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6DD67545" w14:textId="1BB3877C" w:rsidR="00415915" w:rsidRPr="00E2032E" w:rsidRDefault="00865C9D"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EXCLUSIVE </w:t>
      </w:r>
      <w:r w:rsidR="00415915" w:rsidRPr="00E2032E">
        <w:rPr>
          <w:rFonts w:ascii="Times New Roman" w:hAnsi="Times New Roman" w:cs="Times New Roman"/>
          <w:b/>
          <w:bCs/>
          <w:sz w:val="24"/>
          <w:szCs w:val="24"/>
        </w:rPr>
        <w:t>ESTATE AGENCY AGREEMENT FOR</w:t>
      </w:r>
    </w:p>
    <w:p w14:paraId="6046CA76" w14:textId="5373B5FB"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 xml:space="preserve">THE </w:t>
      </w:r>
      <w:r w:rsidR="004604FE">
        <w:rPr>
          <w:rFonts w:ascii="Times New Roman" w:hAnsi="Times New Roman" w:cs="Times New Roman"/>
          <w:b/>
          <w:bCs/>
          <w:sz w:val="24"/>
          <w:szCs w:val="24"/>
        </w:rPr>
        <w:t>LEASE OF</w:t>
      </w:r>
      <w:r w:rsidRPr="00E2032E">
        <w:rPr>
          <w:rFonts w:ascii="Times New Roman" w:hAnsi="Times New Roman" w:cs="Times New Roman"/>
          <w:b/>
          <w:bCs/>
          <w:sz w:val="24"/>
          <w:szCs w:val="24"/>
        </w:rPr>
        <w:t xml:space="preserve"> RESIDENTIAL PROPERTY</w:t>
      </w:r>
    </w:p>
    <w:p w14:paraId="19193E2B" w14:textId="51615552" w:rsidR="004604FE" w:rsidRDefault="004604FE"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BY A LANDLORD</w:t>
      </w:r>
    </w:p>
    <w:p w14:paraId="1E130A40" w14:textId="50DBE6E8" w:rsidR="00865C9D" w:rsidRPr="00415915" w:rsidRDefault="00865C9D"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Pr="00E21511">
        <w:rPr>
          <w:rFonts w:ascii="Times New Roman" w:hAnsi="Times New Roman" w:cs="Times New Roman"/>
          <w:noProof/>
          <w:color w:val="000000"/>
          <w:w w:val="90"/>
          <w:position w:val="12"/>
          <w:sz w:val="16"/>
        </w:rPr>
        <w:t>(</w:t>
      </w:r>
      <w:proofErr w:type="gramStart"/>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ORIGINAL</w:t>
      </w:r>
      <w:proofErr w:type="gramEnd"/>
      <w:r>
        <w:rPr>
          <w:rFonts w:ascii="Times New Roman" w:hAnsi="Times New Roman" w:cs="Times New Roman"/>
          <w:b/>
          <w:bCs/>
          <w:sz w:val="24"/>
          <w:szCs w:val="24"/>
        </w:rPr>
        <w:t>/____________</w:t>
      </w:r>
      <w:proofErr w:type="gramStart"/>
      <w:r>
        <w:rPr>
          <w:rFonts w:ascii="Times New Roman" w:hAnsi="Times New Roman" w:cs="Times New Roman"/>
          <w:b/>
          <w:bCs/>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 xml:space="preserve"> RENEWAL OF AGREEMENT</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1813F8E7"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r w:rsidR="00865C9D">
        <w:rPr>
          <w:rFonts w:ascii="Times New Roman" w:hAnsi="Times New Roman" w:cs="Times New Roman"/>
          <w:sz w:val="24"/>
          <w:szCs w:val="24"/>
        </w:rPr>
        <w:t xml:space="preserve">exclusively </w:t>
      </w:r>
      <w:proofErr w:type="spellStart"/>
      <w:r>
        <w:rPr>
          <w:rFonts w:ascii="Times New Roman" w:hAnsi="Times New Roman" w:cs="Times New Roman"/>
          <w:sz w:val="24"/>
          <w:szCs w:val="24"/>
        </w:rPr>
        <w:t>authori</w:t>
      </w:r>
      <w:r w:rsidR="00FD0F10">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4604FE">
        <w:rPr>
          <w:rFonts w:ascii="Times New Roman" w:hAnsi="Times New Roman" w:cs="Times New Roman"/>
          <w:sz w:val="24"/>
          <w:szCs w:val="24"/>
        </w:rPr>
        <w:t>landlord</w:t>
      </w:r>
      <w:r>
        <w:rPr>
          <w:rFonts w:ascii="Times New Roman" w:hAnsi="Times New Roman" w:cs="Times New Roman"/>
          <w:sz w:val="24"/>
          <w:szCs w:val="24"/>
        </w:rPr>
        <w:t xml:space="preserve"> to introduce a</w:t>
      </w:r>
      <w:r w:rsidR="004604FE">
        <w:rPr>
          <w:rFonts w:ascii="Times New Roman" w:hAnsi="Times New Roman" w:cs="Times New Roman"/>
          <w:sz w:val="24"/>
          <w:szCs w:val="24"/>
        </w:rPr>
        <w:t xml:space="preserve"> tenant</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865C9D">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2E1844E0" w:rsidR="00E2032E"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E2032E">
        <w:rPr>
          <w:rFonts w:ascii="Times New Roman" w:hAnsi="Times New Roman" w:cs="Times New Roman"/>
          <w:sz w:val="24"/>
          <w:szCs w:val="24"/>
        </w:rPr>
        <w:t xml:space="preserve"> (1) Name: _______________________________</w:t>
      </w:r>
      <w:r>
        <w:rPr>
          <w:rFonts w:ascii="Times New Roman" w:hAnsi="Times New Roman" w:cs="Times New Roman"/>
          <w:sz w:val="24"/>
          <w:szCs w:val="24"/>
        </w:rPr>
        <w:t>_</w:t>
      </w:r>
      <w:r w:rsidR="00E2032E">
        <w:rPr>
          <w:rFonts w:ascii="Times New Roman" w:hAnsi="Times New Roman" w:cs="Times New Roman"/>
          <w:sz w:val="24"/>
          <w:szCs w:val="24"/>
        </w:rPr>
        <w:t>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865C9D">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337D5087"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(2) Name: 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865C9D">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7F7F50B4"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(3) Name: 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865C9D">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2F182FD0" w:rsidR="00AB643F" w:rsidRPr="00E2032E" w:rsidRDefault="004604FE"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Landlord</w:t>
      </w:r>
      <w:r w:rsidR="00AB643F">
        <w:rPr>
          <w:rFonts w:ascii="Times New Roman" w:hAnsi="Times New Roman" w:cs="Times New Roman"/>
          <w:sz w:val="24"/>
          <w:szCs w:val="24"/>
        </w:rPr>
        <w:t xml:space="preserve"> (4) Name: 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865C9D">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687F597A"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sidR="00865C9D">
        <w:rPr>
          <w:rFonts w:ascii="Times New Roman" w:hAnsi="Times New Roman" w:cs="Times New Roman"/>
          <w:noProof/>
          <w:color w:val="000000"/>
          <w:w w:val="90"/>
          <w:position w:val="12"/>
          <w:sz w:val="16"/>
        </w:rPr>
        <w:t>5</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0ED66F3E"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4604FE">
        <w:rPr>
          <w:rFonts w:ascii="Times New Roman" w:hAnsi="Times New Roman" w:cs="Times New Roman"/>
          <w:b/>
          <w:bCs/>
          <w:sz w:val="24"/>
          <w:szCs w:val="24"/>
        </w:rPr>
        <w:t>Landlord</w:t>
      </w:r>
    </w:p>
    <w:p w14:paraId="28838A04" w14:textId="1A24C492"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4604FE">
        <w:rPr>
          <w:rFonts w:ascii="Times New Roman" w:hAnsi="Times New Roman" w:cs="Times New Roman"/>
          <w:sz w:val="24"/>
          <w:szCs w:val="24"/>
        </w:rPr>
        <w:t>landlord</w:t>
      </w:r>
      <w:r>
        <w:rPr>
          <w:rFonts w:ascii="Times New Roman" w:hAnsi="Times New Roman" w:cs="Times New Roman"/>
          <w:sz w:val="24"/>
          <w:szCs w:val="24"/>
        </w:rPr>
        <w:t>(s) (collectively called “</w:t>
      </w:r>
      <w:r w:rsidR="004604FE">
        <w:rPr>
          <w:rFonts w:ascii="Times New Roman" w:hAnsi="Times New Roman" w:cs="Times New Roman"/>
          <w:sz w:val="24"/>
          <w:szCs w:val="24"/>
        </w:rPr>
        <w:t>Landlord</w:t>
      </w:r>
      <w:r>
        <w:rPr>
          <w:rFonts w:ascii="Times New Roman" w:hAnsi="Times New Roman" w:cs="Times New Roman"/>
          <w:sz w:val="24"/>
          <w:szCs w:val="24"/>
        </w:rPr>
        <w:t xml:space="preserve">”)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Agent, subject to and in accordance with the terms of this Agreement, to introduce to him a </w:t>
      </w:r>
      <w:proofErr w:type="gramStart"/>
      <w:r w:rsidR="004604FE">
        <w:rPr>
          <w:rFonts w:ascii="Times New Roman" w:hAnsi="Times New Roman" w:cs="Times New Roman"/>
          <w:sz w:val="24"/>
          <w:szCs w:val="24"/>
        </w:rPr>
        <w:t>Tenant</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Property</w:t>
      </w:r>
      <w:r w:rsidR="00865C9D">
        <w:rPr>
          <w:rFonts w:ascii="Times New Roman" w:hAnsi="Times New Roman" w:cs="Times New Roman"/>
          <w:sz w:val="24"/>
          <w:szCs w:val="24"/>
        </w:rPr>
        <w:t xml:space="preserve"> on an </w:t>
      </w:r>
      <w:r w:rsidR="00865C9D" w:rsidRPr="00865C9D">
        <w:rPr>
          <w:rFonts w:ascii="Times New Roman" w:hAnsi="Times New Roman" w:cs="Times New Roman"/>
          <w:b/>
          <w:bCs/>
          <w:sz w:val="24"/>
          <w:szCs w:val="24"/>
        </w:rPr>
        <w:t>exclusive</w:t>
      </w:r>
      <w:r w:rsidR="00865C9D">
        <w:rPr>
          <w:rFonts w:ascii="Times New Roman" w:hAnsi="Times New Roman" w:cs="Times New Roman"/>
          <w:sz w:val="24"/>
          <w:szCs w:val="24"/>
        </w:rPr>
        <w:t xml:space="preserve"> </w:t>
      </w:r>
      <w:proofErr w:type="gramStart"/>
      <w:r w:rsidR="00865C9D">
        <w:rPr>
          <w:rFonts w:ascii="Times New Roman" w:hAnsi="Times New Roman" w:cs="Times New Roman"/>
          <w:sz w:val="24"/>
          <w:szCs w:val="24"/>
        </w:rPr>
        <w:t>basis</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sidR="00865C9D">
        <w:rPr>
          <w:rFonts w:ascii="Times New Roman" w:hAnsi="Times New Roman" w:cs="Times New Roman"/>
          <w:noProof/>
          <w:color w:val="000000"/>
          <w:w w:val="90"/>
          <w:position w:val="12"/>
          <w:sz w:val="16"/>
        </w:rPr>
        <w:t xml:space="preserve"> </w:t>
      </w:r>
      <w:r w:rsidR="00865C9D" w:rsidRPr="00E21511">
        <w:rPr>
          <w:rFonts w:ascii="Times New Roman" w:hAnsi="Times New Roman" w:cs="Times New Roman"/>
          <w:noProof/>
          <w:color w:val="000000"/>
          <w:w w:val="90"/>
          <w:position w:val="12"/>
          <w:sz w:val="16"/>
        </w:rPr>
        <w:t>(</w:t>
      </w:r>
      <w:r w:rsidR="00865C9D">
        <w:rPr>
          <w:rFonts w:ascii="Times New Roman" w:hAnsi="Times New Roman" w:cs="Times New Roman"/>
          <w:noProof/>
          <w:color w:val="000000"/>
          <w:w w:val="90"/>
          <w:position w:val="12"/>
          <w:sz w:val="16"/>
        </w:rPr>
        <w:t>8</w:t>
      </w:r>
      <w:r w:rsidR="00865C9D"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CE7FCEB" w14:textId="77777777" w:rsidR="006E34F7" w:rsidRDefault="00CA2B11" w:rsidP="00CA2B11">
      <w:pPr>
        <w:spacing w:after="0" w:line="360" w:lineRule="auto"/>
        <w:jc w:val="both"/>
        <w:rPr>
          <w:rFonts w:ascii="Times New Roman" w:hAnsi="Times New Roman" w:cs="Times New Roman"/>
          <w:sz w:val="24"/>
          <w:szCs w:val="24"/>
        </w:rPr>
        <w:sectPr w:rsidR="006E34F7" w:rsidSect="00CA2B11">
          <w:headerReference w:type="default" r:id="rId8"/>
          <w:footerReference w:type="default" r:id="rId9"/>
          <w:pgSz w:w="11906" w:h="16838"/>
          <w:pgMar w:top="1440" w:right="1416" w:bottom="1440" w:left="1276" w:header="708" w:footer="708" w:gutter="0"/>
          <w:cols w:space="708"/>
          <w:docGrid w:linePitch="360"/>
        </w:sect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208F5496" w14:textId="77777777" w:rsidR="00791E6F" w:rsidRDefault="00791E6F" w:rsidP="00E2032E">
      <w:pPr>
        <w:spacing w:after="0" w:line="360" w:lineRule="auto"/>
        <w:jc w:val="both"/>
        <w:rPr>
          <w:rFonts w:ascii="Times New Roman" w:hAnsi="Times New Roman" w:cs="Times New Roman"/>
          <w:sz w:val="24"/>
          <w:szCs w:val="24"/>
        </w:rPr>
      </w:pPr>
    </w:p>
    <w:p w14:paraId="040D72F8" w14:textId="130040D4"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591E3F52" w14:textId="2916EA9A" w:rsidR="00865C9D" w:rsidRDefault="00865C9D" w:rsidP="00C12840">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Validity Period/Renewal</w:t>
      </w:r>
    </w:p>
    <w:p w14:paraId="22C6AD91" w14:textId="0E11A2D6" w:rsidR="00865C9D" w:rsidRDefault="00865C9D" w:rsidP="00865C9D">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(a) This Agreement shall take effect on the *Agreement Date/______________ (“Commencement Date</w:t>
      </w:r>
      <w:proofErr w:type="gramStart"/>
      <w:r>
        <w:rPr>
          <w:rFonts w:ascii="Times New Roman" w:hAnsi="Times New Roman" w:cs="Times New Roman"/>
          <w:sz w:val="24"/>
          <w:szCs w:val="24"/>
        </w:rPr>
        <w: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and shall expire on ______________________ (dd/mm/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 or 3 calendar months after the Commencement Date, whichever date is earlier (“Expiry Date”). In this Agreement, the period from the Commencement Date to the Expiry Date shall be referred to as the “Validity Period”.</w:t>
      </w:r>
    </w:p>
    <w:p w14:paraId="3AFD5EC1" w14:textId="77777777" w:rsidR="00865C9D" w:rsidRPr="00F33568" w:rsidRDefault="00865C9D" w:rsidP="00865C9D">
      <w:pPr>
        <w:pStyle w:val="ListParagraph"/>
        <w:spacing w:after="0" w:line="360" w:lineRule="auto"/>
        <w:jc w:val="both"/>
        <w:rPr>
          <w:rFonts w:ascii="Times New Roman" w:hAnsi="Times New Roman" w:cs="Times New Roman"/>
          <w:sz w:val="16"/>
          <w:szCs w:val="16"/>
        </w:rPr>
      </w:pPr>
    </w:p>
    <w:p w14:paraId="2528EC1B" w14:textId="3FCB83C5" w:rsidR="00865C9D" w:rsidRDefault="00865C9D" w:rsidP="00865C9D">
      <w:pPr>
        <w:pStyle w:val="ListParagraph"/>
        <w:numPr>
          <w:ilvl w:val="0"/>
          <w:numId w:val="1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 Agreement can only be renewed or extended in the same prescribed Form (“Renewal of Agreement”), with the necessary changes to the Commencement Date and Expiry Date, and not in any other manner. The parties may enter into any number of such Renewal of Agreements but the term of each Renewal of Agreement shall not exceed 3 calendar months.</w:t>
      </w:r>
    </w:p>
    <w:p w14:paraId="00FC8F26" w14:textId="77777777" w:rsidR="00865C9D" w:rsidRPr="00865C9D" w:rsidRDefault="00865C9D" w:rsidP="00865C9D">
      <w:pPr>
        <w:spacing w:after="0" w:line="360" w:lineRule="auto"/>
        <w:jc w:val="both"/>
        <w:rPr>
          <w:rFonts w:ascii="Times New Roman" w:hAnsi="Times New Roman" w:cs="Times New Roman"/>
          <w:b/>
          <w:bCs/>
          <w:sz w:val="16"/>
          <w:szCs w:val="16"/>
        </w:rPr>
      </w:pPr>
    </w:p>
    <w:p w14:paraId="3B9211DE" w14:textId="5F10631F" w:rsidR="00C12840" w:rsidRPr="00865C9D" w:rsidRDefault="00C12840" w:rsidP="00865C9D">
      <w:pPr>
        <w:pStyle w:val="ListParagraph"/>
        <w:numPr>
          <w:ilvl w:val="0"/>
          <w:numId w:val="3"/>
        </w:numPr>
        <w:spacing w:after="0" w:line="360" w:lineRule="auto"/>
        <w:jc w:val="both"/>
        <w:rPr>
          <w:rFonts w:ascii="Times New Roman" w:hAnsi="Times New Roman" w:cs="Times New Roman"/>
          <w:b/>
          <w:bCs/>
          <w:sz w:val="24"/>
          <w:szCs w:val="24"/>
        </w:rPr>
      </w:pPr>
      <w:r w:rsidRPr="00865C9D">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123567DF" w14:textId="62068F43" w:rsidR="00865C9D" w:rsidRDefault="00865C9D" w:rsidP="00865C9D">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Expected Rental and Collection of Money</w:t>
      </w:r>
    </w:p>
    <w:p w14:paraId="30B2E9D6" w14:textId="749C42AB" w:rsidR="00865C9D" w:rsidRDefault="00865C9D" w:rsidP="00865C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expected rental shall be Singapore Dollars _____________________________ ($________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9</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per ________________.</w:t>
      </w:r>
    </w:p>
    <w:p w14:paraId="29B681D3" w14:textId="77777777" w:rsidR="00865C9D" w:rsidRPr="00865C9D" w:rsidRDefault="00865C9D" w:rsidP="00865C9D">
      <w:pPr>
        <w:spacing w:after="0" w:line="360" w:lineRule="auto"/>
        <w:jc w:val="both"/>
        <w:rPr>
          <w:rFonts w:ascii="Times New Roman" w:hAnsi="Times New Roman" w:cs="Times New Roman"/>
          <w:sz w:val="16"/>
          <w:szCs w:val="16"/>
        </w:rPr>
      </w:pPr>
    </w:p>
    <w:p w14:paraId="5653E743" w14:textId="712421E6" w:rsidR="00C12840" w:rsidRPr="00C12840" w:rsidRDefault="00C12840" w:rsidP="00865C9D">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4D51A526"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w:t>
      </w:r>
      <w:r w:rsidR="00865C9D">
        <w:rPr>
          <w:rFonts w:ascii="Times New Roman" w:hAnsi="Times New Roman" w:cs="Times New Roman"/>
          <w:sz w:val="24"/>
          <w:szCs w:val="24"/>
        </w:rPr>
        <w:t xml:space="preserve">during the Validity Period, </w:t>
      </w:r>
      <w:r w:rsidRPr="00E21511">
        <w:rPr>
          <w:rFonts w:ascii="Times New Roman" w:hAnsi="Times New Roman" w:cs="Times New Roman"/>
          <w:sz w:val="24"/>
          <w:szCs w:val="24"/>
        </w:rPr>
        <w:t xml:space="preserve">the </w:t>
      </w:r>
      <w:r w:rsidR="004604FE">
        <w:rPr>
          <w:rFonts w:ascii="Times New Roman" w:hAnsi="Times New Roman" w:cs="Times New Roman"/>
          <w:sz w:val="24"/>
          <w:szCs w:val="24"/>
        </w:rPr>
        <w:t>Landlord</w:t>
      </w:r>
      <w:r w:rsidRPr="00E21511">
        <w:rPr>
          <w:rFonts w:ascii="Times New Roman" w:hAnsi="Times New Roman" w:cs="Times New Roman"/>
          <w:sz w:val="24"/>
          <w:szCs w:val="24"/>
        </w:rPr>
        <w:t xml:space="preserve"> enters into a binding </w:t>
      </w:r>
      <w:r w:rsidR="004604FE">
        <w:rPr>
          <w:rFonts w:ascii="Times New Roman" w:hAnsi="Times New Roman" w:cs="Times New Roman"/>
          <w:sz w:val="24"/>
          <w:szCs w:val="24"/>
        </w:rPr>
        <w:t>lease</w:t>
      </w:r>
      <w:r w:rsidR="00791E6F" w:rsidRPr="00E21511">
        <w:rPr>
          <w:rFonts w:ascii="Times New Roman" w:hAnsi="Times New Roman" w:cs="Times New Roman"/>
          <w:noProof/>
          <w:color w:val="000000"/>
          <w:w w:val="90"/>
          <w:position w:val="12"/>
          <w:sz w:val="16"/>
        </w:rPr>
        <w:t>(</w:t>
      </w:r>
      <w:r w:rsidR="00865C9D">
        <w:rPr>
          <w:rFonts w:ascii="Times New Roman" w:hAnsi="Times New Roman" w:cs="Times New Roman"/>
          <w:noProof/>
          <w:color w:val="000000"/>
          <w:w w:val="90"/>
          <w:position w:val="12"/>
          <w:sz w:val="16"/>
        </w:rPr>
        <w:t>10</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D25A2" w:rsidRPr="00E21511">
        <w:rPr>
          <w:rFonts w:ascii="Times New Roman" w:hAnsi="Times New Roman" w:cs="Times New Roman"/>
          <w:sz w:val="24"/>
          <w:szCs w:val="24"/>
        </w:rPr>
        <w:t>of the Property</w:t>
      </w:r>
      <w:r w:rsidR="002D25A2">
        <w:t xml:space="preserve"> </w:t>
      </w:r>
      <w:r w:rsidR="00865C9D">
        <w:t>for ______</w:t>
      </w:r>
      <w:r w:rsidR="009D08FE">
        <w:t>_</w:t>
      </w:r>
      <w:r w:rsidR="00865C9D">
        <w:t>___________</w:t>
      </w:r>
      <w:r w:rsidR="00865C9D">
        <w:rPr>
          <w:rFonts w:ascii="Times New Roman" w:hAnsi="Times New Roman" w:cs="Times New Roman"/>
          <w:noProof/>
          <w:color w:val="000000"/>
          <w:w w:val="90"/>
          <w:position w:val="12"/>
          <w:sz w:val="16"/>
        </w:rPr>
        <w:t>(11</w:t>
      </w:r>
      <w:r w:rsidR="00865C9D" w:rsidRPr="00E21511">
        <w:rPr>
          <w:rFonts w:ascii="Times New Roman" w:hAnsi="Times New Roman" w:cs="Times New Roman"/>
          <w:noProof/>
          <w:color w:val="000000"/>
          <w:w w:val="90"/>
          <w:position w:val="12"/>
          <w:sz w:val="16"/>
        </w:rPr>
        <w:t>)</w:t>
      </w:r>
      <w:r w:rsidR="009D08FE">
        <w:rPr>
          <w:rFonts w:ascii="Times New Roman" w:hAnsi="Times New Roman" w:cs="Times New Roman"/>
          <w:sz w:val="24"/>
          <w:szCs w:val="24"/>
        </w:rPr>
        <w:t xml:space="preserve"> w</w:t>
      </w:r>
      <w:r w:rsidR="002D25A2" w:rsidRPr="00E21511">
        <w:rPr>
          <w:rFonts w:ascii="Times New Roman" w:hAnsi="Times New Roman" w:cs="Times New Roman"/>
          <w:sz w:val="24"/>
          <w:szCs w:val="24"/>
        </w:rPr>
        <w:t>ith a</w:t>
      </w:r>
      <w:r w:rsidR="004604FE">
        <w:rPr>
          <w:rFonts w:ascii="Times New Roman" w:hAnsi="Times New Roman" w:cs="Times New Roman"/>
          <w:sz w:val="24"/>
          <w:szCs w:val="24"/>
        </w:rPr>
        <w:t xml:space="preserve"> Tenant</w:t>
      </w:r>
      <w:r w:rsidR="009D08FE">
        <w:rPr>
          <w:rFonts w:ascii="Times New Roman" w:hAnsi="Times New Roman" w:cs="Times New Roman"/>
          <w:sz w:val="24"/>
          <w:szCs w:val="24"/>
        </w:rPr>
        <w:t>, whether such Tenant is</w:t>
      </w:r>
      <w:r w:rsidR="002D25A2" w:rsidRPr="00E21511">
        <w:rPr>
          <w:rFonts w:ascii="Times New Roman" w:hAnsi="Times New Roman" w:cs="Times New Roman"/>
          <w:sz w:val="24"/>
          <w:szCs w:val="24"/>
        </w:rPr>
        <w:t xml:space="preserve"> introduced by the Estate Agent</w:t>
      </w:r>
      <w:r w:rsidR="004604FE">
        <w:rPr>
          <w:rFonts w:ascii="Times New Roman" w:hAnsi="Times New Roman" w:cs="Times New Roman"/>
          <w:sz w:val="24"/>
          <w:szCs w:val="24"/>
        </w:rPr>
        <w:t xml:space="preserve"> </w:t>
      </w:r>
      <w:r w:rsidR="009D08FE">
        <w:rPr>
          <w:rFonts w:ascii="Times New Roman" w:hAnsi="Times New Roman" w:cs="Times New Roman"/>
          <w:sz w:val="24"/>
          <w:szCs w:val="24"/>
        </w:rPr>
        <w:t xml:space="preserve">or not, </w:t>
      </w:r>
      <w:r w:rsidR="002D25A2" w:rsidRPr="00E21511">
        <w:rPr>
          <w:rFonts w:ascii="Times New Roman" w:hAnsi="Times New Roman" w:cs="Times New Roman"/>
          <w:sz w:val="24"/>
          <w:szCs w:val="24"/>
        </w:rPr>
        <w:t xml:space="preserve">the </w:t>
      </w:r>
      <w:r w:rsidR="004604FE">
        <w:rPr>
          <w:rFonts w:ascii="Times New Roman" w:hAnsi="Times New Roman" w:cs="Times New Roman"/>
          <w:sz w:val="24"/>
          <w:szCs w:val="24"/>
        </w:rPr>
        <w:t>Landlord</w:t>
      </w:r>
      <w:r w:rsidR="002D25A2" w:rsidRPr="00E21511">
        <w:rPr>
          <w:rFonts w:ascii="Times New Roman" w:hAnsi="Times New Roman" w:cs="Times New Roman"/>
          <w:sz w:val="24"/>
          <w:szCs w:val="24"/>
        </w:rPr>
        <w:t xml:space="preserve"> shall pay the Estate Agent commission of *S$___________</w:t>
      </w:r>
      <w:r w:rsidR="009D08FE">
        <w:rPr>
          <w:rFonts w:ascii="Times New Roman" w:hAnsi="Times New Roman" w:cs="Times New Roman"/>
          <w:sz w:val="24"/>
          <w:szCs w:val="24"/>
        </w:rPr>
        <w:t>/</w:t>
      </w:r>
      <w:r w:rsidR="004604FE">
        <w:rPr>
          <w:rFonts w:ascii="Times New Roman" w:hAnsi="Times New Roman" w:cs="Times New Roman"/>
          <w:sz w:val="24"/>
          <w:szCs w:val="24"/>
        </w:rPr>
        <w:t>_____</w:t>
      </w:r>
      <w:r w:rsidR="002D25A2" w:rsidRPr="00E21511">
        <w:rPr>
          <w:rFonts w:ascii="Times New Roman" w:hAnsi="Times New Roman" w:cs="Times New Roman"/>
          <w:sz w:val="24"/>
          <w:szCs w:val="24"/>
        </w:rPr>
        <w:t>_____</w:t>
      </w:r>
      <w:r w:rsidR="002D25A2" w:rsidRPr="00E21511">
        <w:rPr>
          <w:rFonts w:ascii="Times New Roman" w:hAnsi="Times New Roman" w:cs="Times New Roman"/>
          <w:noProof/>
          <w:color w:val="000000"/>
          <w:w w:val="90"/>
          <w:position w:val="12"/>
          <w:sz w:val="16"/>
        </w:rPr>
        <w:t>(1) (</w:t>
      </w:r>
      <w:r w:rsidR="009D08FE">
        <w:rPr>
          <w:rFonts w:ascii="Times New Roman" w:hAnsi="Times New Roman" w:cs="Times New Roman"/>
          <w:noProof/>
          <w:color w:val="000000"/>
          <w:w w:val="90"/>
          <w:position w:val="12"/>
          <w:sz w:val="16"/>
        </w:rPr>
        <w:t>11</w:t>
      </w:r>
      <w:r w:rsidR="002D25A2" w:rsidRPr="00E21511">
        <w:rPr>
          <w:rFonts w:ascii="Times New Roman" w:hAnsi="Times New Roman" w:cs="Times New Roman"/>
          <w:noProof/>
          <w:color w:val="000000"/>
          <w:w w:val="90"/>
          <w:position w:val="12"/>
          <w:sz w:val="16"/>
        </w:rPr>
        <w:t>)</w:t>
      </w:r>
      <w:r w:rsidR="00E21511">
        <w:t xml:space="preserve"> </w:t>
      </w:r>
      <w:r w:rsidR="004604FE">
        <w:t>rent.</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4DAB6C22" w14:textId="77777777" w:rsidR="00C12840" w:rsidRPr="009D08FE" w:rsidRDefault="00C12840" w:rsidP="009D08FE">
      <w:pPr>
        <w:spacing w:after="0" w:line="360" w:lineRule="auto"/>
        <w:jc w:val="both"/>
        <w:rPr>
          <w:rFonts w:ascii="Times New Roman" w:hAnsi="Times New Roman" w:cs="Times New Roman"/>
          <w:sz w:val="16"/>
          <w:szCs w:val="16"/>
        </w:rPr>
      </w:pPr>
    </w:p>
    <w:p w14:paraId="5ADE85E8" w14:textId="77777777" w:rsidR="006E34F7" w:rsidRDefault="009D08FE" w:rsidP="009D08FE">
      <w:pPr>
        <w:pStyle w:val="ListParagraph"/>
        <w:numPr>
          <w:ilvl w:val="0"/>
          <w:numId w:val="2"/>
        </w:numPr>
        <w:spacing w:after="0" w:line="240" w:lineRule="auto"/>
        <w:ind w:left="714" w:hanging="357"/>
        <w:jc w:val="both"/>
        <w:rPr>
          <w:rFonts w:ascii="Times New Roman" w:hAnsi="Times New Roman" w:cs="Times New Roman"/>
          <w:sz w:val="24"/>
          <w:szCs w:val="24"/>
        </w:rPr>
        <w:sectPr w:rsidR="006E34F7"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If the Property is leased after the Validity Period but within 3 calendar months after the Expiry Date, the Landlord shall be liable to pay commission to the Estate Agent if the Tenant is a person whom the Estate Agent had introduced to the Landlord during the Validity Period.</w:t>
      </w:r>
    </w:p>
    <w:p w14:paraId="59E1C898" w14:textId="77777777" w:rsidR="009D08FE" w:rsidRPr="009D08FE" w:rsidRDefault="009D08FE" w:rsidP="009D08FE">
      <w:pPr>
        <w:spacing w:after="0" w:line="240" w:lineRule="auto"/>
        <w:ind w:left="357"/>
        <w:jc w:val="both"/>
        <w:rPr>
          <w:rFonts w:ascii="Times New Roman" w:hAnsi="Times New Roman" w:cs="Times New Roman"/>
          <w:sz w:val="24"/>
          <w:szCs w:val="24"/>
        </w:rPr>
      </w:pPr>
    </w:p>
    <w:p w14:paraId="2EC91BB0" w14:textId="59F3E1A5" w:rsidR="009D08FE" w:rsidRDefault="009D08FE" w:rsidP="009D08FE">
      <w:pPr>
        <w:pStyle w:val="ListParagraph"/>
        <w:spacing w:after="0" w:line="240" w:lineRule="auto"/>
        <w:ind w:left="714"/>
        <w:jc w:val="both"/>
        <w:rPr>
          <w:rFonts w:ascii="Times New Roman" w:hAnsi="Times New Roman" w:cs="Times New Roman"/>
          <w:sz w:val="24"/>
          <w:szCs w:val="24"/>
        </w:rPr>
      </w:pPr>
    </w:p>
    <w:p w14:paraId="7C245E6A" w14:textId="1A4702CB" w:rsidR="009D08FE" w:rsidRDefault="009D08FE" w:rsidP="009D08FE">
      <w:pPr>
        <w:pStyle w:val="ListParagraph"/>
        <w:spacing w:after="0" w:line="240" w:lineRule="auto"/>
        <w:ind w:left="714"/>
        <w:jc w:val="both"/>
        <w:rPr>
          <w:rFonts w:ascii="Times New Roman" w:hAnsi="Times New Roman" w:cs="Times New Roman"/>
          <w:sz w:val="24"/>
          <w:szCs w:val="24"/>
        </w:rPr>
      </w:pPr>
    </w:p>
    <w:p w14:paraId="3142EA02" w14:textId="6F181468" w:rsidR="009D08FE" w:rsidRDefault="009D08FE" w:rsidP="009D08FE">
      <w:pPr>
        <w:pStyle w:val="ListParagraph"/>
        <w:spacing w:after="0" w:line="240" w:lineRule="auto"/>
        <w:ind w:left="714"/>
        <w:jc w:val="both"/>
        <w:rPr>
          <w:rFonts w:ascii="Times New Roman" w:hAnsi="Times New Roman" w:cs="Times New Roman"/>
          <w:sz w:val="24"/>
          <w:szCs w:val="24"/>
        </w:rPr>
      </w:pPr>
    </w:p>
    <w:p w14:paraId="09D3D724" w14:textId="77777777" w:rsidR="009D08FE" w:rsidRPr="009D08FE" w:rsidRDefault="009D08FE" w:rsidP="009D08FE">
      <w:pPr>
        <w:pStyle w:val="ListParagraph"/>
        <w:spacing w:after="0" w:line="240" w:lineRule="auto"/>
        <w:ind w:left="714"/>
        <w:jc w:val="both"/>
        <w:rPr>
          <w:rFonts w:ascii="Times New Roman" w:hAnsi="Times New Roman" w:cs="Times New Roman"/>
          <w:sz w:val="16"/>
          <w:szCs w:val="16"/>
        </w:rPr>
      </w:pPr>
    </w:p>
    <w:p w14:paraId="5C3B5A8B" w14:textId="61EBD14B"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sidRPr="00C12840">
        <w:rPr>
          <w:rFonts w:ascii="Times New Roman" w:hAnsi="Times New Roman" w:cs="Times New Roman"/>
          <w:sz w:val="24"/>
          <w:szCs w:val="24"/>
        </w:rPr>
        <w:t xml:space="preserve">The </w:t>
      </w:r>
      <w:r w:rsidR="004604FE">
        <w:rPr>
          <w:rFonts w:ascii="Times New Roman" w:hAnsi="Times New Roman" w:cs="Times New Roman"/>
          <w:sz w:val="24"/>
          <w:szCs w:val="24"/>
        </w:rPr>
        <w:t>Landlord</w:t>
      </w:r>
      <w:r w:rsidRPr="00C12840">
        <w:rPr>
          <w:rFonts w:ascii="Times New Roman" w:hAnsi="Times New Roman" w:cs="Times New Roman"/>
          <w:sz w:val="24"/>
          <w:szCs w:val="24"/>
        </w:rPr>
        <w:t xml:space="preserve"> </w:t>
      </w:r>
      <w:r>
        <w:rPr>
          <w:rFonts w:ascii="Times New Roman" w:hAnsi="Times New Roman" w:cs="Times New Roman"/>
          <w:sz w:val="24"/>
          <w:szCs w:val="24"/>
        </w:rPr>
        <w:t xml:space="preserve">shall have no obligation to pay any commission to the Estate Agent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falls through without fault on the part of the </w:t>
      </w:r>
      <w:r w:rsidR="004604FE">
        <w:rPr>
          <w:rFonts w:ascii="Times New Roman" w:hAnsi="Times New Roman" w:cs="Times New Roman"/>
          <w:sz w:val="24"/>
          <w:szCs w:val="24"/>
        </w:rPr>
        <w:t>Landlord</w:t>
      </w:r>
      <w:r>
        <w:rPr>
          <w:rFonts w:ascii="Times New Roman" w:hAnsi="Times New Roman" w:cs="Times New Roman"/>
          <w:sz w:val="24"/>
          <w:szCs w:val="24"/>
        </w:rPr>
        <w:t>.</w:t>
      </w:r>
    </w:p>
    <w:p w14:paraId="5C68018B" w14:textId="77777777" w:rsidR="004B4EB8" w:rsidRPr="004B4EB8" w:rsidRDefault="004B4EB8" w:rsidP="004B4EB8">
      <w:pPr>
        <w:pStyle w:val="ListParagraph"/>
        <w:spacing w:after="0" w:line="360" w:lineRule="auto"/>
        <w:jc w:val="both"/>
        <w:rPr>
          <w:rFonts w:ascii="Times New Roman" w:hAnsi="Times New Roman" w:cs="Times New Roman"/>
          <w:sz w:val="16"/>
          <w:szCs w:val="16"/>
        </w:rPr>
      </w:pPr>
    </w:p>
    <w:p w14:paraId="0EEC467F" w14:textId="74963989"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In the case of HDB property, if </w:t>
      </w:r>
      <w:r w:rsidR="004604FE">
        <w:rPr>
          <w:rFonts w:ascii="Times New Roman" w:hAnsi="Times New Roman" w:cs="Times New Roman"/>
          <w:sz w:val="24"/>
          <w:szCs w:val="24"/>
        </w:rPr>
        <w:t>the leasing</w:t>
      </w:r>
      <w:r>
        <w:rPr>
          <w:rFonts w:ascii="Times New Roman" w:hAnsi="Times New Roman" w:cs="Times New Roman"/>
          <w:sz w:val="24"/>
          <w:szCs w:val="24"/>
        </w:rPr>
        <w:t xml:space="preserve"> of the Property transaction falls through by reason of the </w:t>
      </w:r>
      <w:r w:rsidR="004604FE">
        <w:rPr>
          <w:rFonts w:ascii="Times New Roman" w:hAnsi="Times New Roman" w:cs="Times New Roman"/>
          <w:sz w:val="24"/>
          <w:szCs w:val="24"/>
        </w:rPr>
        <w:t>Landlord</w:t>
      </w:r>
      <w:r>
        <w:rPr>
          <w:rFonts w:ascii="Times New Roman" w:hAnsi="Times New Roman" w:cs="Times New Roman"/>
          <w:sz w:val="24"/>
          <w:szCs w:val="24"/>
        </w:rPr>
        <w:t xml:space="preserve">’s ineligibility to </w:t>
      </w:r>
      <w:r w:rsidR="004604FE">
        <w:rPr>
          <w:rFonts w:ascii="Times New Roman" w:hAnsi="Times New Roman" w:cs="Times New Roman"/>
          <w:sz w:val="24"/>
          <w:szCs w:val="24"/>
        </w:rPr>
        <w:t>lease</w:t>
      </w:r>
      <w:r>
        <w:rPr>
          <w:rFonts w:ascii="Times New Roman" w:hAnsi="Times New Roman" w:cs="Times New Roman"/>
          <w:sz w:val="24"/>
          <w:szCs w:val="24"/>
        </w:rPr>
        <w:t xml:space="preserve"> under HDB rules or regulations, the </w:t>
      </w:r>
      <w:r w:rsidR="004604FE">
        <w:rPr>
          <w:rFonts w:ascii="Times New Roman" w:hAnsi="Times New Roman" w:cs="Times New Roman"/>
          <w:sz w:val="24"/>
          <w:szCs w:val="24"/>
        </w:rPr>
        <w:t>Landlord</w:t>
      </w:r>
      <w:r>
        <w:rPr>
          <w:rFonts w:ascii="Times New Roman" w:hAnsi="Times New Roman" w:cs="Times New Roman"/>
          <w:sz w:val="24"/>
          <w:szCs w:val="24"/>
        </w:rPr>
        <w:t xml:space="preserve"> shall have no obligation to pay any commission to the Estate Agent.</w:t>
      </w:r>
    </w:p>
    <w:p w14:paraId="68F09419" w14:textId="77777777" w:rsidR="004604FE" w:rsidRPr="004604FE" w:rsidRDefault="004604FE" w:rsidP="004604FE">
      <w:pPr>
        <w:pStyle w:val="ListParagraph"/>
        <w:rPr>
          <w:rFonts w:ascii="Times New Roman" w:hAnsi="Times New Roman" w:cs="Times New Roman"/>
          <w:sz w:val="24"/>
          <w:szCs w:val="24"/>
        </w:rPr>
      </w:pPr>
    </w:p>
    <w:p w14:paraId="422A399A" w14:textId="55E38EA2" w:rsidR="004604FE" w:rsidRDefault="004604FE"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On 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sidR="009D08FE">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renewal of the lease, the Landlord *shall / shall </w:t>
      </w:r>
      <w:proofErr w:type="gramStart"/>
      <w:r>
        <w:rPr>
          <w:rFonts w:ascii="Times New Roman" w:hAnsi="Times New Roman" w:cs="Times New Roman"/>
          <w:sz w:val="24"/>
          <w:szCs w:val="24"/>
        </w:rPr>
        <w:t>not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be liable to pay further commission to the Estate Agent. If further commission is payable upon renewal, such commission shall amount to *S$ ____________/__________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rent for _____________</w:t>
      </w:r>
      <w:proofErr w:type="gramStart"/>
      <w:r>
        <w:rPr>
          <w:rFonts w:ascii="Times New Roman" w:hAnsi="Times New Roman" w:cs="Times New Roman"/>
          <w:sz w:val="24"/>
          <w:szCs w:val="24"/>
        </w:rPr>
        <w:t>_</w:t>
      </w:r>
      <w:r w:rsidRPr="00E21511">
        <w:rPr>
          <w:rFonts w:ascii="Times New Roman" w:hAnsi="Times New Roman" w:cs="Times New Roman"/>
          <w:noProof/>
          <w:color w:val="000000"/>
          <w:w w:val="90"/>
          <w:position w:val="12"/>
          <w:sz w:val="16"/>
        </w:rPr>
        <w:t>(</w:t>
      </w:r>
      <w:proofErr w:type="gramEnd"/>
      <w:r w:rsidR="009D08FE">
        <w:rPr>
          <w:rFonts w:ascii="Times New Roman" w:hAnsi="Times New Roman" w:cs="Times New Roman"/>
          <w:noProof/>
          <w:color w:val="000000"/>
          <w:w w:val="90"/>
          <w:position w:val="12"/>
          <w:sz w:val="16"/>
        </w:rPr>
        <w:t>11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865C9D">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6A5C72F9"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w:t>
      </w:r>
      <w:r w:rsidR="009D08FE">
        <w:rPr>
          <w:rFonts w:ascii="Times New Roman" w:hAnsi="Times New Roman" w:cs="Times New Roman"/>
          <w:noProof/>
          <w:color w:val="000000"/>
          <w:w w:val="90"/>
          <w:position w:val="12"/>
          <w:sz w:val="16"/>
        </w:rPr>
        <w:t>2</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w:t>
      </w:r>
      <w:r w:rsidR="004604FE">
        <w:rPr>
          <w:rFonts w:ascii="Times New Roman" w:hAnsi="Times New Roman" w:cs="Times New Roman"/>
          <w:sz w:val="24"/>
          <w:szCs w:val="24"/>
        </w:rPr>
        <w:t>Landlord</w:t>
      </w:r>
      <w:r>
        <w:rPr>
          <w:rFonts w:ascii="Times New Roman" w:hAnsi="Times New Roman" w:cs="Times New Roman"/>
          <w:sz w:val="24"/>
          <w:szCs w:val="24"/>
        </w:rPr>
        <w:t>. If the Estate Agent or Salesperson has a conflict or potential conflict of interest, the details are as follows:</w:t>
      </w:r>
    </w:p>
    <w:p w14:paraId="77B3A3A7" w14:textId="77777777" w:rsidR="009D08FE" w:rsidRPr="009D08FE" w:rsidRDefault="009D08FE" w:rsidP="009D08FE">
      <w:pPr>
        <w:pStyle w:val="ListParagraph"/>
        <w:spacing w:after="0" w:line="240" w:lineRule="auto"/>
        <w:ind w:left="714"/>
        <w:jc w:val="both"/>
        <w:rPr>
          <w:rFonts w:ascii="Times New Roman" w:hAnsi="Times New Roman" w:cs="Times New Roman"/>
          <w:sz w:val="10"/>
          <w:szCs w:val="10"/>
        </w:rPr>
      </w:pP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481B0886"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4604FE">
        <w:rPr>
          <w:rFonts w:ascii="Times New Roman" w:hAnsi="Times New Roman" w:cs="Times New Roman"/>
          <w:sz w:val="24"/>
          <w:szCs w:val="24"/>
        </w:rPr>
        <w:t>Landlord</w:t>
      </w:r>
      <w:r>
        <w:rPr>
          <w:rFonts w:ascii="Times New Roman" w:hAnsi="Times New Roman" w:cs="Times New Roman"/>
          <w:sz w:val="24"/>
          <w:szCs w:val="24"/>
        </w:rPr>
        <w:t>. Upon such disclosure, the Estate Agent and Salesperson may continue to act for the</w:t>
      </w:r>
      <w:r w:rsidR="004604FE">
        <w:rPr>
          <w:rFonts w:ascii="Times New Roman" w:hAnsi="Times New Roman" w:cs="Times New Roman"/>
          <w:sz w:val="24"/>
          <w:szCs w:val="24"/>
        </w:rPr>
        <w:t xml:space="preserve"> Landlord</w:t>
      </w:r>
      <w:r>
        <w:rPr>
          <w:rFonts w:ascii="Times New Roman" w:hAnsi="Times New Roman" w:cs="Times New Roman"/>
          <w:sz w:val="24"/>
          <w:szCs w:val="24"/>
        </w:rPr>
        <w:t xml:space="preserve"> only if the </w:t>
      </w:r>
      <w:r w:rsidR="004604FE">
        <w:rPr>
          <w:rFonts w:ascii="Times New Roman" w:hAnsi="Times New Roman" w:cs="Times New Roman"/>
          <w:sz w:val="24"/>
          <w:szCs w:val="24"/>
        </w:rPr>
        <w:t>Landlord</w:t>
      </w:r>
      <w:r>
        <w:rPr>
          <w:rFonts w:ascii="Times New Roman" w:hAnsi="Times New Roman" w:cs="Times New Roman"/>
          <w:sz w:val="24"/>
          <w:szCs w:val="24"/>
        </w:rPr>
        <w:t>,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D4D6911" w:rsidR="00ED6F2C" w:rsidRPr="00ED6F2C" w:rsidRDefault="00ED6F2C" w:rsidP="00865C9D">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Property Inspection and Co-broking</w:t>
      </w:r>
    </w:p>
    <w:p w14:paraId="6DC4615A" w14:textId="615F8BD4"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w:t>
      </w:r>
      <w:r w:rsidR="00B4645E">
        <w:rPr>
          <w:rFonts w:ascii="Times New Roman" w:hAnsi="Times New Roman" w:cs="Times New Roman"/>
          <w:sz w:val="24"/>
          <w:szCs w:val="24"/>
        </w:rPr>
        <w:t>Landlord</w:t>
      </w:r>
      <w:r>
        <w:rPr>
          <w:rFonts w:ascii="Times New Roman" w:hAnsi="Times New Roman" w:cs="Times New Roman"/>
          <w:sz w:val="24"/>
          <w:szCs w:val="24"/>
        </w:rPr>
        <w:t xml:space="preserve"> agrees to allow the Estate Agent to show the property to potential </w:t>
      </w:r>
      <w:r w:rsidR="00B4645E">
        <w:rPr>
          <w:rFonts w:ascii="Times New Roman" w:hAnsi="Times New Roman" w:cs="Times New Roman"/>
          <w:sz w:val="24"/>
          <w:szCs w:val="24"/>
        </w:rPr>
        <w:t>Tenant</w:t>
      </w:r>
      <w:r>
        <w:rPr>
          <w:rFonts w:ascii="Times New Roman" w:hAnsi="Times New Roman" w:cs="Times New Roman"/>
          <w:sz w:val="24"/>
          <w:szCs w:val="24"/>
        </w:rPr>
        <w:t>(s) (including their agents) at mutually agreeable time(s).</w:t>
      </w:r>
    </w:p>
    <w:p w14:paraId="5A3893A0" w14:textId="77777777" w:rsidR="007F5D89" w:rsidRPr="009D08FE" w:rsidRDefault="007F5D89" w:rsidP="007F5D89">
      <w:pPr>
        <w:pStyle w:val="ListParagraph"/>
        <w:spacing w:after="0" w:line="240" w:lineRule="auto"/>
        <w:ind w:left="714"/>
        <w:jc w:val="both"/>
        <w:rPr>
          <w:rFonts w:ascii="Times New Roman" w:hAnsi="Times New Roman" w:cs="Times New Roman"/>
          <w:sz w:val="16"/>
          <w:szCs w:val="16"/>
        </w:rPr>
      </w:pPr>
    </w:p>
    <w:p w14:paraId="2DE6B48F" w14:textId="12AD6336" w:rsidR="00ED6F2C" w:rsidRDefault="00ED6F2C"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*may / may </w:t>
      </w:r>
      <w:proofErr w:type="gramStart"/>
      <w:r>
        <w:rPr>
          <w:rFonts w:ascii="Times New Roman" w:hAnsi="Times New Roman" w:cs="Times New Roman"/>
          <w:sz w:val="24"/>
          <w:szCs w:val="24"/>
        </w:rPr>
        <w:t>not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co-</w:t>
      </w:r>
      <w:r w:rsidR="00734EBF">
        <w:rPr>
          <w:rFonts w:ascii="Times New Roman" w:hAnsi="Times New Roman" w:cs="Times New Roman"/>
          <w:sz w:val="24"/>
          <w:szCs w:val="24"/>
        </w:rPr>
        <w:t>operate</w:t>
      </w:r>
      <w:r>
        <w:rPr>
          <w:rFonts w:ascii="Times New Roman" w:hAnsi="Times New Roman" w:cs="Times New Roman"/>
          <w:sz w:val="24"/>
          <w:szCs w:val="24"/>
        </w:rPr>
        <w:t xml:space="preserve"> or co-broke with another Estate Agent to secure </w:t>
      </w:r>
      <w:r w:rsidR="00B4645E">
        <w:rPr>
          <w:rFonts w:ascii="Times New Roman" w:hAnsi="Times New Roman" w:cs="Times New Roman"/>
          <w:sz w:val="24"/>
          <w:szCs w:val="24"/>
        </w:rPr>
        <w:t>Tenants</w:t>
      </w:r>
      <w:r>
        <w:rPr>
          <w:rFonts w:ascii="Times New Roman" w:hAnsi="Times New Roman" w:cs="Times New Roman"/>
          <w:sz w:val="24"/>
          <w:szCs w:val="24"/>
        </w:rPr>
        <w:t xml:space="preserve"> for the Property.</w:t>
      </w:r>
    </w:p>
    <w:p w14:paraId="395ACA6F" w14:textId="77777777" w:rsidR="007F5D89" w:rsidRPr="009D08FE" w:rsidRDefault="007F5D89" w:rsidP="007F5D89">
      <w:pPr>
        <w:pStyle w:val="ListParagraph"/>
        <w:spacing w:after="0" w:line="360" w:lineRule="auto"/>
        <w:jc w:val="both"/>
        <w:rPr>
          <w:rFonts w:ascii="Times New Roman" w:hAnsi="Times New Roman" w:cs="Times New Roman"/>
          <w:sz w:val="16"/>
          <w:szCs w:val="16"/>
        </w:rPr>
      </w:pPr>
    </w:p>
    <w:p w14:paraId="1618BE61" w14:textId="44B3E2BB"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them but the </w:t>
      </w:r>
      <w:r w:rsidR="00B4645E">
        <w:rPr>
          <w:rFonts w:ascii="Times New Roman" w:hAnsi="Times New Roman" w:cs="Times New Roman"/>
          <w:sz w:val="24"/>
          <w:szCs w:val="24"/>
        </w:rPr>
        <w:t>Landlord</w:t>
      </w:r>
      <w:r>
        <w:rPr>
          <w:rFonts w:ascii="Times New Roman" w:hAnsi="Times New Roman" w:cs="Times New Roman"/>
          <w:sz w:val="24"/>
          <w:szCs w:val="24"/>
        </w:rPr>
        <w:t xml:space="preserve"> is not liable to pay any commission to the co-broking agent.</w:t>
      </w:r>
    </w:p>
    <w:p w14:paraId="78F6266A" w14:textId="685A13C2" w:rsidR="00734EBF" w:rsidRPr="00734EBF" w:rsidRDefault="00734EBF" w:rsidP="00734EBF">
      <w:pPr>
        <w:spacing w:after="0" w:line="360" w:lineRule="auto"/>
        <w:jc w:val="both"/>
        <w:rPr>
          <w:rFonts w:ascii="Times New Roman" w:hAnsi="Times New Roman" w:cs="Times New Roman"/>
          <w:sz w:val="16"/>
          <w:szCs w:val="16"/>
        </w:rPr>
      </w:pPr>
    </w:p>
    <w:p w14:paraId="62B4F93A" w14:textId="244C0DA6" w:rsidR="00734EBF" w:rsidRPr="00734EBF" w:rsidRDefault="00734EBF" w:rsidP="00865C9D">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 xml:space="preserve">Warranty by </w:t>
      </w:r>
      <w:r w:rsidR="00B4645E">
        <w:rPr>
          <w:rFonts w:ascii="Times New Roman" w:hAnsi="Times New Roman" w:cs="Times New Roman"/>
          <w:b/>
          <w:bCs/>
          <w:sz w:val="24"/>
          <w:szCs w:val="24"/>
        </w:rPr>
        <w:t>Landlord</w:t>
      </w:r>
    </w:p>
    <w:p w14:paraId="25C3FA83" w14:textId="77777777" w:rsidR="006E34F7" w:rsidRDefault="00734EBF" w:rsidP="00734EBF">
      <w:pPr>
        <w:spacing w:after="0" w:line="360" w:lineRule="auto"/>
        <w:jc w:val="both"/>
        <w:rPr>
          <w:rFonts w:ascii="Times New Roman" w:hAnsi="Times New Roman" w:cs="Times New Roman"/>
          <w:sz w:val="24"/>
          <w:szCs w:val="24"/>
        </w:rPr>
        <w:sectPr w:rsidR="006E34F7"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The </w:t>
      </w:r>
      <w:r w:rsidR="00B4645E">
        <w:rPr>
          <w:rFonts w:ascii="Times New Roman" w:hAnsi="Times New Roman" w:cs="Times New Roman"/>
          <w:sz w:val="24"/>
          <w:szCs w:val="24"/>
        </w:rPr>
        <w:t>Landlord</w:t>
      </w:r>
      <w:r>
        <w:rPr>
          <w:rFonts w:ascii="Times New Roman" w:hAnsi="Times New Roman" w:cs="Times New Roman"/>
          <w:sz w:val="24"/>
          <w:szCs w:val="24"/>
        </w:rPr>
        <w:t xml:space="preserve"> warrants that he is *the owner of / duly </w:t>
      </w:r>
      <w:proofErr w:type="spellStart"/>
      <w:proofErr w:type="gramStart"/>
      <w:r w:rsidR="001119A1">
        <w:rPr>
          <w:rFonts w:ascii="Times New Roman" w:hAnsi="Times New Roman" w:cs="Times New Roman"/>
          <w:sz w:val="24"/>
          <w:szCs w:val="24"/>
        </w:rPr>
        <w:t>authorised</w:t>
      </w:r>
      <w:proofErr w:type="spellEnd"/>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to </w:t>
      </w:r>
      <w:r w:rsidR="00B4645E">
        <w:rPr>
          <w:rFonts w:ascii="Times New Roman" w:hAnsi="Times New Roman" w:cs="Times New Roman"/>
          <w:sz w:val="24"/>
          <w:szCs w:val="24"/>
        </w:rPr>
        <w:t>lease</w:t>
      </w:r>
      <w:r>
        <w:rPr>
          <w:rFonts w:ascii="Times New Roman" w:hAnsi="Times New Roman" w:cs="Times New Roman"/>
          <w:sz w:val="24"/>
          <w:szCs w:val="24"/>
        </w:rPr>
        <w:t xml:space="preserve"> the Property.</w:t>
      </w:r>
    </w:p>
    <w:p w14:paraId="00747F95" w14:textId="419A3EC5" w:rsidR="00734EBF" w:rsidRDefault="00734EBF" w:rsidP="00734EBF">
      <w:pPr>
        <w:spacing w:after="0" w:line="360" w:lineRule="auto"/>
        <w:jc w:val="both"/>
        <w:rPr>
          <w:rFonts w:ascii="Times New Roman" w:hAnsi="Times New Roman" w:cs="Times New Roman"/>
          <w:sz w:val="24"/>
          <w:szCs w:val="24"/>
        </w:rPr>
      </w:pPr>
    </w:p>
    <w:p w14:paraId="5566E435" w14:textId="674D9A85" w:rsidR="009D08FE" w:rsidRDefault="009D08FE" w:rsidP="00734EBF">
      <w:pPr>
        <w:spacing w:after="0" w:line="360" w:lineRule="auto"/>
        <w:jc w:val="both"/>
        <w:rPr>
          <w:rFonts w:ascii="Times New Roman" w:hAnsi="Times New Roman" w:cs="Times New Roman"/>
          <w:sz w:val="24"/>
          <w:szCs w:val="24"/>
        </w:rPr>
      </w:pPr>
    </w:p>
    <w:p w14:paraId="2E6FE884" w14:textId="1637D3D7" w:rsidR="00734EBF" w:rsidRPr="00233211" w:rsidRDefault="00734EBF" w:rsidP="00734EBF">
      <w:pPr>
        <w:spacing w:after="0" w:line="360" w:lineRule="auto"/>
        <w:jc w:val="both"/>
        <w:rPr>
          <w:rFonts w:ascii="Times New Roman" w:hAnsi="Times New Roman" w:cs="Times New Roman"/>
          <w:sz w:val="6"/>
          <w:szCs w:val="6"/>
        </w:rPr>
      </w:pPr>
    </w:p>
    <w:p w14:paraId="76C6A84F" w14:textId="403FE5DE" w:rsidR="00734EBF" w:rsidRPr="00734EBF" w:rsidRDefault="00734EBF" w:rsidP="00865C9D">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0F5D28DC" w14:textId="7AFFED14"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473707E9" w14:textId="77777777" w:rsidR="009D08FE" w:rsidRPr="00233211" w:rsidRDefault="009D08FE" w:rsidP="00734EBF">
      <w:pPr>
        <w:spacing w:after="0" w:line="360" w:lineRule="auto"/>
        <w:jc w:val="both"/>
        <w:rPr>
          <w:rFonts w:ascii="Times New Roman" w:hAnsi="Times New Roman" w:cs="Times New Roman"/>
          <w:sz w:val="8"/>
          <w:szCs w:val="8"/>
        </w:rPr>
      </w:pPr>
    </w:p>
    <w:p w14:paraId="72EF5FA3" w14:textId="6D809A48" w:rsidR="00734EBF" w:rsidRPr="00734EBF" w:rsidRDefault="00734EBF" w:rsidP="00865C9D">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20027F74"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B4645E">
        <w:rPr>
          <w:rFonts w:ascii="Times New Roman" w:hAnsi="Times New Roman" w:cs="Times New Roman"/>
          <w:sz w:val="24"/>
          <w:szCs w:val="24"/>
        </w:rPr>
        <w:t>Landlord</w:t>
      </w:r>
      <w:r>
        <w:rPr>
          <w:rFonts w:ascii="Times New Roman" w:hAnsi="Times New Roman" w:cs="Times New Roman"/>
          <w:sz w:val="24"/>
          <w:szCs w:val="24"/>
        </w:rPr>
        <w:t xml:space="preserve">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77777777" w:rsidR="007F5D89" w:rsidRPr="009D08FE" w:rsidRDefault="007F5D89" w:rsidP="007F5D89">
      <w:pPr>
        <w:pStyle w:val="ListParagraph"/>
        <w:spacing w:after="0" w:line="240" w:lineRule="auto"/>
        <w:ind w:left="714"/>
        <w:jc w:val="both"/>
        <w:rPr>
          <w:rFonts w:ascii="Times New Roman" w:hAnsi="Times New Roman" w:cs="Times New Roman"/>
          <w:sz w:val="16"/>
          <w:szCs w:val="16"/>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245BF364"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The parties shall proceed to mediation under the mediation scheme prescribed by the CEA unless the Seller elects in writing not to mediate.</w:t>
      </w:r>
    </w:p>
    <w:p w14:paraId="7694FAB2" w14:textId="77777777" w:rsidR="009D08FE" w:rsidRPr="009D08FE" w:rsidRDefault="009D08FE" w:rsidP="009D08FE">
      <w:pPr>
        <w:pStyle w:val="ListParagraph"/>
        <w:spacing w:after="0" w:line="240" w:lineRule="auto"/>
        <w:ind w:left="1134"/>
        <w:jc w:val="both"/>
        <w:rPr>
          <w:rFonts w:ascii="Times New Roman" w:hAnsi="Times New Roman" w:cs="Times New Roman"/>
          <w:sz w:val="16"/>
          <w:szCs w:val="16"/>
        </w:rPr>
      </w:pPr>
    </w:p>
    <w:p w14:paraId="323850A4" w14:textId="69848927"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B4645E">
        <w:rPr>
          <w:rFonts w:ascii="Times New Roman" w:hAnsi="Times New Roman" w:cs="Times New Roman"/>
          <w:sz w:val="24"/>
          <w:szCs w:val="24"/>
        </w:rPr>
        <w:t>Landlord</w:t>
      </w:r>
      <w:r>
        <w:rPr>
          <w:rFonts w:ascii="Times New Roman" w:hAnsi="Times New Roman" w:cs="Times New Roman"/>
          <w:sz w:val="24"/>
          <w:szCs w:val="24"/>
        </w:rPr>
        <w:t xml:space="preserve"> in writing whether he elects to mediate or not. If the </w:t>
      </w:r>
      <w:r w:rsidR="00B4645E">
        <w:rPr>
          <w:rFonts w:ascii="Times New Roman" w:hAnsi="Times New Roman" w:cs="Times New Roman"/>
          <w:sz w:val="24"/>
          <w:szCs w:val="24"/>
        </w:rPr>
        <w:t>Landlord</w:t>
      </w:r>
      <w:r>
        <w:rPr>
          <w:rFonts w:ascii="Times New Roman" w:hAnsi="Times New Roman" w:cs="Times New Roman"/>
          <w:sz w:val="24"/>
          <w:szCs w:val="24"/>
        </w:rPr>
        <w:t xml:space="preserve">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6310EFAC"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B4645E">
        <w:rPr>
          <w:rFonts w:ascii="Times New Roman" w:hAnsi="Times New Roman" w:cs="Times New Roman"/>
          <w:sz w:val="24"/>
          <w:szCs w:val="24"/>
        </w:rPr>
        <w:t>Landlord</w:t>
      </w:r>
      <w:r>
        <w:rPr>
          <w:rFonts w:ascii="Times New Roman" w:hAnsi="Times New Roman" w:cs="Times New Roman"/>
          <w:sz w:val="24"/>
          <w:szCs w:val="24"/>
        </w:rPr>
        <w:t xml:space="preserve"> has elected not to mediate or the dispute is not resolved by mediation), the dispute shall be referred to and finally resolved by arbitration in Singapore under the arbitration scheme prescribed by the CEA, in accordance with such rules as may be prescribed, unless the </w:t>
      </w:r>
      <w:r w:rsidR="00B4645E">
        <w:rPr>
          <w:rFonts w:ascii="Times New Roman" w:hAnsi="Times New Roman" w:cs="Times New Roman"/>
          <w:sz w:val="24"/>
          <w:szCs w:val="24"/>
        </w:rPr>
        <w:t>Landlord</w:t>
      </w:r>
      <w:r>
        <w:rPr>
          <w:rFonts w:ascii="Times New Roman" w:hAnsi="Times New Roman" w:cs="Times New Roman"/>
          <w:sz w:val="24"/>
          <w:szCs w:val="24"/>
        </w:rPr>
        <w:t xml:space="preserve"> elects in writing not to arbitrate.</w:t>
      </w:r>
    </w:p>
    <w:p w14:paraId="243DA65A" w14:textId="77777777" w:rsidR="007F5D89" w:rsidRPr="009D08FE" w:rsidRDefault="007F5D89" w:rsidP="007F5D89">
      <w:pPr>
        <w:pStyle w:val="ListParagraph"/>
        <w:spacing w:after="0" w:line="240" w:lineRule="auto"/>
        <w:ind w:left="1134"/>
        <w:jc w:val="both"/>
        <w:rPr>
          <w:rFonts w:ascii="Times New Roman" w:hAnsi="Times New Roman" w:cs="Times New Roman"/>
          <w:sz w:val="16"/>
          <w:szCs w:val="16"/>
        </w:rPr>
      </w:pPr>
    </w:p>
    <w:p w14:paraId="48BF1D4A" w14:textId="6019715A"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B4645E">
        <w:rPr>
          <w:rFonts w:ascii="Times New Roman" w:hAnsi="Times New Roman" w:cs="Times New Roman"/>
          <w:sz w:val="24"/>
          <w:szCs w:val="24"/>
        </w:rPr>
        <w:t>Landlord</w:t>
      </w:r>
      <w:r>
        <w:rPr>
          <w:rFonts w:ascii="Times New Roman" w:hAnsi="Times New Roman" w:cs="Times New Roman"/>
          <w:sz w:val="24"/>
          <w:szCs w:val="24"/>
        </w:rPr>
        <w:t xml:space="preserve"> in writing whether he elects to resolve the dispute by arbitration or not. If the </w:t>
      </w:r>
      <w:r w:rsidR="00B4645E">
        <w:rPr>
          <w:rFonts w:ascii="Times New Roman" w:hAnsi="Times New Roman" w:cs="Times New Roman"/>
          <w:sz w:val="24"/>
          <w:szCs w:val="24"/>
        </w:rPr>
        <w:t>Landlord</w:t>
      </w:r>
      <w:r>
        <w:rPr>
          <w:rFonts w:ascii="Times New Roman" w:hAnsi="Times New Roman" w:cs="Times New Roman"/>
          <w:sz w:val="24"/>
          <w:szCs w:val="24"/>
        </w:rPr>
        <w:t xml:space="preserve">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D08FE" w:rsidRDefault="00922666" w:rsidP="00922666">
      <w:pPr>
        <w:pStyle w:val="ListParagraph"/>
        <w:spacing w:after="0" w:line="360" w:lineRule="auto"/>
        <w:ind w:left="1134"/>
        <w:jc w:val="both"/>
        <w:rPr>
          <w:rFonts w:ascii="Times New Roman" w:hAnsi="Times New Roman" w:cs="Times New Roman"/>
          <w:sz w:val="8"/>
          <w:szCs w:val="8"/>
        </w:rPr>
      </w:pPr>
    </w:p>
    <w:p w14:paraId="2B0AB45F" w14:textId="66D5972A" w:rsidR="007F5D89" w:rsidRDefault="00922666" w:rsidP="009D08FE">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1501E6" w14:textId="77777777" w:rsidR="009D08FE" w:rsidRPr="009D08FE" w:rsidRDefault="009D08FE" w:rsidP="009D08FE">
      <w:pPr>
        <w:pStyle w:val="ListParagraph"/>
        <w:spacing w:after="0" w:line="360" w:lineRule="auto"/>
        <w:ind w:left="360"/>
        <w:jc w:val="both"/>
        <w:rPr>
          <w:rFonts w:ascii="Times New Roman" w:hAnsi="Times New Roman" w:cs="Times New Roman"/>
          <w:b/>
          <w:bCs/>
          <w:sz w:val="4"/>
          <w:szCs w:val="4"/>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10A502E2" w14:textId="77777777" w:rsidR="009D08FE" w:rsidRPr="00233211" w:rsidRDefault="009D08FE" w:rsidP="007F5D89">
      <w:pPr>
        <w:spacing w:after="0" w:line="240" w:lineRule="auto"/>
        <w:jc w:val="both"/>
        <w:rPr>
          <w:rFonts w:ascii="Times New Roman" w:hAnsi="Times New Roman" w:cs="Times New Roman"/>
          <w:sz w:val="12"/>
          <w:szCs w:val="12"/>
        </w:rPr>
      </w:pPr>
    </w:p>
    <w:p w14:paraId="414B2F65" w14:textId="4637A2F7"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9D08FE">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43DAE714" w14:textId="55D1E195" w:rsidR="00922666" w:rsidRDefault="00233211" w:rsidP="006E34F7">
      <w:pPr>
        <w:spacing w:after="0" w:line="360" w:lineRule="auto"/>
        <w:jc w:val="both"/>
        <w:rPr>
          <w:rFonts w:ascii="Times New Roman" w:hAnsi="Times New Roman" w:cs="Times New Roman"/>
          <w:sz w:val="24"/>
          <w:szCs w:val="24"/>
        </w:rPr>
      </w:pPr>
      <w:r w:rsidRPr="0033183E">
        <w:rPr>
          <w:rFonts w:ascii="Times New Roman" w:hAnsi="Times New Roman" w:cs="Times New Roman"/>
          <w:sz w:val="24"/>
          <w:szCs w:val="24"/>
          <w:highlight w:val="lightGray"/>
          <w:u w:val="single"/>
        </w:rPr>
        <w:t xml:space="preserve">Should any </w:t>
      </w:r>
      <w:r w:rsidRPr="0033183E">
        <w:rPr>
          <w:rFonts w:ascii="Times New Roman" w:hAnsi="Times New Roman" w:cs="Times New Roman"/>
          <w:i/>
          <w:iCs/>
          <w:sz w:val="24"/>
          <w:szCs w:val="24"/>
          <w:highlight w:val="lightGray"/>
          <w:u w:val="single"/>
        </w:rPr>
        <w:t>Deposit</w:t>
      </w:r>
      <w:r w:rsidRPr="0033183E">
        <w:rPr>
          <w:rFonts w:ascii="Times New Roman" w:hAnsi="Times New Roman" w:cs="Times New Roman"/>
          <w:sz w:val="24"/>
          <w:szCs w:val="24"/>
          <w:highlight w:val="lightGray"/>
          <w:u w:val="single"/>
        </w:rPr>
        <w:t xml:space="preserve"> paid by the </w:t>
      </w:r>
      <w:r>
        <w:rPr>
          <w:rFonts w:ascii="Times New Roman" w:hAnsi="Times New Roman" w:cs="Times New Roman"/>
          <w:sz w:val="24"/>
          <w:szCs w:val="24"/>
          <w:highlight w:val="lightGray"/>
          <w:u w:val="single"/>
        </w:rPr>
        <w:t>Tenant</w:t>
      </w:r>
      <w:r w:rsidRPr="0033183E">
        <w:rPr>
          <w:rFonts w:ascii="Times New Roman" w:hAnsi="Times New Roman" w:cs="Times New Roman"/>
          <w:sz w:val="24"/>
          <w:szCs w:val="24"/>
          <w:highlight w:val="lightGray"/>
          <w:u w:val="single"/>
        </w:rPr>
        <w:t xml:space="preserve"> be forfeited by the </w:t>
      </w:r>
      <w:r>
        <w:rPr>
          <w:rFonts w:ascii="Times New Roman" w:hAnsi="Times New Roman" w:cs="Times New Roman"/>
          <w:sz w:val="24"/>
          <w:szCs w:val="24"/>
          <w:highlight w:val="lightGray"/>
          <w:u w:val="single"/>
        </w:rPr>
        <w:t>Landlord</w:t>
      </w:r>
      <w:r w:rsidRPr="0033183E">
        <w:rPr>
          <w:rFonts w:ascii="Times New Roman" w:hAnsi="Times New Roman" w:cs="Times New Roman"/>
          <w:sz w:val="24"/>
          <w:szCs w:val="24"/>
          <w:highlight w:val="lightGray"/>
          <w:u w:val="single"/>
        </w:rPr>
        <w:t>, then one half (1/2) of the forfeited sum shall be paid to the Estate Agent, provided such amount does not</w:t>
      </w:r>
      <w:r>
        <w:rPr>
          <w:rFonts w:ascii="Times New Roman" w:hAnsi="Times New Roman" w:cs="Times New Roman"/>
          <w:sz w:val="24"/>
          <w:szCs w:val="24"/>
          <w:highlight w:val="lightGray"/>
          <w:u w:val="single"/>
        </w:rPr>
        <w:t xml:space="preserve"> </w:t>
      </w:r>
      <w:r w:rsidRPr="0033183E">
        <w:rPr>
          <w:rFonts w:ascii="Times New Roman" w:hAnsi="Times New Roman" w:cs="Times New Roman"/>
          <w:sz w:val="24"/>
          <w:szCs w:val="24"/>
          <w:highlight w:val="lightGray"/>
          <w:u w:val="single"/>
        </w:rPr>
        <w:t xml:space="preserve">exceed the </w:t>
      </w:r>
      <w:proofErr w:type="gramStart"/>
      <w:r w:rsidRPr="0033183E">
        <w:rPr>
          <w:rFonts w:ascii="Times New Roman" w:hAnsi="Times New Roman" w:cs="Times New Roman"/>
          <w:sz w:val="24"/>
          <w:szCs w:val="24"/>
          <w:highlight w:val="lightGray"/>
          <w:u w:val="single"/>
        </w:rPr>
        <w:t>commission</w:t>
      </w:r>
      <w:r>
        <w:rPr>
          <w:rFonts w:ascii="Times New Roman" w:hAnsi="Times New Roman" w:cs="Times New Roman"/>
          <w:sz w:val="24"/>
          <w:szCs w:val="24"/>
          <w:u w:val="single"/>
        </w:rPr>
        <w:t xml:space="preserve">.   </w:t>
      </w:r>
      <w:proofErr w:type="gramEnd"/>
      <w:r>
        <w:rPr>
          <w:rFonts w:ascii="Times New Roman" w:hAnsi="Times New Roman" w:cs="Times New Roman"/>
          <w:sz w:val="24"/>
          <w:szCs w:val="24"/>
          <w:u w:val="single"/>
        </w:rPr>
        <w:t xml:space="preserve">     </w:t>
      </w:r>
      <w:r w:rsidRPr="00233211">
        <w:rPr>
          <w:rFonts w:ascii="Times New Roman" w:hAnsi="Times New Roman" w:cs="Times New Roman"/>
          <w:color w:val="FFFFFF" w:themeColor="background1"/>
          <w:sz w:val="24"/>
          <w:szCs w:val="24"/>
          <w:u w:val="single"/>
        </w:rPr>
        <w:t xml:space="preserve">. </w:t>
      </w:r>
      <w:r>
        <w:rPr>
          <w:rFonts w:ascii="Times New Roman" w:hAnsi="Times New Roman" w:cs="Times New Roman"/>
          <w:sz w:val="24"/>
          <w:szCs w:val="24"/>
          <w:u w:val="single"/>
        </w:rPr>
        <w:t xml:space="preserve">                                                                                                               </w:t>
      </w:r>
      <w:r w:rsidR="00922666">
        <w:rPr>
          <w:rFonts w:ascii="Times New Roman" w:hAnsi="Times New Roman" w:cs="Times New Roman"/>
          <w:sz w:val="24"/>
          <w:szCs w:val="24"/>
        </w:rPr>
        <w:t>____________________________________________________________________________</w:t>
      </w:r>
      <w:r w:rsidR="006E34F7">
        <w:rPr>
          <w:rFonts w:ascii="Times New Roman" w:hAnsi="Times New Roman" w:cs="Times New Roman"/>
          <w:sz w:val="24"/>
          <w:szCs w:val="24"/>
        </w:rPr>
        <w:br w:type="page"/>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1BC3D3D0" w14:textId="7D972A96" w:rsidR="00DC7FC0" w:rsidRDefault="00DC7FC0" w:rsidP="00922666">
      <w:pPr>
        <w:spacing w:after="0" w:line="360" w:lineRule="auto"/>
        <w:jc w:val="both"/>
        <w:rPr>
          <w:rFonts w:ascii="Times New Roman" w:hAnsi="Times New Roman" w:cs="Times New Roman"/>
          <w:sz w:val="16"/>
          <w:szCs w:val="16"/>
        </w:rPr>
      </w:pPr>
    </w:p>
    <w:p w14:paraId="2332B882" w14:textId="6CF1E936"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DC7FC0">
        <w:rPr>
          <w:rFonts w:ascii="Times New Roman" w:hAnsi="Times New Roman" w:cs="Times New Roman"/>
          <w:sz w:val="24"/>
          <w:szCs w:val="24"/>
        </w:rPr>
        <w:t>Landlord</w:t>
      </w:r>
      <w:r>
        <w:rPr>
          <w:rFonts w:ascii="Times New Roman" w:hAnsi="Times New Roman" w:cs="Times New Roman"/>
          <w:sz w:val="24"/>
          <w:szCs w:val="24"/>
        </w:rPr>
        <w:t>(s)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006D0FFF"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2F9A8894"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6D5B919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161ABC3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2D7FFF2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510B3CD"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7A228818"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2F0A0AA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5AC1817F"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p>
    <w:p w14:paraId="4A6E9986" w14:textId="77777777" w:rsidR="00882FE6"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882FE6">
        <w:rPr>
          <w:rFonts w:ascii="Times New Roman" w:hAnsi="Times New Roman" w:cs="Times New Roman"/>
          <w:sz w:val="24"/>
          <w:szCs w:val="24"/>
        </w:rPr>
        <w:t>:</w:t>
      </w:r>
    </w:p>
    <w:p w14:paraId="70A64B5F" w14:textId="131557EB"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233211">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4E534D99"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DC7FC0">
        <w:rPr>
          <w:rFonts w:ascii="Times New Roman" w:hAnsi="Times New Roman" w:cs="Times New Roman"/>
          <w:sz w:val="24"/>
          <w:szCs w:val="24"/>
        </w:rPr>
        <w:t>Landlord</w:t>
      </w:r>
      <w:r>
        <w:rPr>
          <w:rFonts w:ascii="Times New Roman" w:hAnsi="Times New Roman" w:cs="Times New Roman"/>
          <w:sz w:val="24"/>
          <w:szCs w:val="24"/>
        </w:rPr>
        <w:t xml:space="preserve"> </w:t>
      </w:r>
    </w:p>
    <w:p w14:paraId="6FC7F77A" w14:textId="77777777" w:rsidR="006E34F7" w:rsidRDefault="00AF0627" w:rsidP="00EF0B6E">
      <w:pPr>
        <w:spacing w:after="0" w:line="240" w:lineRule="auto"/>
        <w:ind w:firstLine="720"/>
        <w:jc w:val="both"/>
        <w:rPr>
          <w:rFonts w:ascii="Times New Roman" w:hAnsi="Times New Roman" w:cs="Times New Roman"/>
          <w:sz w:val="24"/>
          <w:szCs w:val="24"/>
        </w:rPr>
        <w:sectPr w:rsidR="006E34F7"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immediately upon signing.</w:t>
      </w: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EDCA9F5" w14:textId="4270CDAE"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504540" w:rsidRDefault="00B737AB" w:rsidP="00B737AB">
      <w:pPr>
        <w:spacing w:after="0" w:line="360" w:lineRule="auto"/>
        <w:rPr>
          <w:rFonts w:ascii="Times New Roman" w:hAnsi="Times New Roman" w:cs="Times New Roman"/>
          <w:sz w:val="8"/>
          <w:szCs w:val="8"/>
        </w:rPr>
      </w:pPr>
    </w:p>
    <w:p w14:paraId="46401743" w14:textId="765DA3E4"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w:t>
      </w:r>
      <w:r w:rsidR="00162F58">
        <w:rPr>
          <w:rFonts w:ascii="Times New Roman" w:hAnsi="Times New Roman" w:cs="Times New Roman"/>
          <w:sz w:val="24"/>
          <w:szCs w:val="24"/>
        </w:rPr>
        <w:t>the Landlord.</w:t>
      </w:r>
    </w:p>
    <w:p w14:paraId="39414DFE" w14:textId="77777777" w:rsidR="00B737AB" w:rsidRPr="008230A7" w:rsidRDefault="00B737AB" w:rsidP="004A366F">
      <w:pPr>
        <w:pStyle w:val="ListParagraph"/>
        <w:spacing w:after="0" w:line="240" w:lineRule="auto"/>
        <w:ind w:left="709"/>
        <w:jc w:val="both"/>
        <w:rPr>
          <w:rFonts w:ascii="Times New Roman" w:hAnsi="Times New Roman" w:cs="Times New Roman"/>
          <w:sz w:val="16"/>
          <w:szCs w:val="16"/>
        </w:rPr>
      </w:pPr>
    </w:p>
    <w:p w14:paraId="0FEA3305" w14:textId="56446E04" w:rsidR="008230A7" w:rsidRPr="008230A7" w:rsidRDefault="008230A7" w:rsidP="008230A7">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state which renewal e.g. 1</w:t>
      </w:r>
      <w:r w:rsidRPr="00774CF4">
        <w:rPr>
          <w:rFonts w:ascii="Times New Roman" w:hAnsi="Times New Roman" w:cs="Times New Roman"/>
          <w:sz w:val="24"/>
          <w:szCs w:val="24"/>
        </w:rPr>
        <w:t>st</w:t>
      </w:r>
      <w:r>
        <w:rPr>
          <w:rFonts w:ascii="Times New Roman" w:hAnsi="Times New Roman" w:cs="Times New Roman"/>
          <w:sz w:val="24"/>
          <w:szCs w:val="24"/>
        </w:rPr>
        <w:t>, 2</w:t>
      </w:r>
      <w:r w:rsidRPr="00774CF4">
        <w:rPr>
          <w:rFonts w:ascii="Times New Roman" w:hAnsi="Times New Roman" w:cs="Times New Roman"/>
          <w:sz w:val="24"/>
          <w:szCs w:val="24"/>
        </w:rPr>
        <w:t>nd</w:t>
      </w:r>
      <w:r>
        <w:rPr>
          <w:rFonts w:ascii="Times New Roman" w:hAnsi="Times New Roman" w:cs="Times New Roman"/>
          <w:sz w:val="24"/>
          <w:szCs w:val="24"/>
        </w:rPr>
        <w:t xml:space="preserve"> or 3</w:t>
      </w:r>
      <w:r w:rsidRPr="00774CF4">
        <w:rPr>
          <w:rFonts w:ascii="Times New Roman" w:hAnsi="Times New Roman" w:cs="Times New Roman"/>
          <w:sz w:val="24"/>
          <w:szCs w:val="24"/>
        </w:rPr>
        <w:t>rd</w:t>
      </w:r>
      <w:r>
        <w:rPr>
          <w:rFonts w:ascii="Times New Roman" w:hAnsi="Times New Roman" w:cs="Times New Roman"/>
          <w:sz w:val="24"/>
          <w:szCs w:val="24"/>
        </w:rPr>
        <w:t>, etc.</w:t>
      </w:r>
    </w:p>
    <w:p w14:paraId="26B3F6D9" w14:textId="77777777" w:rsidR="008230A7" w:rsidRPr="008230A7" w:rsidRDefault="008230A7" w:rsidP="008230A7">
      <w:pPr>
        <w:pStyle w:val="ListParagraph"/>
        <w:rPr>
          <w:rFonts w:ascii="Times New Roman" w:hAnsi="Times New Roman" w:cs="Times New Roman"/>
          <w:sz w:val="16"/>
          <w:szCs w:val="16"/>
        </w:rPr>
      </w:pPr>
    </w:p>
    <w:p w14:paraId="28AB1660" w14:textId="0CB17BE2"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This form of agreement is only applicable if all or part of the property to be </w:t>
      </w:r>
      <w:r w:rsidR="00162F58">
        <w:rPr>
          <w:rFonts w:ascii="Times New Roman" w:hAnsi="Times New Roman" w:cs="Times New Roman"/>
          <w:sz w:val="24"/>
          <w:szCs w:val="24"/>
        </w:rPr>
        <w:t>leased</w:t>
      </w:r>
      <w:r>
        <w:rPr>
          <w:rFonts w:ascii="Times New Roman" w:hAnsi="Times New Roman" w:cs="Times New Roman"/>
          <w:sz w:val="24"/>
          <w:szCs w:val="24"/>
        </w:rPr>
        <w:t xml:space="preserve"> comprises residential properties in Singapore.</w:t>
      </w:r>
    </w:p>
    <w:p w14:paraId="2758D912" w14:textId="77777777" w:rsidR="00B737AB" w:rsidRPr="008230A7" w:rsidRDefault="00B737AB" w:rsidP="004A366F">
      <w:pPr>
        <w:pStyle w:val="ListParagraph"/>
        <w:jc w:val="both"/>
        <w:rPr>
          <w:rFonts w:ascii="Times New Roman" w:hAnsi="Times New Roman" w:cs="Times New Roman"/>
          <w:sz w:val="16"/>
          <w:szCs w:val="16"/>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8230A7" w:rsidRDefault="00B737AB" w:rsidP="004A366F">
      <w:pPr>
        <w:pStyle w:val="ListParagraph"/>
        <w:jc w:val="both"/>
        <w:rPr>
          <w:rFonts w:ascii="Times New Roman" w:hAnsi="Times New Roman" w:cs="Times New Roman"/>
          <w:sz w:val="16"/>
          <w:szCs w:val="16"/>
        </w:rPr>
      </w:pPr>
    </w:p>
    <w:p w14:paraId="047A3FA5" w14:textId="79CEBA1C"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07262017" w14:textId="77777777" w:rsidR="00B737AB" w:rsidRPr="008230A7" w:rsidRDefault="00B737AB" w:rsidP="004A366F">
      <w:pPr>
        <w:pStyle w:val="ListParagraph"/>
        <w:jc w:val="both"/>
        <w:rPr>
          <w:rFonts w:ascii="Times New Roman" w:hAnsi="Times New Roman" w:cs="Times New Roman"/>
          <w:sz w:val="16"/>
          <w:szCs w:val="16"/>
        </w:rPr>
      </w:pPr>
    </w:p>
    <w:p w14:paraId="4364583E" w14:textId="5A3E6D12" w:rsidR="008230A7" w:rsidRDefault="008230A7" w:rsidP="008230A7">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Tenant includes a potential Tenant.</w:t>
      </w:r>
    </w:p>
    <w:p w14:paraId="27EB4347" w14:textId="77777777" w:rsidR="008230A7" w:rsidRPr="00211E33" w:rsidRDefault="008230A7" w:rsidP="00211E33">
      <w:pPr>
        <w:spacing w:after="0" w:line="240" w:lineRule="auto"/>
        <w:jc w:val="both"/>
        <w:rPr>
          <w:rFonts w:ascii="Times New Roman" w:hAnsi="Times New Roman" w:cs="Times New Roman"/>
          <w:sz w:val="16"/>
          <w:szCs w:val="16"/>
        </w:rPr>
      </w:pPr>
    </w:p>
    <w:p w14:paraId="0DF3AE9F" w14:textId="7AE1D698" w:rsidR="008230A7" w:rsidRPr="008230A7" w:rsidRDefault="008230A7" w:rsidP="008230A7">
      <w:pPr>
        <w:pStyle w:val="ListParagraph"/>
        <w:numPr>
          <w:ilvl w:val="0"/>
          <w:numId w:val="8"/>
        </w:numPr>
        <w:spacing w:after="0" w:line="240" w:lineRule="auto"/>
        <w:ind w:left="709" w:hanging="709"/>
        <w:jc w:val="both"/>
        <w:rPr>
          <w:rFonts w:ascii="Times New Roman" w:hAnsi="Times New Roman" w:cs="Times New Roman"/>
          <w:sz w:val="24"/>
          <w:szCs w:val="24"/>
        </w:rPr>
      </w:pPr>
      <w:r w:rsidRPr="00774CF4">
        <w:rPr>
          <w:rFonts w:ascii="Times New Roman" w:hAnsi="Times New Roman" w:cs="Times New Roman"/>
          <w:sz w:val="24"/>
          <w:szCs w:val="24"/>
        </w:rPr>
        <w:t>In an exclusive appointment, the</w:t>
      </w:r>
      <w:r>
        <w:rPr>
          <w:rFonts w:ascii="Times New Roman" w:hAnsi="Times New Roman" w:cs="Times New Roman"/>
          <w:sz w:val="24"/>
          <w:szCs w:val="24"/>
        </w:rPr>
        <w:t xml:space="preserve"> Landlord</w:t>
      </w:r>
      <w:r w:rsidRPr="00774CF4">
        <w:rPr>
          <w:rFonts w:ascii="Times New Roman" w:hAnsi="Times New Roman" w:cs="Times New Roman"/>
          <w:sz w:val="24"/>
          <w:szCs w:val="24"/>
        </w:rPr>
        <w:t xml:space="preserve"> agrees not to appoint any other agent during the Validity Period. Should the </w:t>
      </w:r>
      <w:r>
        <w:rPr>
          <w:rFonts w:ascii="Times New Roman" w:hAnsi="Times New Roman" w:cs="Times New Roman"/>
          <w:sz w:val="24"/>
          <w:szCs w:val="24"/>
        </w:rPr>
        <w:t xml:space="preserve">Landlord lease </w:t>
      </w:r>
      <w:r w:rsidRPr="00774CF4">
        <w:rPr>
          <w:rFonts w:ascii="Times New Roman" w:hAnsi="Times New Roman" w:cs="Times New Roman"/>
          <w:sz w:val="24"/>
          <w:szCs w:val="24"/>
        </w:rPr>
        <w:t xml:space="preserve">the Property </w:t>
      </w:r>
      <w:r>
        <w:rPr>
          <w:rFonts w:ascii="Times New Roman" w:hAnsi="Times New Roman" w:cs="Times New Roman"/>
          <w:sz w:val="24"/>
          <w:szCs w:val="24"/>
        </w:rPr>
        <w:t xml:space="preserve">himself directly or </w:t>
      </w:r>
      <w:r w:rsidRPr="00774CF4">
        <w:rPr>
          <w:rFonts w:ascii="Times New Roman" w:hAnsi="Times New Roman" w:cs="Times New Roman"/>
          <w:sz w:val="24"/>
          <w:szCs w:val="24"/>
        </w:rPr>
        <w:t>through another agent, he would be liable to pay commission to the Estate Agent.</w:t>
      </w:r>
    </w:p>
    <w:p w14:paraId="587ED477" w14:textId="77777777" w:rsidR="008230A7" w:rsidRPr="00211E33" w:rsidRDefault="008230A7" w:rsidP="008230A7">
      <w:pPr>
        <w:pStyle w:val="ListParagraph"/>
        <w:rPr>
          <w:rFonts w:ascii="Times New Roman" w:hAnsi="Times New Roman" w:cs="Times New Roman"/>
          <w:sz w:val="16"/>
          <w:szCs w:val="16"/>
        </w:rPr>
      </w:pPr>
    </w:p>
    <w:p w14:paraId="7701FA14" w14:textId="5225C497"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more than one Property, the relevant addresses may be recorded on separate sheet and attached to this Agreement. Alternatively, a separate agreement may be used for each Property.</w:t>
      </w:r>
    </w:p>
    <w:p w14:paraId="5699E7EB" w14:textId="77777777" w:rsidR="00B737AB" w:rsidRPr="00211E33" w:rsidRDefault="00B737AB" w:rsidP="004A366F">
      <w:pPr>
        <w:pStyle w:val="ListParagraph"/>
        <w:jc w:val="both"/>
        <w:rPr>
          <w:rFonts w:ascii="Times New Roman" w:hAnsi="Times New Roman" w:cs="Times New Roman"/>
          <w:sz w:val="16"/>
          <w:szCs w:val="16"/>
        </w:rPr>
      </w:pPr>
    </w:p>
    <w:p w14:paraId="23FB9454" w14:textId="15A0F0B1" w:rsidR="008230A7" w:rsidRDefault="008230A7"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Landlord does not confer upon the Estate Agent, by virtue of this clause, the right to make or accept an offer on behalf of the Landlord. The expected rental is for the purpose of listing or advertising only.</w:t>
      </w:r>
    </w:p>
    <w:p w14:paraId="05762D64" w14:textId="77777777" w:rsidR="008230A7" w:rsidRPr="00211E33" w:rsidRDefault="008230A7" w:rsidP="008230A7">
      <w:pPr>
        <w:pStyle w:val="ListParagraph"/>
        <w:rPr>
          <w:rFonts w:ascii="Times New Roman" w:hAnsi="Times New Roman" w:cs="Times New Roman"/>
          <w:sz w:val="16"/>
          <w:szCs w:val="16"/>
        </w:rPr>
      </w:pPr>
    </w:p>
    <w:p w14:paraId="44B10858" w14:textId="44F27191" w:rsidR="00B737AB" w:rsidRDefault="00162F58"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 lease includes a sublease and an agreement for lease or sublease, under whatever name.</w:t>
      </w:r>
    </w:p>
    <w:p w14:paraId="158153BE" w14:textId="77777777" w:rsidR="00162F58" w:rsidRPr="00211E33" w:rsidRDefault="00162F58" w:rsidP="00162F58">
      <w:pPr>
        <w:pStyle w:val="ListParagraph"/>
        <w:rPr>
          <w:rFonts w:ascii="Times New Roman" w:hAnsi="Times New Roman" w:cs="Times New Roman"/>
          <w:sz w:val="16"/>
          <w:szCs w:val="16"/>
        </w:rPr>
      </w:pPr>
    </w:p>
    <w:p w14:paraId="22B979B1" w14:textId="56D1D573" w:rsidR="004A366F" w:rsidRDefault="00162F58" w:rsidP="00EC06D4">
      <w:pPr>
        <w:pStyle w:val="ListParagraph"/>
        <w:numPr>
          <w:ilvl w:val="0"/>
          <w:numId w:val="8"/>
        </w:numPr>
        <w:spacing w:after="0" w:line="240" w:lineRule="auto"/>
        <w:ind w:left="709" w:hanging="709"/>
        <w:jc w:val="both"/>
        <w:rPr>
          <w:rFonts w:ascii="Times New Roman" w:hAnsi="Times New Roman" w:cs="Times New Roman"/>
          <w:sz w:val="24"/>
          <w:szCs w:val="24"/>
        </w:rPr>
      </w:pPr>
      <w:r w:rsidRPr="00162F58">
        <w:rPr>
          <w:rFonts w:ascii="Times New Roman" w:hAnsi="Times New Roman" w:cs="Times New Roman"/>
          <w:sz w:val="24"/>
          <w:szCs w:val="24"/>
        </w:rPr>
        <w:t>The relevant period or number of months should be stated. The amount or rate of commission is negotiable between the Landlord and the Estate Agent. In the case of renewal of lease, whether further commission is payable and, if so, how much are also matters that are subject to negotiation.</w:t>
      </w:r>
    </w:p>
    <w:p w14:paraId="7019B010" w14:textId="77777777" w:rsidR="00162F58" w:rsidRPr="00211E33" w:rsidRDefault="00162F58" w:rsidP="00162F58">
      <w:pPr>
        <w:pStyle w:val="ListParagraph"/>
        <w:rPr>
          <w:rFonts w:ascii="Times New Roman" w:hAnsi="Times New Roman" w:cs="Times New Roman"/>
          <w:sz w:val="16"/>
          <w:szCs w:val="16"/>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Code of Ethics and Professional Client Care prescribes the Estate Agent’s and Salesperson’s duty to disclose and avoid any potential or actual conflict of interest.</w:t>
      </w:r>
    </w:p>
    <w:p w14:paraId="2EF68E20" w14:textId="77777777" w:rsidR="004A366F" w:rsidRPr="00211E33" w:rsidRDefault="004A366F" w:rsidP="004A366F">
      <w:pPr>
        <w:pStyle w:val="ListParagraph"/>
        <w:jc w:val="both"/>
        <w:rPr>
          <w:rFonts w:ascii="Times New Roman" w:hAnsi="Times New Roman" w:cs="Times New Roman"/>
          <w:sz w:val="16"/>
          <w:szCs w:val="16"/>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14:paraId="40409FF7" w14:textId="77777777" w:rsidR="004A366F" w:rsidRPr="00211E33" w:rsidRDefault="004A366F" w:rsidP="004A366F">
      <w:pPr>
        <w:pStyle w:val="ListParagraph"/>
        <w:jc w:val="both"/>
        <w:rPr>
          <w:rFonts w:ascii="Times New Roman" w:hAnsi="Times New Roman" w:cs="Times New Roman"/>
          <w:sz w:val="16"/>
          <w:szCs w:val="16"/>
        </w:rPr>
      </w:pPr>
    </w:p>
    <w:p w14:paraId="656E082B" w14:textId="77777777" w:rsidR="006E34F7"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sectPr w:rsidR="006E34F7"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If there is a Salesperson representing the Estate Agent in the proposed </w:t>
      </w:r>
      <w:r w:rsidR="00162F58">
        <w:rPr>
          <w:rFonts w:ascii="Times New Roman" w:hAnsi="Times New Roman" w:cs="Times New Roman"/>
          <w:sz w:val="24"/>
          <w:szCs w:val="24"/>
        </w:rPr>
        <w:t xml:space="preserve">lease </w:t>
      </w:r>
      <w:r>
        <w:rPr>
          <w:rFonts w:ascii="Times New Roman" w:hAnsi="Times New Roman" w:cs="Times New Roman"/>
          <w:sz w:val="24"/>
          <w:szCs w:val="24"/>
        </w:rPr>
        <w:t xml:space="preserve">of the Property, the Salesperson shall sign and fill in his particulars. Otherwise, if the Estate Agent acting in the proposed </w:t>
      </w:r>
      <w:r w:rsidR="00162F58">
        <w:rPr>
          <w:rFonts w:ascii="Times New Roman" w:hAnsi="Times New Roman" w:cs="Times New Roman"/>
          <w:sz w:val="24"/>
          <w:szCs w:val="24"/>
        </w:rPr>
        <w:t>lease</w:t>
      </w:r>
      <w:r>
        <w:rPr>
          <w:rFonts w:ascii="Times New Roman" w:hAnsi="Times New Roman" w:cs="Times New Roman"/>
          <w:sz w:val="24"/>
          <w:szCs w:val="24"/>
        </w:rPr>
        <w:t xml:space="preserve"> of the Property is a natural person, he shall sign and fill in his particulars. If there is more than one such Salesperson or Estate Agent who is a natural person acting in the proposed </w:t>
      </w:r>
      <w:r w:rsidR="00162F58">
        <w:rPr>
          <w:rFonts w:ascii="Times New Roman" w:hAnsi="Times New Roman" w:cs="Times New Roman"/>
          <w:sz w:val="24"/>
          <w:szCs w:val="24"/>
        </w:rPr>
        <w:t>lease</w:t>
      </w:r>
      <w:r>
        <w:rPr>
          <w:rFonts w:ascii="Times New Roman" w:hAnsi="Times New Roman" w:cs="Times New Roman"/>
          <w:sz w:val="24"/>
          <w:szCs w:val="24"/>
        </w:rPr>
        <w:t xml:space="preserv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p>
    <w:p w14:paraId="1498A207" w14:textId="74C38ED3" w:rsidR="004A366F" w:rsidRDefault="004A366F" w:rsidP="004A366F">
      <w:pPr>
        <w:spacing w:after="0" w:line="240" w:lineRule="auto"/>
        <w:jc w:val="both"/>
        <w:rPr>
          <w:rFonts w:ascii="Times New Roman" w:hAnsi="Times New Roman" w:cs="Times New Roman"/>
          <w:sz w:val="24"/>
          <w:szCs w:val="24"/>
        </w:rPr>
      </w:pPr>
    </w:p>
    <w:p w14:paraId="25D9C42E" w14:textId="77777777" w:rsidR="006E34F7" w:rsidRDefault="006E34F7" w:rsidP="004A366F">
      <w:pPr>
        <w:spacing w:after="0" w:line="240" w:lineRule="auto"/>
        <w:jc w:val="bot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25CCC8A" w14:textId="6D1FBA73"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E0600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E0600B">
      <w:pPr>
        <w:spacing w:after="0" w:line="240" w:lineRule="auto"/>
        <w:jc w:val="both"/>
        <w:rPr>
          <w:rFonts w:ascii="Times New Roman" w:hAnsi="Times New Roman" w:cs="Times New Roman"/>
          <w:sz w:val="24"/>
          <w:szCs w:val="24"/>
        </w:rPr>
      </w:pPr>
    </w:p>
    <w:p w14:paraId="58C5AEA9" w14:textId="2A519582" w:rsidR="00211E33" w:rsidRDefault="00211E33"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obtain information in relation to the Property from the Landlord.</w:t>
      </w:r>
    </w:p>
    <w:p w14:paraId="4FFFBA6B" w14:textId="77777777" w:rsidR="00211E33" w:rsidRDefault="00211E33" w:rsidP="00211E33">
      <w:pPr>
        <w:pStyle w:val="ListParagraph"/>
        <w:spacing w:after="0" w:line="240" w:lineRule="auto"/>
        <w:ind w:left="567"/>
        <w:jc w:val="both"/>
        <w:rPr>
          <w:rFonts w:ascii="Times New Roman" w:hAnsi="Times New Roman" w:cs="Times New Roman"/>
          <w:sz w:val="24"/>
          <w:szCs w:val="24"/>
        </w:rPr>
      </w:pPr>
    </w:p>
    <w:p w14:paraId="2155AFE5" w14:textId="602DF65C" w:rsidR="00211E33" w:rsidRDefault="00211E33"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market and promote the Property with reasonable diligence in accordance with the Landlord’s reasonable instructions. Unless otherwise agreed in writing by the Landlord, such marketing and promotion shall be at the Estate Agent’s cost.</w:t>
      </w:r>
    </w:p>
    <w:p w14:paraId="6F499BB6" w14:textId="77777777" w:rsidR="00211E33" w:rsidRPr="00211E33" w:rsidRDefault="00211E33" w:rsidP="00211E33">
      <w:pPr>
        <w:pStyle w:val="ListParagraph"/>
        <w:rPr>
          <w:rFonts w:ascii="Times New Roman" w:hAnsi="Times New Roman" w:cs="Times New Roman"/>
          <w:sz w:val="24"/>
          <w:szCs w:val="24"/>
        </w:rPr>
      </w:pPr>
    </w:p>
    <w:p w14:paraId="35752AEC" w14:textId="5F764B0A" w:rsidR="00211E33" w:rsidRDefault="00211E33"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arrange for potential Tenants to view the Property.</w:t>
      </w:r>
    </w:p>
    <w:p w14:paraId="6AFC803D" w14:textId="77777777" w:rsidR="00211E33" w:rsidRPr="00211E33" w:rsidRDefault="00211E33" w:rsidP="00211E33">
      <w:pPr>
        <w:pStyle w:val="ListParagraph"/>
        <w:rPr>
          <w:rFonts w:ascii="Times New Roman" w:hAnsi="Times New Roman" w:cs="Times New Roman"/>
          <w:sz w:val="24"/>
          <w:szCs w:val="24"/>
        </w:rPr>
      </w:pPr>
    </w:p>
    <w:p w14:paraId="5FE3F1F2" w14:textId="18BA12EF"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C7241D">
        <w:rPr>
          <w:rFonts w:ascii="Times New Roman" w:hAnsi="Times New Roman" w:cs="Times New Roman"/>
          <w:sz w:val="24"/>
          <w:szCs w:val="24"/>
        </w:rPr>
        <w:t>Landlord</w:t>
      </w:r>
      <w:r>
        <w:rPr>
          <w:rFonts w:ascii="Times New Roman" w:hAnsi="Times New Roman" w:cs="Times New Roman"/>
          <w:sz w:val="24"/>
          <w:szCs w:val="24"/>
        </w:rPr>
        <w:t xml:space="preserve"> throughout the process of </w:t>
      </w:r>
      <w:r w:rsidR="00C7241D">
        <w:rPr>
          <w:rFonts w:ascii="Times New Roman" w:hAnsi="Times New Roman" w:cs="Times New Roman"/>
          <w:sz w:val="24"/>
          <w:szCs w:val="24"/>
        </w:rPr>
        <w:t>lease</w:t>
      </w:r>
      <w:r>
        <w:rPr>
          <w:rFonts w:ascii="Times New Roman" w:hAnsi="Times New Roman" w:cs="Times New Roman"/>
          <w:sz w:val="24"/>
          <w:szCs w:val="24"/>
        </w:rPr>
        <w:t xml:space="preserve"> of the Property.</w:t>
      </w:r>
    </w:p>
    <w:p w14:paraId="12C67B6F" w14:textId="77777777" w:rsidR="00F73646" w:rsidRDefault="00F73646" w:rsidP="00E0600B">
      <w:pPr>
        <w:pStyle w:val="ListParagraph"/>
        <w:spacing w:after="0" w:line="240" w:lineRule="auto"/>
        <w:ind w:left="709"/>
        <w:jc w:val="both"/>
        <w:rPr>
          <w:rFonts w:ascii="Times New Roman" w:hAnsi="Times New Roman" w:cs="Times New Roman"/>
          <w:sz w:val="24"/>
          <w:szCs w:val="24"/>
        </w:rPr>
      </w:pPr>
    </w:p>
    <w:p w14:paraId="05206641" w14:textId="687908DA" w:rsidR="004A366F"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C7241D">
        <w:rPr>
          <w:rFonts w:ascii="Times New Roman" w:hAnsi="Times New Roman" w:cs="Times New Roman"/>
          <w:sz w:val="24"/>
          <w:szCs w:val="24"/>
        </w:rPr>
        <w:t>Landlord</w:t>
      </w:r>
      <w:r>
        <w:rPr>
          <w:rFonts w:ascii="Times New Roman" w:hAnsi="Times New Roman" w:cs="Times New Roman"/>
          <w:sz w:val="24"/>
          <w:szCs w:val="24"/>
        </w:rPr>
        <w:t xml:space="preserve"> in negotiations with any prospectiv</w:t>
      </w:r>
      <w:r w:rsidR="00C7241D">
        <w:rPr>
          <w:rFonts w:ascii="Times New Roman" w:hAnsi="Times New Roman" w:cs="Times New Roman"/>
          <w:sz w:val="24"/>
          <w:szCs w:val="24"/>
        </w:rPr>
        <w:t>e Tenant</w:t>
      </w:r>
      <w:r>
        <w:rPr>
          <w:rFonts w:ascii="Times New Roman" w:hAnsi="Times New Roman" w:cs="Times New Roman"/>
          <w:sz w:val="24"/>
          <w:szCs w:val="24"/>
        </w:rPr>
        <w:t xml:space="preserve"> in accordance with his instructions. </w:t>
      </w:r>
    </w:p>
    <w:p w14:paraId="4C257C15" w14:textId="77777777" w:rsidR="00F73646" w:rsidRPr="00F73646" w:rsidRDefault="00F73646" w:rsidP="00E0600B">
      <w:pPr>
        <w:pStyle w:val="ListParagraph"/>
        <w:jc w:val="both"/>
        <w:rPr>
          <w:rFonts w:ascii="Times New Roman" w:hAnsi="Times New Roman" w:cs="Times New Roman"/>
          <w:sz w:val="24"/>
          <w:szCs w:val="24"/>
        </w:rPr>
      </w:pPr>
    </w:p>
    <w:p w14:paraId="5CB5F930" w14:textId="3F49CCC3"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C7241D">
        <w:rPr>
          <w:rFonts w:ascii="Times New Roman" w:hAnsi="Times New Roman" w:cs="Times New Roman"/>
          <w:sz w:val="24"/>
          <w:szCs w:val="24"/>
        </w:rPr>
        <w:t>Landlord</w:t>
      </w:r>
      <w:r>
        <w:rPr>
          <w:rFonts w:ascii="Times New Roman" w:hAnsi="Times New Roman" w:cs="Times New Roman"/>
          <w:sz w:val="24"/>
          <w:szCs w:val="24"/>
        </w:rPr>
        <w:t xml:space="preserve"> all offers, proposals or expressions of interest from potential </w:t>
      </w:r>
      <w:r w:rsidR="00C7241D">
        <w:rPr>
          <w:rFonts w:ascii="Times New Roman" w:hAnsi="Times New Roman" w:cs="Times New Roman"/>
          <w:sz w:val="24"/>
          <w:szCs w:val="24"/>
        </w:rPr>
        <w:t>Tenant</w:t>
      </w:r>
      <w:r>
        <w:rPr>
          <w:rFonts w:ascii="Times New Roman" w:hAnsi="Times New Roman" w:cs="Times New Roman"/>
          <w:sz w:val="24"/>
          <w:szCs w:val="24"/>
        </w:rPr>
        <w:t>s or their agents.</w:t>
      </w:r>
    </w:p>
    <w:p w14:paraId="46F7F971" w14:textId="77777777" w:rsidR="00F73646" w:rsidRPr="00F73646" w:rsidRDefault="00F73646" w:rsidP="00E0600B">
      <w:pPr>
        <w:pStyle w:val="ListParagraph"/>
        <w:jc w:val="both"/>
        <w:rPr>
          <w:rFonts w:ascii="Times New Roman" w:hAnsi="Times New Roman" w:cs="Times New Roman"/>
          <w:sz w:val="24"/>
          <w:szCs w:val="24"/>
        </w:rPr>
      </w:pPr>
    </w:p>
    <w:p w14:paraId="288D11FE" w14:textId="27B7BF76" w:rsidR="00F73646" w:rsidRDefault="00F73646"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C7241D">
        <w:rPr>
          <w:rFonts w:ascii="Times New Roman" w:hAnsi="Times New Roman" w:cs="Times New Roman"/>
          <w:sz w:val="24"/>
          <w:szCs w:val="24"/>
        </w:rPr>
        <w:t>Landlord</w:t>
      </w:r>
      <w:r>
        <w:rPr>
          <w:rFonts w:ascii="Times New Roman" w:hAnsi="Times New Roman" w:cs="Times New Roman"/>
          <w:sz w:val="24"/>
          <w:szCs w:val="24"/>
        </w:rPr>
        <w:t>’s interest unaffected by any interest of the Estate Agent, Salesperson or any other person.</w:t>
      </w:r>
    </w:p>
    <w:p w14:paraId="36E15C8F" w14:textId="77777777" w:rsidR="00F73646" w:rsidRPr="00F73646" w:rsidRDefault="00F73646" w:rsidP="00E0600B">
      <w:pPr>
        <w:pStyle w:val="ListParagraph"/>
        <w:jc w:val="both"/>
        <w:rPr>
          <w:rFonts w:ascii="Times New Roman" w:hAnsi="Times New Roman" w:cs="Times New Roman"/>
          <w:sz w:val="24"/>
          <w:szCs w:val="24"/>
        </w:rPr>
      </w:pPr>
    </w:p>
    <w:p w14:paraId="7052E328" w14:textId="4742264D" w:rsidR="00F73646"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to enter into a binding </w:t>
      </w:r>
      <w:r w:rsidR="00C7241D">
        <w:rPr>
          <w:rFonts w:ascii="Times New Roman" w:hAnsi="Times New Roman" w:cs="Times New Roman"/>
          <w:sz w:val="24"/>
          <w:szCs w:val="24"/>
        </w:rPr>
        <w:t>lease</w:t>
      </w:r>
      <w:r w:rsidR="00F73646">
        <w:rPr>
          <w:rFonts w:ascii="Times New Roman" w:hAnsi="Times New Roman" w:cs="Times New Roman"/>
          <w:sz w:val="24"/>
          <w:szCs w:val="24"/>
        </w:rPr>
        <w:t xml:space="preserve"> with the </w:t>
      </w:r>
      <w:r w:rsidR="00C7241D">
        <w:rPr>
          <w:rFonts w:ascii="Times New Roman" w:hAnsi="Times New Roman" w:cs="Times New Roman"/>
          <w:sz w:val="24"/>
          <w:szCs w:val="24"/>
        </w:rPr>
        <w:t xml:space="preserve">Tenant </w:t>
      </w:r>
      <w:r w:rsidR="00F73646">
        <w:rPr>
          <w:rFonts w:ascii="Times New Roman" w:hAnsi="Times New Roman" w:cs="Times New Roman"/>
          <w:sz w:val="24"/>
          <w:szCs w:val="24"/>
        </w:rPr>
        <w:t xml:space="preserve">and reasonably explain to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all the relevant forms and documents. However, if the Estate Agent is in doubt on any matter, he shall state his doubts and advise the </w:t>
      </w:r>
      <w:r w:rsidR="00C7241D">
        <w:rPr>
          <w:rFonts w:ascii="Times New Roman" w:hAnsi="Times New Roman" w:cs="Times New Roman"/>
          <w:sz w:val="24"/>
          <w:szCs w:val="24"/>
        </w:rPr>
        <w:t>Landlord</w:t>
      </w:r>
      <w:r w:rsidR="00F73646">
        <w:rPr>
          <w:rFonts w:ascii="Times New Roman" w:hAnsi="Times New Roman" w:cs="Times New Roman"/>
          <w:sz w:val="24"/>
          <w:szCs w:val="24"/>
        </w:rPr>
        <w:t xml:space="preserve"> to seek advice from appropriate professionals.</w:t>
      </w:r>
    </w:p>
    <w:p w14:paraId="78C6E4EF" w14:textId="77777777" w:rsidR="00F26F30" w:rsidRPr="00F26F30" w:rsidRDefault="00F26F30" w:rsidP="00E0600B">
      <w:pPr>
        <w:pStyle w:val="ListParagraph"/>
        <w:jc w:val="both"/>
        <w:rPr>
          <w:rFonts w:ascii="Times New Roman" w:hAnsi="Times New Roman" w:cs="Times New Roman"/>
          <w:sz w:val="24"/>
          <w:szCs w:val="24"/>
        </w:rPr>
      </w:pPr>
    </w:p>
    <w:p w14:paraId="6B0D501A" w14:textId="4285E4E2" w:rsidR="00F26F30" w:rsidRDefault="00082CB9"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 xml:space="preserve">omply with all reasonable instructions and requests of the </w:t>
      </w:r>
      <w:r w:rsidR="00C7241D">
        <w:rPr>
          <w:rFonts w:ascii="Times New Roman" w:hAnsi="Times New Roman" w:cs="Times New Roman"/>
          <w:sz w:val="24"/>
          <w:szCs w:val="24"/>
        </w:rPr>
        <w:t>Landlord</w:t>
      </w:r>
      <w:r w:rsidR="00F26F30">
        <w:rPr>
          <w:rFonts w:ascii="Times New Roman" w:hAnsi="Times New Roman" w:cs="Times New Roman"/>
          <w:sz w:val="24"/>
          <w:szCs w:val="24"/>
        </w:rPr>
        <w:t xml:space="preserve"> in relation to the transaction.</w:t>
      </w:r>
    </w:p>
    <w:p w14:paraId="7FB04079" w14:textId="77777777" w:rsidR="00F26F30" w:rsidRPr="00F26F30" w:rsidRDefault="00F26F30" w:rsidP="00E0600B">
      <w:pPr>
        <w:pStyle w:val="ListParagraph"/>
        <w:jc w:val="both"/>
        <w:rPr>
          <w:rFonts w:ascii="Times New Roman" w:hAnsi="Times New Roman" w:cs="Times New Roman"/>
          <w:sz w:val="24"/>
          <w:szCs w:val="24"/>
        </w:rPr>
      </w:pPr>
    </w:p>
    <w:p w14:paraId="0A122C70" w14:textId="7D9841EA" w:rsidR="00F26F30" w:rsidRPr="00F26F30" w:rsidRDefault="00F26F30" w:rsidP="00E0600B">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E0600B">
      <w:pPr>
        <w:spacing w:after="0" w:line="240" w:lineRule="auto"/>
        <w:jc w:val="both"/>
        <w:rPr>
          <w:rFonts w:ascii="Times New Roman" w:hAnsi="Times New Roman" w:cs="Times New Roman"/>
          <w:sz w:val="24"/>
          <w:szCs w:val="24"/>
        </w:rPr>
      </w:pPr>
    </w:p>
    <w:p w14:paraId="7A6343FD" w14:textId="0DA131CA" w:rsid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C7241D">
        <w:rPr>
          <w:rFonts w:ascii="Times New Roman" w:hAnsi="Times New Roman" w:cs="Times New Roman"/>
          <w:sz w:val="24"/>
          <w:szCs w:val="24"/>
        </w:rPr>
        <w:t>Landlord</w:t>
      </w:r>
      <w:r>
        <w:rPr>
          <w:rFonts w:ascii="Times New Roman" w:hAnsi="Times New Roman" w:cs="Times New Roman"/>
          <w:sz w:val="24"/>
          <w:szCs w:val="24"/>
        </w:rPr>
        <w:t xml:space="preserve"> on the eligibility of the </w:t>
      </w:r>
      <w:r w:rsidR="00C7241D">
        <w:rPr>
          <w:rFonts w:ascii="Times New Roman" w:hAnsi="Times New Roman" w:cs="Times New Roman"/>
          <w:sz w:val="24"/>
          <w:szCs w:val="24"/>
        </w:rPr>
        <w:t>Landlord</w:t>
      </w:r>
      <w:r>
        <w:rPr>
          <w:rFonts w:ascii="Times New Roman" w:hAnsi="Times New Roman" w:cs="Times New Roman"/>
          <w:sz w:val="24"/>
          <w:szCs w:val="24"/>
        </w:rPr>
        <w:t xml:space="preserve"> to </w:t>
      </w:r>
      <w:r w:rsidR="00C7241D">
        <w:rPr>
          <w:rFonts w:ascii="Times New Roman" w:hAnsi="Times New Roman" w:cs="Times New Roman"/>
          <w:sz w:val="24"/>
          <w:szCs w:val="24"/>
        </w:rPr>
        <w:t>lease</w:t>
      </w:r>
      <w:r>
        <w:rPr>
          <w:rFonts w:ascii="Times New Roman" w:hAnsi="Times New Roman" w:cs="Times New Roman"/>
          <w:sz w:val="24"/>
          <w:szCs w:val="24"/>
        </w:rPr>
        <w:t xml:space="preserve"> his HDB flat.</w:t>
      </w:r>
    </w:p>
    <w:p w14:paraId="73B50A68" w14:textId="77777777" w:rsidR="00F26F30" w:rsidRDefault="00F26F30" w:rsidP="00E0600B">
      <w:pPr>
        <w:pStyle w:val="ListParagraph"/>
        <w:spacing w:after="0" w:line="240" w:lineRule="auto"/>
        <w:ind w:left="567" w:hanging="567"/>
        <w:jc w:val="both"/>
        <w:rPr>
          <w:rFonts w:ascii="Times New Roman" w:hAnsi="Times New Roman" w:cs="Times New Roman"/>
          <w:sz w:val="24"/>
          <w:szCs w:val="24"/>
        </w:rPr>
      </w:pPr>
    </w:p>
    <w:p w14:paraId="4DC01B3D" w14:textId="45F3337F" w:rsidR="00F26F30" w:rsidRPr="00F26F30" w:rsidRDefault="00F26F30" w:rsidP="00E0600B">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C7241D">
        <w:rPr>
          <w:rFonts w:ascii="Times New Roman" w:hAnsi="Times New Roman" w:cs="Times New Roman"/>
          <w:sz w:val="24"/>
          <w:szCs w:val="24"/>
        </w:rPr>
        <w:t>Landlord</w:t>
      </w:r>
      <w:r>
        <w:rPr>
          <w:rFonts w:ascii="Times New Roman" w:hAnsi="Times New Roman" w:cs="Times New Roman"/>
          <w:sz w:val="24"/>
          <w:szCs w:val="24"/>
        </w:rPr>
        <w:t xml:space="preserve"> of the HDB flat to submit such forms, documents and/or information as may be required by HDB</w:t>
      </w:r>
      <w:r w:rsidR="00C7241D">
        <w:rPr>
          <w:rFonts w:ascii="Times New Roman" w:hAnsi="Times New Roman" w:cs="Times New Roman"/>
          <w:sz w:val="24"/>
          <w:szCs w:val="24"/>
        </w:rPr>
        <w:t>.</w:t>
      </w:r>
      <w:r>
        <w:rPr>
          <w:rFonts w:ascii="Times New Roman" w:hAnsi="Times New Roman" w:cs="Times New Roman"/>
          <w:sz w:val="24"/>
          <w:szCs w:val="24"/>
        </w:rPr>
        <w:t xml:space="preserve"> </w:t>
      </w:r>
    </w:p>
    <w:sectPr w:rsidR="00F26F30" w:rsidRPr="00F26F30" w:rsidSect="00CA2B11">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642F" w14:textId="77777777" w:rsidR="00374954" w:rsidRDefault="00374954" w:rsidP="00E21511">
      <w:pPr>
        <w:spacing w:after="0" w:line="240" w:lineRule="auto"/>
      </w:pPr>
      <w:r>
        <w:separator/>
      </w:r>
    </w:p>
  </w:endnote>
  <w:endnote w:type="continuationSeparator" w:id="0">
    <w:p w14:paraId="2C5FE495" w14:textId="77777777" w:rsidR="00374954" w:rsidRDefault="00374954"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Roman">
    <w:altName w:val="Times New Roman"/>
    <w:panose1 w:val="020B0604020202020204"/>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3FC404DF"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865C9D">
      <w:rPr>
        <w:rFonts w:ascii="Times-Roman" w:hAnsi="Times-Roman" w:cs="Times-Roman"/>
        <w:kern w:val="0"/>
        <w:sz w:val="24"/>
        <w:szCs w:val="24"/>
        <w:lang w:val="en-SG"/>
      </w:rPr>
      <w:t>7</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73CB" w14:textId="77777777" w:rsidR="00374954" w:rsidRDefault="00374954" w:rsidP="00E21511">
      <w:pPr>
        <w:spacing w:after="0" w:line="240" w:lineRule="auto"/>
      </w:pPr>
      <w:r>
        <w:separator/>
      </w:r>
    </w:p>
  </w:footnote>
  <w:footnote w:type="continuationSeparator" w:id="0">
    <w:p w14:paraId="17F2354A" w14:textId="77777777" w:rsidR="00374954" w:rsidRDefault="00374954"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3EF857C5" w:rsidR="00E21511" w:rsidRDefault="0049423D">
    <w:pPr>
      <w:pStyle w:val="Header"/>
    </w:pPr>
    <w:r>
      <w:rPr>
        <w:noProof/>
      </w:rPr>
      <w:drawing>
        <wp:anchor distT="0" distB="0" distL="114300" distR="114300" simplePos="0" relativeHeight="251661312" behindDoc="1" locked="0" layoutInCell="1" allowOverlap="1" wp14:anchorId="584BF89B" wp14:editId="440C0D5A">
          <wp:simplePos x="0" y="0"/>
          <wp:positionH relativeFrom="margin">
            <wp:align>right</wp:align>
          </wp:positionH>
          <wp:positionV relativeFrom="paragraph">
            <wp:posOffset>144780</wp:posOffset>
          </wp:positionV>
          <wp:extent cx="2065020" cy="96897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65020" cy="968971"/>
                  </a:xfrm>
                  <a:prstGeom prst="rect">
                    <a:avLst/>
                  </a:prstGeom>
                </pic:spPr>
              </pic:pic>
            </a:graphicData>
          </a:graphic>
          <wp14:sizeRelH relativeFrom="margin">
            <wp14:pctWidth>0</wp14:pctWidth>
          </wp14:sizeRelH>
          <wp14:sizeRelV relativeFrom="margin">
            <wp14:pctHeight>0</wp14:pctHeight>
          </wp14:sizeRelV>
        </wp:anchor>
      </w:drawing>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756D31DD">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553923F6"/>
    <w:multiLevelType w:val="hybridMultilevel"/>
    <w:tmpl w:val="C33209E2"/>
    <w:lvl w:ilvl="0" w:tplc="4C88919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7D895746"/>
    <w:multiLevelType w:val="hybridMultilevel"/>
    <w:tmpl w:val="353C8FE0"/>
    <w:lvl w:ilvl="0" w:tplc="9CB20078">
      <w:start w:val="2"/>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467867126">
    <w:abstractNumId w:val="4"/>
  </w:num>
  <w:num w:numId="2" w16cid:durableId="1331521528">
    <w:abstractNumId w:val="0"/>
  </w:num>
  <w:num w:numId="3" w16cid:durableId="1925719834">
    <w:abstractNumId w:val="9"/>
  </w:num>
  <w:num w:numId="4" w16cid:durableId="775293735">
    <w:abstractNumId w:val="8"/>
  </w:num>
  <w:num w:numId="5" w16cid:durableId="1448621628">
    <w:abstractNumId w:val="2"/>
  </w:num>
  <w:num w:numId="6" w16cid:durableId="1098714298">
    <w:abstractNumId w:val="3"/>
  </w:num>
  <w:num w:numId="7" w16cid:durableId="453213204">
    <w:abstractNumId w:val="6"/>
  </w:num>
  <w:num w:numId="8" w16cid:durableId="1899586200">
    <w:abstractNumId w:val="5"/>
  </w:num>
  <w:num w:numId="9" w16cid:durableId="611933337">
    <w:abstractNumId w:val="1"/>
  </w:num>
  <w:num w:numId="10" w16cid:durableId="401293535">
    <w:abstractNumId w:val="7"/>
  </w:num>
  <w:num w:numId="11" w16cid:durableId="9057990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54714"/>
    <w:rsid w:val="00082CB9"/>
    <w:rsid w:val="000A4E70"/>
    <w:rsid w:val="000B50E4"/>
    <w:rsid w:val="00104ED0"/>
    <w:rsid w:val="001119A1"/>
    <w:rsid w:val="00162F58"/>
    <w:rsid w:val="00194FE7"/>
    <w:rsid w:val="001F0492"/>
    <w:rsid w:val="00211E33"/>
    <w:rsid w:val="00233211"/>
    <w:rsid w:val="0023391F"/>
    <w:rsid w:val="0029616B"/>
    <w:rsid w:val="002D25A2"/>
    <w:rsid w:val="00364329"/>
    <w:rsid w:val="00374954"/>
    <w:rsid w:val="003B2CD6"/>
    <w:rsid w:val="00415915"/>
    <w:rsid w:val="0042145E"/>
    <w:rsid w:val="004604FE"/>
    <w:rsid w:val="0049423D"/>
    <w:rsid w:val="004A366F"/>
    <w:rsid w:val="004B4EB8"/>
    <w:rsid w:val="004D48B7"/>
    <w:rsid w:val="00504540"/>
    <w:rsid w:val="00507FE1"/>
    <w:rsid w:val="00602584"/>
    <w:rsid w:val="0063306D"/>
    <w:rsid w:val="00644976"/>
    <w:rsid w:val="006A58B8"/>
    <w:rsid w:val="006B0A1C"/>
    <w:rsid w:val="006E34F7"/>
    <w:rsid w:val="00734EBF"/>
    <w:rsid w:val="00791E6F"/>
    <w:rsid w:val="007F5588"/>
    <w:rsid w:val="007F5D89"/>
    <w:rsid w:val="008230A7"/>
    <w:rsid w:val="00861717"/>
    <w:rsid w:val="00865C9D"/>
    <w:rsid w:val="00882FE6"/>
    <w:rsid w:val="00883F36"/>
    <w:rsid w:val="00922666"/>
    <w:rsid w:val="009641A6"/>
    <w:rsid w:val="009D08FE"/>
    <w:rsid w:val="009F5E5E"/>
    <w:rsid w:val="00A365D0"/>
    <w:rsid w:val="00A870CB"/>
    <w:rsid w:val="00AB643F"/>
    <w:rsid w:val="00AF0627"/>
    <w:rsid w:val="00B42DC0"/>
    <w:rsid w:val="00B4645E"/>
    <w:rsid w:val="00B5799E"/>
    <w:rsid w:val="00B737AB"/>
    <w:rsid w:val="00B95362"/>
    <w:rsid w:val="00BD6841"/>
    <w:rsid w:val="00C12840"/>
    <w:rsid w:val="00C1525C"/>
    <w:rsid w:val="00C7241D"/>
    <w:rsid w:val="00C82879"/>
    <w:rsid w:val="00CA2B11"/>
    <w:rsid w:val="00CC4254"/>
    <w:rsid w:val="00D3315B"/>
    <w:rsid w:val="00DB49E1"/>
    <w:rsid w:val="00DC7FC0"/>
    <w:rsid w:val="00DF17DD"/>
    <w:rsid w:val="00E0600B"/>
    <w:rsid w:val="00E2032E"/>
    <w:rsid w:val="00E21511"/>
    <w:rsid w:val="00E465AF"/>
    <w:rsid w:val="00E91AE1"/>
    <w:rsid w:val="00ED6F2C"/>
    <w:rsid w:val="00EF0B6E"/>
    <w:rsid w:val="00F26F30"/>
    <w:rsid w:val="00F27E66"/>
    <w:rsid w:val="00F73646"/>
    <w:rsid w:val="00FD0F10"/>
    <w:rsid w:val="00FE5E8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6</cp:revision>
  <cp:lastPrinted>2021-07-10T10:05:00Z</cp:lastPrinted>
  <dcterms:created xsi:type="dcterms:W3CDTF">2021-07-10T15:09:00Z</dcterms:created>
  <dcterms:modified xsi:type="dcterms:W3CDTF">2026-04-10T13:33:00Z</dcterms:modified>
</cp:coreProperties>
</file>