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B10E "HeXI" Personnel Safety System — Logic Simulator &amp; Study Pack</w:t>
      </w:r>
    </w:p>
    <w:p>
      <w:r>
        <w:t xml:space="preserve">A self-contained kit to </w:t>
      </w:r>
      <w:r>
        <w:rPr>
          <w:b/>
        </w:rPr>
        <w:t>understand</w:t>
      </w:r>
      <w:r>
        <w:t xml:space="preserve"> and </w:t>
      </w:r>
      <w:r>
        <w:rPr>
          <w:b/>
        </w:rPr>
        <w:t>simulate</w:t>
      </w:r>
      <w:r>
        <w:t xml:space="preserve"> the safety logic in this repository, written for a </w:t>
      </w:r>
      <w:r>
        <w:rPr>
          <w:b/>
        </w:rPr>
        <w:t>junior technical-support engineer</w:t>
      </w:r>
      <w:r>
        <w:t>. No PLC, no licences and no internet are needed — just Python 3.</w:t>
      </w:r>
    </w:p>
    <w:p>
      <w:pPr>
        <w:ind w:left="432"/>
        <w:shd w:val="clear" w:fill="FFF7E6"/>
      </w:pPr>
      <w:r>
        <w:rPr>
          <w:b/>
        </w:rPr>
        <w:t>What is this system?</w:t>
      </w:r>
      <w:r>
        <w:t xml:space="preserve"> The three files in the repo describe the </w:t>
      </w:r>
      <w:r>
        <w:rPr>
          <w:b/>
        </w:rPr>
        <w:t>Personnel Safety System (PSS)</w:t>
      </w:r>
      <w:r>
        <w:t xml:space="preserve"> for the Diamond Light Source </w:t>
      </w:r>
      <w:r>
        <w:rPr>
          <w:b/>
        </w:rPr>
        <w:t>B10E "HeXI"</w:t>
      </w:r>
      <w:r>
        <w:t xml:space="preserve"> synchrotron beamline. It is a </w:t>
      </w:r>
      <w:r>
        <w:rPr>
          <w:b/>
        </w:rPr>
        <w:t>SIL-2</w:t>
      </w:r>
      <w:r>
        <w:t xml:space="preserve"> radiation/personnel-protection interlock running on a </w:t>
      </w:r>
      <w:r>
        <w:rPr>
          <w:b/>
        </w:rPr>
        <w:t>HIMax</w:t>
      </w:r>
      <w:r>
        <w:t xml:space="preserve"> redundant safety PLC (programmed in HIMA *SILworX*). Its job: </w:t>
      </w:r>
      <w:r>
        <w:rPr>
          <w:b/>
        </w:rPr>
        <w:t>make it impossible for the X-ray/electron-source/RF hazard to be energised while a person could be inside the shielded "hutch"</w:t>
      </w:r>
      <w:r>
        <w:t xml:space="preserve"> — and to force the hazard off if anything unsafe happens.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The three source files (and what each one is for)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File in repo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TDI-PSS-B10E-C&amp;E Cause &amp; Effect Matrix (14-04-26) v4.0.pdf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 &amp; Effect (C&amp;E) matrix</w:t>
            </w:r>
            <w:r>
              <w:t xml:space="preserve"> (per BS EN IEC 62881)</w:t>
            </w:r>
          </w:p>
        </w:tc>
        <w:tc>
          <w:tcPr>
            <w:tcW w:type="dxa" w:w="2880"/>
          </w:tcPr>
          <w:p>
            <w:r>
              <w:t xml:space="preserve">The contract: which </w:t>
            </w:r>
            <w:r>
              <w:rPr>
                <w:b/>
              </w:rPr>
              <w:t>causes</w:t>
            </w:r>
            <w:r>
              <w:t xml:space="preserve"> (sensors) drive which </w:t>
            </w:r>
            <w:r>
              <w:rPr>
                <w:b/>
              </w:rPr>
              <w:t>effects</w:t>
            </w:r>
            <w:r>
              <w:t xml:space="preserve"> (outputs), with voting, timing and the SIF they belong 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C15862H-HeXI-IOS.xlsx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I/O Schedule (IOS)</w:t>
            </w:r>
          </w:p>
        </w:tc>
        <w:tc>
          <w:tcPr>
            <w:tcW w:type="dxa" w:w="2880"/>
          </w:tcPr>
          <w:p>
            <w:r>
              <w:t>Which physical PLC channel each signal is wired to (AI module 005, DI 007/008/009, DO 013–016).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program.pdf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SILworX program printout</w:t>
            </w:r>
            <w:r>
              <w:t xml:space="preserve"> (713 pages)</w:t>
            </w:r>
          </w:p>
        </w:tc>
        <w:tc>
          <w:tcPr>
            <w:tcW w:type="dxa" w:w="2880"/>
          </w:tcPr>
          <w:p>
            <w:r>
              <w:t xml:space="preserve">The actual PLC code: the 12 SIFs, the search </w:t>
            </w:r>
            <w:r>
              <w:rPr>
                <w:b/>
              </w:rPr>
              <w:t>SFC</w:t>
            </w:r>
            <w:r>
              <w:t>, all timers, latches and voting blocks.</w:t>
            </w:r>
          </w:p>
        </w:tc>
      </w:tr>
    </w:tbl>
    <w:p/>
    <w:p>
      <w:r>
        <w:t>This kit turns those documents into something you can *run*.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What's in this folder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B10E-PSS-Simulator/</w:t>
        <w:br/>
        <w:t>├── README.md                     &lt;- you are here</w:t>
        <w:br/>
        <w:t>├── pss_sim.py                    &lt;- the SIMULATOR ENGINE (logic model, heavily commented)</w:t>
        <w:br/>
        <w:t>├── pss_cli.py                    &lt;- INTERACTIVE keyboard driver  (python3 pss_cli.py)</w:t>
        <w:br/>
        <w:t>├── scenarios.py                  &lt;- 7 worked examples + self-test (python3 scenarios.py)</w:t>
        <w:br/>
        <w:t>├── data/</w:t>
        <w:br/>
        <w:t>│   ├── cause_effect.json         &lt;- machine-readable C&amp;E (causes, effects, SIFs, voting, timers)</w:t>
        <w:br/>
        <w:t>│   ├── io_map.json               &lt;- the full I/O list extracted from the IOS spreadsheet</w:t>
        <w:br/>
        <w:t>│   ├── ios_csv/                  &lt;- the IOS spreadsheet exported sheet-by-sheet (readable)</w:t>
        <w:br/>
        <w:t>│   └── program_extracted.txt     &lt;- searchable text of all 713 program pages</w:t>
        <w:br/>
        <w:t>└── docs/</w:t>
        <w:br/>
        <w:t xml:space="preserve">    ├── 01_SYSTEM_AND_CAUSE_EFFECT.md   &lt;- the big picture + how to read the C&amp;E</w:t>
        <w:br/>
        <w:t xml:space="preserve">    ├── 02_SEARCH_SEQUENCE.md           &lt;- the T1..T7 hutch search, step by step</w:t>
        <w:br/>
        <w:t xml:space="preserve">    ├── 03_TEST_PROCEDURE.md            &lt;- step-by-step functional test for every SIF</w:t>
        <w:br/>
        <w:t xml:space="preserve">    ├── 04_PROGRAM_LOGIC_REFERENCE.md   &lt;- exact PLC logic (SIFs, FBs, timers, latches)</w:t>
        <w:br/>
        <w:t xml:space="preserve">    └── 05_HOW_TO_USE_THE_SIMULATOR.md  &lt;- every command, with examples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Quick start (60 seconds)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cd B10E-PSS-Simulator</w:t>
        <w:br/>
        <w:br/>
        <w:t># 1) Prove the model matches the Cause &amp; Effect matrix (7 scenarios):</w:t>
        <w:br/>
        <w:t>python3 scenarios.py</w:t>
        <w:br/>
        <w:br/>
        <w:t># 2) Drive it yourself:</w:t>
        <w:br/>
        <w:t>python3 pss_cli.py</w:t>
        <w:br/>
        <w:t>#   then type:   search        (runs a full valid search and turns BEAM ON)</w:t>
        <w:br/>
        <w:t>#                bob 3         (press a beam-off button -&gt; watch everything trip)</w:t>
        <w:br/>
        <w:t>#                reset BOB     (clear the latch)</w:t>
        <w:br/>
        <w:t>#                door GADC01 open   then   door GADC02 open   (2oo3 door trip)</w:t>
        <w:br/>
        <w:t>#                help          (all commands)</w:t>
      </w:r>
    </w:p>
    <w:p>
      <w:r>
        <w:t xml:space="preserve">Nothing here is connected to real plant. It is a </w:t>
      </w:r>
      <w:r>
        <w:rPr>
          <w:b/>
        </w:rPr>
        <w:t>learning model</w:t>
      </w:r>
      <w:r>
        <w:t xml:space="preserve"> of the logic. Where the simulator simplifies the real PLC, it says so in the comments and in </w:t>
      </w:r>
      <w:r>
        <w:rPr>
          <w:rFonts w:ascii="Consolas" w:hAnsi="Consolas"/>
          <w:color w:val="C7254E"/>
          <w:sz w:val="19"/>
        </w:rPr>
        <w:t>docs/04_PROGRAM_LOGIC_REFERENCE.md</w:t>
      </w:r>
      <w: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Where to go next</w:t>
      </w:r>
    </w:p>
    <w:p>
      <w:pPr>
        <w:pStyle w:val="ListBullet"/>
      </w:pPr>
      <w:r>
        <w:rPr>
          <w:b/>
        </w:rPr>
        <w:t>New to the system?</w:t>
      </w:r>
      <w:r>
        <w:t xml:space="preserve"> Read </w:t>
      </w:r>
      <w:r>
        <w:rPr>
          <w:rFonts w:ascii="Consolas" w:hAnsi="Consolas"/>
          <w:color w:val="C7254E"/>
          <w:sz w:val="19"/>
        </w:rPr>
        <w:t>docs/01_SYSTEM_AND_CAUSE_EFFECT.md</w:t>
      </w:r>
      <w:r>
        <w:t>.</w:t>
      </w:r>
    </w:p>
    <w:p>
      <w:pPr>
        <w:pStyle w:val="ListBullet"/>
      </w:pPr>
      <w:r>
        <w:rPr>
          <w:b/>
        </w:rPr>
        <w:t>Need the test steps?</w:t>
      </w:r>
      <w:r>
        <w:t xml:space="preserve"> Read </w:t>
      </w:r>
      <w:r>
        <w:rPr>
          <w:rFonts w:ascii="Consolas" w:hAnsi="Consolas"/>
          <w:color w:val="C7254E"/>
          <w:sz w:val="19"/>
        </w:rPr>
        <w:t>docs/03_TEST_PROCEDURE.md</w:t>
      </w:r>
      <w:r>
        <w:t xml:space="preserve"> and run each one in</w:t>
      </w:r>
    </w:p>
    <w:p>
      <w:r>
        <w:t xml:space="preserve">  the CLI as you go.</w:t>
      </w:r>
    </w:p>
    <w:p>
      <w:pPr>
        <w:pStyle w:val="ListBullet"/>
      </w:pPr>
      <w:r>
        <w:rPr>
          <w:b/>
        </w:rPr>
        <w:t>Want the exact PLC logic?</w:t>
      </w:r>
      <w:r>
        <w:t xml:space="preserve"> </w:t>
      </w:r>
      <w:r>
        <w:rPr>
          <w:rFonts w:ascii="Consolas" w:hAnsi="Consolas"/>
          <w:color w:val="C7254E"/>
          <w:sz w:val="19"/>
        </w:rPr>
        <w:t>docs/04_PROGRAM_LOGIC_REFERENCE.md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