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B2" w:rsidRPr="000226B2" w:rsidRDefault="000226B2" w:rsidP="000226B2">
      <w:pPr>
        <w:rPr>
          <w:rFonts w:ascii="Arial Black" w:eastAsia="楷体_GB2312" w:hAnsi="Arial Black" w:cs="Times New Roman"/>
          <w:sz w:val="52"/>
          <w:szCs w:val="24"/>
        </w:rPr>
      </w:pPr>
    </w:p>
    <w:p w:rsidR="000226B2" w:rsidRPr="000226B2" w:rsidRDefault="000226B2" w:rsidP="000226B2">
      <w:pPr>
        <w:jc w:val="center"/>
        <w:rPr>
          <w:rFonts w:ascii="Arial Black" w:eastAsia="楷体_GB2312" w:hAnsi="Arial Black" w:cs="Times New Roman"/>
          <w:sz w:val="52"/>
          <w:szCs w:val="24"/>
        </w:rPr>
      </w:pPr>
      <w:r w:rsidRPr="000226B2">
        <w:rPr>
          <w:rFonts w:ascii="Arial Black" w:eastAsia="楷体_GB2312" w:hAnsi="Arial Black" w:cs="Times New Roman" w:hint="eastAsia"/>
          <w:sz w:val="52"/>
          <w:szCs w:val="24"/>
        </w:rPr>
        <w:t>武汉理工大学</w:t>
      </w:r>
    </w:p>
    <w:p w:rsidR="000226B2" w:rsidRPr="000226B2" w:rsidRDefault="000226B2" w:rsidP="000226B2">
      <w:pPr>
        <w:ind w:firstLineChars="400" w:firstLine="2080"/>
        <w:rPr>
          <w:rFonts w:ascii="Arial Black" w:eastAsia="楷体_GB2312" w:hAnsi="Arial Black" w:cs="Times New Roman"/>
          <w:sz w:val="52"/>
          <w:szCs w:val="24"/>
        </w:rPr>
      </w:pPr>
    </w:p>
    <w:p w:rsidR="000226B2" w:rsidRPr="000226B2" w:rsidRDefault="000226B2" w:rsidP="000226B2">
      <w:pPr>
        <w:ind w:firstLineChars="200" w:firstLine="1440"/>
        <w:rPr>
          <w:rFonts w:ascii="Times New Roman" w:eastAsia="宋体" w:hAnsi="Times New Roman" w:cs="Times New Roman"/>
          <w:sz w:val="72"/>
          <w:szCs w:val="24"/>
        </w:rPr>
      </w:pPr>
      <w:r w:rsidRPr="000226B2">
        <w:rPr>
          <w:rFonts w:ascii="Times New Roman" w:eastAsia="宋体" w:hAnsi="Times New Roman" w:cs="Times New Roman" w:hint="eastAsia"/>
          <w:sz w:val="72"/>
          <w:szCs w:val="24"/>
        </w:rPr>
        <w:t>课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 xml:space="preserve">    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>程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 xml:space="preserve">   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>设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 xml:space="preserve">   </w:t>
      </w:r>
      <w:r w:rsidRPr="000226B2">
        <w:rPr>
          <w:rFonts w:ascii="Times New Roman" w:eastAsia="宋体" w:hAnsi="Times New Roman" w:cs="Times New Roman" w:hint="eastAsia"/>
          <w:sz w:val="72"/>
          <w:szCs w:val="24"/>
        </w:rPr>
        <w:t>计</w:t>
      </w: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ind w:firstLineChars="400" w:firstLine="1760"/>
        <w:rPr>
          <w:rFonts w:ascii="Times New Roman" w:eastAsia="宋体" w:hAnsi="Times New Roman" w:cs="Times New Roman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课程名称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计算机组成原理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ind w:firstLineChars="400" w:firstLine="1760"/>
        <w:rPr>
          <w:rFonts w:ascii="Times New Roman" w:eastAsia="宋体" w:hAnsi="Times New Roman" w:cs="Times New Roman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设计题目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模型机设计与实现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ind w:firstLineChars="200" w:firstLine="880"/>
        <w:rPr>
          <w:rFonts w:ascii="Times New Roman" w:eastAsia="宋体" w:hAnsi="Times New Roman" w:cs="Times New Roman"/>
          <w:sz w:val="44"/>
          <w:szCs w:val="24"/>
        </w:rPr>
      </w:pPr>
    </w:p>
    <w:p w:rsidR="000226B2" w:rsidRPr="000226B2" w:rsidRDefault="000226B2" w:rsidP="000226B2">
      <w:pPr>
        <w:ind w:firstLineChars="200" w:firstLine="880"/>
        <w:rPr>
          <w:rFonts w:ascii="Times New Roman" w:eastAsia="宋体" w:hAnsi="Times New Roman" w:cs="Times New Roman"/>
          <w:sz w:val="44"/>
          <w:szCs w:val="24"/>
        </w:rPr>
      </w:pPr>
    </w:p>
    <w:p w:rsidR="000226B2" w:rsidRPr="000226B2" w:rsidRDefault="000226B2" w:rsidP="00B16DCC">
      <w:pPr>
        <w:ind w:firstLineChars="400" w:firstLine="1760"/>
        <w:rPr>
          <w:rFonts w:ascii="Times New Roman" w:eastAsia="宋体" w:hAnsi="Times New Roman" w:cs="Times New Roman"/>
          <w:sz w:val="44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班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   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>级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软件工程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1604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</w:p>
    <w:p w:rsidR="000226B2" w:rsidRPr="000226B2" w:rsidRDefault="000226B2" w:rsidP="00B16DCC">
      <w:pPr>
        <w:ind w:firstLineChars="400" w:firstLine="1760"/>
        <w:rPr>
          <w:rFonts w:ascii="Times New Roman" w:eastAsia="宋体" w:hAnsi="Times New Roman" w:cs="Times New Roman"/>
          <w:sz w:val="44"/>
          <w:szCs w:val="24"/>
          <w:u w:val="single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学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   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>号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0121610870910</w:t>
      </w:r>
      <w:r w:rsidR="00E4212D">
        <w:rPr>
          <w:rFonts w:ascii="Times New Roman" w:eastAsia="宋体" w:hAnsi="Times New Roman" w:cs="Times New Roman"/>
          <w:sz w:val="44"/>
          <w:szCs w:val="24"/>
          <w:u w:val="single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</w:p>
    <w:p w:rsidR="000226B2" w:rsidRPr="000226B2" w:rsidRDefault="000226B2" w:rsidP="00B16DCC">
      <w:pPr>
        <w:ind w:firstLineChars="400" w:firstLine="1760"/>
        <w:rPr>
          <w:rFonts w:ascii="Times New Roman" w:eastAsia="宋体" w:hAnsi="Times New Roman" w:cs="Times New Roman"/>
          <w:sz w:val="44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姓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   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>名</w:t>
      </w:r>
      <w:r w:rsidR="00E4212D"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 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冯</w:t>
      </w:r>
      <w:r w:rsidR="00E4212D"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钢</w:t>
      </w:r>
      <w:r w:rsidR="00E4212D"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果</w:t>
      </w:r>
      <w:r w:rsidR="00E4212D"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="00E4212D">
        <w:rPr>
          <w:rFonts w:ascii="Times New Roman" w:eastAsia="宋体" w:hAnsi="Times New Roman" w:cs="Times New Roman"/>
          <w:sz w:val="44"/>
          <w:szCs w:val="24"/>
          <w:u w:val="single"/>
        </w:rPr>
        <w:t xml:space="preserve"> </w:t>
      </w:r>
      <w:r w:rsidR="00E4212D"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</w:p>
    <w:p w:rsidR="000226B2" w:rsidRPr="000226B2" w:rsidRDefault="000226B2" w:rsidP="00B16DCC">
      <w:pPr>
        <w:ind w:firstLineChars="400" w:firstLine="1760"/>
        <w:rPr>
          <w:rFonts w:ascii="Times New Roman" w:eastAsia="宋体" w:hAnsi="Times New Roman" w:cs="Times New Roman"/>
          <w:sz w:val="44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指导教师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田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小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华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</w:t>
      </w:r>
      <w:r w:rsidR="00E4212D">
        <w:rPr>
          <w:rFonts w:ascii="Times New Roman" w:eastAsia="宋体" w:hAnsi="Times New Roman" w:cs="Times New Roman"/>
          <w:sz w:val="44"/>
          <w:szCs w:val="24"/>
          <w:u w:val="single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 </w:t>
      </w:r>
      <w:bookmarkStart w:id="0" w:name="_GoBack"/>
      <w:bookmarkEnd w:id="0"/>
    </w:p>
    <w:p w:rsidR="000226B2" w:rsidRPr="000226B2" w:rsidRDefault="000226B2" w:rsidP="00B16DCC">
      <w:pPr>
        <w:ind w:firstLineChars="400" w:firstLine="1760"/>
        <w:rPr>
          <w:rFonts w:ascii="Times New Roman" w:eastAsia="宋体" w:hAnsi="Times New Roman" w:cs="Times New Roman"/>
          <w:szCs w:val="24"/>
        </w:rPr>
      </w:pPr>
      <w:r w:rsidRPr="000226B2">
        <w:rPr>
          <w:rFonts w:ascii="Times New Roman" w:eastAsia="宋体" w:hAnsi="Times New Roman" w:cs="Times New Roman" w:hint="eastAsia"/>
          <w:sz w:val="44"/>
          <w:szCs w:val="24"/>
        </w:rPr>
        <w:t>日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   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>期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 xml:space="preserve"> 201</w:t>
      </w:r>
      <w:r w:rsidR="00E4212D">
        <w:rPr>
          <w:rFonts w:ascii="Times New Roman" w:eastAsia="宋体" w:hAnsi="Times New Roman" w:cs="Times New Roman" w:hint="eastAsia"/>
          <w:sz w:val="44"/>
          <w:szCs w:val="24"/>
          <w:u w:val="single"/>
        </w:rPr>
        <w:t>8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年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6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月</w:t>
      </w:r>
      <w:r w:rsidR="003B1F15">
        <w:rPr>
          <w:rFonts w:ascii="Times New Roman" w:eastAsia="宋体" w:hAnsi="Times New Roman" w:cs="Times New Roman" w:hint="eastAsia"/>
          <w:sz w:val="44"/>
          <w:szCs w:val="24"/>
          <w:u w:val="single"/>
        </w:rPr>
        <w:t>28</w:t>
      </w:r>
      <w:r w:rsidRPr="000226B2">
        <w:rPr>
          <w:rFonts w:ascii="Times New Roman" w:eastAsia="宋体" w:hAnsi="Times New Roman" w:cs="Times New Roman" w:hint="eastAsia"/>
          <w:sz w:val="44"/>
          <w:szCs w:val="24"/>
          <w:u w:val="single"/>
        </w:rPr>
        <w:t>日</w:t>
      </w:r>
      <w:r w:rsidRPr="000226B2">
        <w:rPr>
          <w:rFonts w:ascii="Times New Roman" w:eastAsia="宋体" w:hAnsi="Times New Roman" w:cs="Times New Roman" w:hint="eastAsia"/>
          <w:sz w:val="44"/>
          <w:szCs w:val="24"/>
        </w:rPr>
        <w:t xml:space="preserve"> </w:t>
      </w: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rPr>
          <w:rFonts w:ascii="Times New Roman" w:eastAsia="宋体" w:hAnsi="Times New Roman" w:cs="Times New Roman"/>
          <w:szCs w:val="24"/>
        </w:rPr>
      </w:pPr>
    </w:p>
    <w:p w:rsidR="000226B2" w:rsidRPr="000226B2" w:rsidRDefault="000226B2" w:rsidP="000226B2">
      <w:pPr>
        <w:ind w:firstLineChars="200" w:firstLine="883"/>
        <w:jc w:val="center"/>
        <w:rPr>
          <w:rFonts w:ascii="宋体" w:eastAsia="宋体" w:hAnsi="Courier New" w:cs="Courier New"/>
          <w:b/>
          <w:bCs/>
          <w:sz w:val="44"/>
          <w:szCs w:val="21"/>
        </w:rPr>
      </w:pPr>
    </w:p>
    <w:p w:rsidR="000226B2" w:rsidRPr="000226B2" w:rsidRDefault="000226B2" w:rsidP="000226B2">
      <w:pPr>
        <w:ind w:firstLineChars="200" w:firstLine="883"/>
        <w:jc w:val="center"/>
        <w:rPr>
          <w:rFonts w:ascii="宋体" w:eastAsia="宋体" w:hAnsi="Courier New" w:cs="Courier New"/>
          <w:b/>
          <w:bCs/>
          <w:sz w:val="44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44"/>
          <w:szCs w:val="21"/>
        </w:rPr>
        <w:lastRenderedPageBreak/>
        <w:t>课程设计任务书</w:t>
      </w:r>
    </w:p>
    <w:p w:rsidR="000226B2" w:rsidRPr="000226B2" w:rsidRDefault="000226B2" w:rsidP="00AD1023">
      <w:pPr>
        <w:spacing w:line="480" w:lineRule="exact"/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  <w:u w:val="single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学生姓名：</w:t>
      </w:r>
      <w:r w:rsidR="00AA62FC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  冯钢果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     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    专业班级：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  软件工程1</w:t>
      </w:r>
      <w:r w:rsidR="00E4212D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>6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级     </w:t>
      </w: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指导教师：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  田小华     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    工作单位：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  <w:u w:val="single"/>
        </w:rPr>
        <w:t xml:space="preserve">  计算机学院      </w:t>
      </w: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题  目:   基本模型机                                   </w:t>
      </w: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初始条件：</w:t>
      </w:r>
    </w:p>
    <w:p w:rsidR="000226B2" w:rsidRPr="000226B2" w:rsidRDefault="000226B2" w:rsidP="000226B2">
      <w:pPr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</w:p>
    <w:p w:rsidR="000226B2" w:rsidRPr="000226B2" w:rsidRDefault="000226B2" w:rsidP="000226B2">
      <w:pPr>
        <w:spacing w:line="480" w:lineRule="exact"/>
        <w:ind w:firstLineChars="400" w:firstLine="960"/>
        <w:rPr>
          <w:rFonts w:ascii="宋体" w:eastAsia="宋体" w:hAnsi="宋体" w:cs="Courier New"/>
          <w:sz w:val="24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1.完成&lt;&lt;计算机组成原理&gt;&gt;课程教学与实验</w:t>
      </w:r>
    </w:p>
    <w:p w:rsidR="000226B2" w:rsidRPr="000226B2" w:rsidRDefault="000226B2" w:rsidP="000226B2">
      <w:pPr>
        <w:spacing w:line="480" w:lineRule="exact"/>
        <w:ind w:firstLineChars="200" w:firstLine="480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 xml:space="preserve">    2.TD-CMA计算机组成原理教学实验系统</w:t>
      </w:r>
    </w:p>
    <w:p w:rsidR="000226B2" w:rsidRPr="000226B2" w:rsidRDefault="000226B2" w:rsidP="000226B2">
      <w:pPr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要求完成的主要任务:</w:t>
      </w:r>
      <w:r w:rsidRPr="000226B2">
        <w:rPr>
          <w:rFonts w:ascii="宋体" w:eastAsia="宋体" w:hAnsi="Courier New" w:cs="Courier New" w:hint="eastAsia"/>
          <w:bCs/>
          <w:szCs w:val="21"/>
        </w:rPr>
        <w:t xml:space="preserve"> （包括课程设计工作量及其技术要求，以及说明书撰写等具体要求）</w:t>
      </w:r>
    </w:p>
    <w:p w:rsidR="000226B2" w:rsidRPr="000226B2" w:rsidRDefault="000226B2" w:rsidP="000226B2">
      <w:pPr>
        <w:spacing w:line="480" w:lineRule="exact"/>
        <w:ind w:firstLineChars="375" w:firstLine="900"/>
        <w:rPr>
          <w:rFonts w:ascii="宋体" w:eastAsia="宋体" w:hAnsi="宋体" w:cs="Courier New"/>
          <w:sz w:val="24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1.掌握复杂指令系统计算机的微控制器功能与结构特点</w:t>
      </w:r>
    </w:p>
    <w:p w:rsidR="000226B2" w:rsidRPr="000226B2" w:rsidRDefault="000226B2" w:rsidP="000226B2">
      <w:pPr>
        <w:spacing w:line="480" w:lineRule="exact"/>
        <w:ind w:firstLineChars="375" w:firstLine="900"/>
        <w:rPr>
          <w:rFonts w:ascii="宋体" w:eastAsia="宋体" w:hAnsi="宋体" w:cs="Courier New"/>
          <w:sz w:val="24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2.熟悉TD-CMA教学实验系统的微指令格式</w:t>
      </w:r>
    </w:p>
    <w:p w:rsidR="000226B2" w:rsidRPr="000226B2" w:rsidRDefault="000226B2" w:rsidP="000226B2">
      <w:pPr>
        <w:spacing w:line="480" w:lineRule="exact"/>
        <w:ind w:firstLineChars="375" w:firstLine="900"/>
        <w:rPr>
          <w:rFonts w:ascii="宋体" w:eastAsia="宋体" w:hAnsi="宋体" w:cs="Courier New"/>
          <w:sz w:val="24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3.设计五条机器指令,并编写对应的微程序</w:t>
      </w:r>
    </w:p>
    <w:p w:rsidR="000226B2" w:rsidRPr="000226B2" w:rsidRDefault="000226B2" w:rsidP="000226B2">
      <w:pPr>
        <w:spacing w:line="480" w:lineRule="exact"/>
        <w:ind w:firstLineChars="375" w:firstLine="900"/>
        <w:rPr>
          <w:rFonts w:ascii="宋体" w:eastAsia="宋体" w:hAnsi="宋体" w:cs="Courier New"/>
          <w:sz w:val="24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4.在TDN-CMA教学实验系统中调试机器指令程序,确认运行结果</w:t>
      </w:r>
    </w:p>
    <w:p w:rsidR="000226B2" w:rsidRPr="000226B2" w:rsidRDefault="000226B2" w:rsidP="000226B2">
      <w:pPr>
        <w:spacing w:line="480" w:lineRule="exact"/>
        <w:ind w:firstLineChars="375" w:firstLine="900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宋体" w:cs="Courier New" w:hint="eastAsia"/>
          <w:sz w:val="24"/>
          <w:szCs w:val="21"/>
        </w:rPr>
        <w:t>5.建立复杂指令系统计算机的整机概念模型</w:t>
      </w:r>
    </w:p>
    <w:p w:rsidR="000226B2" w:rsidRPr="000226B2" w:rsidRDefault="000226B2" w:rsidP="000226B2">
      <w:pPr>
        <w:spacing w:line="480" w:lineRule="exact"/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时间安排：</w:t>
      </w:r>
    </w:p>
    <w:p w:rsidR="000226B2" w:rsidRPr="000226B2" w:rsidRDefault="000226B2" w:rsidP="000226B2">
      <w:pPr>
        <w:spacing w:line="480" w:lineRule="exact"/>
        <w:ind w:firstLineChars="200" w:firstLine="420"/>
        <w:rPr>
          <w:rFonts w:ascii="宋体" w:eastAsia="宋体" w:hAnsi="Courier New" w:cs="Courier New"/>
          <w:sz w:val="24"/>
          <w:szCs w:val="21"/>
        </w:rPr>
      </w:pPr>
      <w:r w:rsidRPr="000226B2">
        <w:rPr>
          <w:rFonts w:ascii="宋体" w:eastAsia="宋体" w:hAnsi="Courier New" w:cs="Courier New" w:hint="eastAsia"/>
          <w:szCs w:val="21"/>
        </w:rPr>
        <w:t xml:space="preserve">     </w:t>
      </w:r>
      <w:r w:rsidRPr="000226B2">
        <w:rPr>
          <w:rFonts w:ascii="宋体" w:eastAsia="宋体" w:hAnsi="Courier New" w:cs="Courier New" w:hint="eastAsia"/>
          <w:sz w:val="24"/>
          <w:szCs w:val="21"/>
        </w:rPr>
        <w:t>1.第16周周五(6月</w:t>
      </w:r>
      <w:r w:rsidR="00B11B7B">
        <w:rPr>
          <w:rFonts w:ascii="宋体" w:eastAsia="宋体" w:hAnsi="Courier New" w:cs="Courier New" w:hint="eastAsia"/>
          <w:sz w:val="24"/>
          <w:szCs w:val="21"/>
        </w:rPr>
        <w:t>7</w:t>
      </w:r>
      <w:r w:rsidRPr="000226B2">
        <w:rPr>
          <w:rFonts w:ascii="宋体" w:eastAsia="宋体" w:hAnsi="Courier New" w:cs="Courier New" w:hint="eastAsia"/>
          <w:sz w:val="24"/>
          <w:szCs w:val="21"/>
        </w:rPr>
        <w:t>日)晚上16:00</w:t>
      </w:r>
      <w:r w:rsidRPr="000226B2">
        <w:rPr>
          <w:rFonts w:ascii="宋体" w:eastAsia="宋体" w:hAnsi="宋体" w:cs="Courier New" w:hint="eastAsia"/>
          <w:sz w:val="24"/>
          <w:szCs w:val="21"/>
        </w:rPr>
        <w:t>～</w:t>
      </w:r>
      <w:r w:rsidRPr="000226B2">
        <w:rPr>
          <w:rFonts w:ascii="宋体" w:eastAsia="宋体" w:hAnsi="Courier New" w:cs="Courier New" w:hint="eastAsia"/>
          <w:sz w:val="24"/>
          <w:szCs w:val="21"/>
        </w:rPr>
        <w:t>17:40：</w:t>
      </w:r>
    </w:p>
    <w:p w:rsidR="000226B2" w:rsidRPr="000226B2" w:rsidRDefault="000226B2" w:rsidP="000226B2">
      <w:pPr>
        <w:spacing w:line="480" w:lineRule="exact"/>
        <w:ind w:firstLineChars="500" w:firstLine="1200"/>
        <w:rPr>
          <w:rFonts w:ascii="宋体" w:eastAsia="宋体" w:hAnsi="Courier New" w:cs="Courier New"/>
          <w:sz w:val="24"/>
          <w:szCs w:val="21"/>
        </w:rPr>
      </w:pPr>
      <w:r w:rsidRPr="000226B2">
        <w:rPr>
          <w:rFonts w:ascii="宋体" w:eastAsia="宋体" w:hAnsi="Courier New" w:cs="Courier New" w:hint="eastAsia"/>
          <w:sz w:val="24"/>
          <w:szCs w:val="21"/>
        </w:rPr>
        <w:t>软件15级全体同学集中讲解课程设计原理与方法</w:t>
      </w:r>
    </w:p>
    <w:p w:rsidR="000226B2" w:rsidRPr="000226B2" w:rsidRDefault="000226B2" w:rsidP="000226B2">
      <w:pPr>
        <w:spacing w:line="480" w:lineRule="exact"/>
        <w:ind w:firstLineChars="200" w:firstLine="420"/>
        <w:rPr>
          <w:rFonts w:ascii="宋体" w:eastAsia="宋体" w:hAnsi="Courier New" w:cs="Courier New"/>
          <w:sz w:val="24"/>
          <w:szCs w:val="21"/>
        </w:rPr>
      </w:pPr>
      <w:r w:rsidRPr="000226B2">
        <w:rPr>
          <w:rFonts w:ascii="宋体" w:eastAsia="宋体" w:hAnsi="Courier New" w:cs="Courier New" w:hint="eastAsia"/>
          <w:szCs w:val="21"/>
        </w:rPr>
        <w:t xml:space="preserve">     </w:t>
      </w:r>
      <w:r w:rsidRPr="000226B2">
        <w:rPr>
          <w:rFonts w:ascii="宋体" w:eastAsia="宋体" w:hAnsi="Courier New" w:cs="Courier New" w:hint="eastAsia"/>
          <w:sz w:val="24"/>
          <w:szCs w:val="21"/>
        </w:rPr>
        <w:t>2.第17周周一</w:t>
      </w:r>
      <w:r w:rsidRPr="000226B2">
        <w:rPr>
          <w:rFonts w:ascii="宋体" w:eastAsia="宋体" w:hAnsi="宋体" w:cs="Courier New" w:hint="eastAsia"/>
          <w:sz w:val="24"/>
          <w:szCs w:val="21"/>
        </w:rPr>
        <w:t>～</w:t>
      </w:r>
      <w:r w:rsidRPr="000226B2">
        <w:rPr>
          <w:rFonts w:ascii="宋体" w:eastAsia="宋体" w:hAnsi="Courier New" w:cs="Courier New" w:hint="eastAsia"/>
          <w:sz w:val="24"/>
          <w:szCs w:val="21"/>
        </w:rPr>
        <w:t>五(6月12</w:t>
      </w:r>
      <w:r w:rsidRPr="000226B2">
        <w:rPr>
          <w:rFonts w:ascii="宋体" w:eastAsia="宋体" w:hAnsi="宋体" w:cs="Courier New" w:hint="eastAsia"/>
          <w:sz w:val="24"/>
          <w:szCs w:val="21"/>
        </w:rPr>
        <w:t>～16</w:t>
      </w:r>
      <w:r w:rsidRPr="000226B2">
        <w:rPr>
          <w:rFonts w:ascii="宋体" w:eastAsia="宋体" w:hAnsi="Courier New" w:cs="Courier New" w:hint="eastAsia"/>
          <w:sz w:val="24"/>
          <w:szCs w:val="21"/>
        </w:rPr>
        <w:t>日):</w:t>
      </w:r>
    </w:p>
    <w:p w:rsidR="000226B2" w:rsidRPr="000226B2" w:rsidRDefault="000226B2" w:rsidP="000226B2">
      <w:pPr>
        <w:spacing w:line="480" w:lineRule="exact"/>
        <w:ind w:firstLineChars="500" w:firstLine="1200"/>
        <w:rPr>
          <w:rFonts w:ascii="宋体" w:eastAsia="宋体" w:hAnsi="Courier New" w:cs="Courier New"/>
          <w:szCs w:val="21"/>
        </w:rPr>
      </w:pPr>
      <w:r w:rsidRPr="000226B2">
        <w:rPr>
          <w:rFonts w:ascii="宋体" w:eastAsia="宋体" w:hAnsi="Courier New" w:cs="Courier New" w:hint="eastAsia"/>
          <w:sz w:val="24"/>
          <w:szCs w:val="21"/>
        </w:rPr>
        <w:t>分班实验,调试</w:t>
      </w:r>
      <w:r w:rsidRPr="000226B2">
        <w:rPr>
          <w:rFonts w:ascii="宋体" w:eastAsia="宋体" w:hAnsi="宋体" w:cs="Courier New" w:hint="eastAsia"/>
          <w:sz w:val="24"/>
          <w:szCs w:val="21"/>
        </w:rPr>
        <w:t>机器指令程序，撰写课程设计报告</w:t>
      </w:r>
    </w:p>
    <w:p w:rsidR="000226B2" w:rsidRPr="000226B2" w:rsidRDefault="000226B2" w:rsidP="000226B2">
      <w:pPr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ind w:firstLineChars="200" w:firstLine="420"/>
        <w:rPr>
          <w:rFonts w:ascii="宋体" w:eastAsia="宋体" w:hAnsi="Courier New" w:cs="Courier New"/>
          <w:szCs w:val="21"/>
        </w:rPr>
      </w:pPr>
    </w:p>
    <w:p w:rsidR="000226B2" w:rsidRPr="000226B2" w:rsidRDefault="000226B2" w:rsidP="000226B2">
      <w:pPr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指导教师签名： 田小华                201</w:t>
      </w:r>
      <w:r w:rsidR="00AA62FC">
        <w:rPr>
          <w:rFonts w:ascii="宋体" w:eastAsia="宋体" w:hAnsi="Courier New" w:cs="Courier New" w:hint="eastAsia"/>
          <w:b/>
          <w:bCs/>
          <w:sz w:val="28"/>
          <w:szCs w:val="21"/>
        </w:rPr>
        <w:t>8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年  6  月  </w:t>
      </w:r>
      <w:r w:rsidR="00592D43">
        <w:rPr>
          <w:rFonts w:ascii="宋体" w:eastAsia="宋体" w:hAnsi="Courier New" w:cs="Courier New" w:hint="eastAsia"/>
          <w:b/>
          <w:bCs/>
          <w:sz w:val="28"/>
          <w:szCs w:val="21"/>
        </w:rPr>
        <w:t>28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  日</w:t>
      </w:r>
    </w:p>
    <w:p w:rsidR="000226B2" w:rsidRPr="000226B2" w:rsidRDefault="000226B2" w:rsidP="000226B2">
      <w:pPr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</w:p>
    <w:p w:rsidR="00B16DCC" w:rsidRDefault="000226B2" w:rsidP="00B16DCC">
      <w:pPr>
        <w:ind w:firstLineChars="200" w:firstLine="562"/>
        <w:rPr>
          <w:rFonts w:ascii="宋体" w:eastAsia="宋体" w:hAnsi="Courier New" w:cs="Courier New"/>
          <w:b/>
          <w:bCs/>
          <w:sz w:val="28"/>
          <w:szCs w:val="21"/>
        </w:rPr>
      </w:pP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>系主任（或责任教师）签名：           201</w:t>
      </w:r>
      <w:r w:rsidR="00AA62FC">
        <w:rPr>
          <w:rFonts w:ascii="宋体" w:eastAsia="宋体" w:hAnsi="Courier New" w:cs="Courier New" w:hint="eastAsia"/>
          <w:b/>
          <w:bCs/>
          <w:sz w:val="28"/>
          <w:szCs w:val="21"/>
        </w:rPr>
        <w:t>8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年  6  月  </w:t>
      </w:r>
      <w:r w:rsidR="00592D43">
        <w:rPr>
          <w:rFonts w:ascii="宋体" w:eastAsia="宋体" w:hAnsi="Courier New" w:cs="Courier New" w:hint="eastAsia"/>
          <w:b/>
          <w:bCs/>
          <w:sz w:val="28"/>
          <w:szCs w:val="21"/>
        </w:rPr>
        <w:t>28</w:t>
      </w:r>
      <w:r w:rsidRPr="000226B2">
        <w:rPr>
          <w:rFonts w:ascii="宋体" w:eastAsia="宋体" w:hAnsi="Courier New" w:cs="Courier New" w:hint="eastAsia"/>
          <w:b/>
          <w:bCs/>
          <w:sz w:val="28"/>
          <w:szCs w:val="21"/>
        </w:rPr>
        <w:t xml:space="preserve">  日</w:t>
      </w:r>
    </w:p>
    <w:p w:rsidR="00B16DCC" w:rsidRPr="00DB799E" w:rsidRDefault="00B16DCC" w:rsidP="00B16DCC">
      <w:pPr>
        <w:widowControl/>
        <w:jc w:val="center"/>
        <w:rPr>
          <w:rFonts w:ascii="宋体" w:eastAsia="宋体" w:hAnsi="Courier New" w:cs="Courier New"/>
          <w:b/>
          <w:bCs/>
          <w:sz w:val="30"/>
          <w:szCs w:val="30"/>
        </w:rPr>
      </w:pPr>
      <w:r>
        <w:rPr>
          <w:rFonts w:ascii="宋体" w:eastAsia="宋体" w:hAnsi="Courier New" w:cs="Courier New"/>
          <w:b/>
          <w:bCs/>
          <w:sz w:val="28"/>
          <w:szCs w:val="21"/>
        </w:rPr>
        <w:br w:type="page"/>
      </w:r>
      <w:r w:rsidRPr="00DB799E">
        <w:rPr>
          <w:rFonts w:ascii="宋体" w:eastAsia="宋体" w:hAnsi="Courier New" w:cs="Courier New" w:hint="eastAsia"/>
          <w:b/>
          <w:bCs/>
          <w:sz w:val="30"/>
          <w:szCs w:val="30"/>
        </w:rPr>
        <w:lastRenderedPageBreak/>
        <w:t>基本模型机</w:t>
      </w:r>
    </w:p>
    <w:p w:rsidR="00B11B7B" w:rsidRDefault="00E046BC" w:rsidP="00B11B7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课程设计</w:t>
      </w:r>
      <w:r w:rsidR="00B11B7B"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目的</w:t>
      </w:r>
    </w:p>
    <w:p w:rsidR="00103D53" w:rsidRDefault="00613F82" w:rsidP="00613F8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掌握一个简单CPU的组成原理；</w:t>
      </w:r>
    </w:p>
    <w:p w:rsidR="00613F82" w:rsidRDefault="00613F82" w:rsidP="00613F8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在掌握部件单元电路的基础上，进一步将其构造一台基本模型计算机；</w:t>
      </w:r>
    </w:p>
    <w:p w:rsidR="003B6EF0" w:rsidRPr="00FE3A0E" w:rsidRDefault="00613F82" w:rsidP="003B6EF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为其定义五条机器指令，编写相应的微程序，并上机调试掌握整机概念。</w:t>
      </w:r>
    </w:p>
    <w:p w:rsidR="00B11B7B" w:rsidRDefault="00E046BC" w:rsidP="00B11B7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课程设计设备</w:t>
      </w:r>
    </w:p>
    <w:p w:rsidR="00103D53" w:rsidRDefault="00D2535B" w:rsidP="00D2535B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PC机一台；</w:t>
      </w:r>
    </w:p>
    <w:p w:rsidR="00D2535B" w:rsidRDefault="006C37C8" w:rsidP="006C37C8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6C37C8">
        <w:rPr>
          <w:rFonts w:ascii="宋体" w:eastAsia="宋体" w:hAnsi="宋体"/>
          <w:sz w:val="24"/>
        </w:rPr>
        <w:t>TDN-CM计算机组成原理实验系统</w:t>
      </w:r>
      <w:r>
        <w:rPr>
          <w:rFonts w:ascii="宋体" w:eastAsia="宋体" w:hAnsi="宋体" w:hint="eastAsia"/>
          <w:sz w:val="24"/>
        </w:rPr>
        <w:t>；</w:t>
      </w:r>
    </w:p>
    <w:p w:rsidR="003B6EF0" w:rsidRPr="00FE3A0E" w:rsidRDefault="006C37C8" w:rsidP="003B6EF0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排线若干。</w:t>
      </w:r>
    </w:p>
    <w:p w:rsidR="00B11B7B" w:rsidRPr="00DB799E" w:rsidRDefault="00E046BC" w:rsidP="00B11B7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课程设计内容</w:t>
      </w:r>
    </w:p>
    <w:p w:rsidR="00103D53" w:rsidRDefault="00E046BC" w:rsidP="006D6F09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实验原理</w:t>
      </w:r>
    </w:p>
    <w:p w:rsidR="006D6F09" w:rsidRDefault="00B93B8B" w:rsidP="00B93B8B">
      <w:pPr>
        <w:ind w:firstLineChars="200" w:firstLine="480"/>
        <w:rPr>
          <w:rFonts w:ascii="宋体" w:eastAsia="宋体" w:hAnsi="宋体"/>
          <w:sz w:val="24"/>
        </w:rPr>
      </w:pPr>
      <w:r w:rsidRPr="00B93B8B">
        <w:rPr>
          <w:rFonts w:ascii="宋体" w:eastAsia="宋体" w:hAnsi="宋体" w:hint="eastAsia"/>
          <w:sz w:val="24"/>
        </w:rPr>
        <w:t>本次课程设计实现一个简单的</w:t>
      </w:r>
      <w:r w:rsidRPr="00B93B8B">
        <w:rPr>
          <w:rFonts w:ascii="宋体" w:eastAsia="宋体" w:hAnsi="宋体"/>
          <w:sz w:val="24"/>
        </w:rPr>
        <w:t>CPU，由此构建一个简单模型计算机。CPU由ALU、微控制器（MC）、通用寄存器（R0），指令寄存器（IR）、程序计数器（PC）和地址寄存器(AR)组成，如图</w:t>
      </w:r>
      <w:r w:rsidR="005E0F90">
        <w:rPr>
          <w:rFonts w:ascii="宋体" w:eastAsia="宋体" w:hAnsi="宋体" w:hint="eastAsia"/>
          <w:sz w:val="24"/>
        </w:rPr>
        <w:t>1</w:t>
      </w:r>
      <w:r w:rsidRPr="00B93B8B">
        <w:rPr>
          <w:rFonts w:ascii="宋体" w:eastAsia="宋体" w:hAnsi="宋体"/>
          <w:sz w:val="24"/>
        </w:rPr>
        <w:t>所示。</w:t>
      </w:r>
    </w:p>
    <w:p w:rsidR="00066B0A" w:rsidRDefault="00080A9E" w:rsidP="00066B0A">
      <w:pPr>
        <w:ind w:firstLineChars="200" w:firstLine="420"/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6868" w:dyaOrig="5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5pt;height:199.6pt" o:ole="">
            <v:imagedata r:id="rId8" o:title=""/>
          </v:shape>
          <o:OLEObject Type="Embed" ProgID="Visio.Drawing.6" ShapeID="_x0000_i1025" DrawAspect="Content" ObjectID="_1591736835" r:id="rId9"/>
        </w:object>
      </w:r>
    </w:p>
    <w:p w:rsidR="00066B0A" w:rsidRDefault="00066B0A" w:rsidP="00066B0A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基本CP构成原理图</w:t>
      </w:r>
    </w:p>
    <w:p w:rsidR="003B6EF0" w:rsidRDefault="003B6EF0" w:rsidP="003B6EF0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3B6EF0">
        <w:rPr>
          <w:rFonts w:ascii="宋体" w:eastAsia="宋体" w:hAnsi="宋体" w:hint="eastAsia"/>
          <w:sz w:val="24"/>
        </w:rPr>
        <w:t>模型机</w:t>
      </w:r>
      <w:r w:rsidRPr="003B6EF0">
        <w:rPr>
          <w:rFonts w:ascii="宋体" w:eastAsia="宋体" w:hAnsi="宋体"/>
          <w:sz w:val="24"/>
        </w:rPr>
        <w:t>CPU在写入相应的微指令后，就具备执行相应机器指令的功能。在CPU基础上，增加配套的主存和基本的输入输出部件，构成一个简单的模型计算机。</w:t>
      </w:r>
    </w:p>
    <w:p w:rsidR="003B6EF0" w:rsidRDefault="001D3520" w:rsidP="001D3520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1D3520">
        <w:rPr>
          <w:rFonts w:ascii="宋体" w:eastAsia="宋体" w:hAnsi="宋体" w:hint="eastAsia"/>
          <w:b/>
          <w:sz w:val="24"/>
        </w:rPr>
        <w:t>机器指令</w:t>
      </w:r>
    </w:p>
    <w:p w:rsidR="00FE3A0E" w:rsidRDefault="00FE3A0E" w:rsidP="00FE3A0E">
      <w:pPr>
        <w:ind w:left="420"/>
        <w:jc w:val="left"/>
        <w:rPr>
          <w:rFonts w:ascii="宋体" w:eastAsia="宋体" w:hAnsi="宋体"/>
          <w:sz w:val="24"/>
        </w:rPr>
      </w:pPr>
      <w:r w:rsidRPr="00FE3A0E">
        <w:rPr>
          <w:rFonts w:ascii="宋体" w:eastAsia="宋体" w:hAnsi="宋体" w:hint="eastAsia"/>
          <w:sz w:val="24"/>
        </w:rPr>
        <w:t>课程设计采用五条机器指令</w:t>
      </w:r>
      <w:r w:rsidRPr="00FE3A0E">
        <w:rPr>
          <w:rFonts w:ascii="宋体" w:eastAsia="宋体" w:hAnsi="宋体"/>
          <w:sz w:val="24"/>
        </w:rPr>
        <w:t>:IN,ADD,OUT,JMP,HLT,对应的源程序内容如下</w:t>
      </w:r>
      <w:r>
        <w:rPr>
          <w:rFonts w:ascii="宋体" w:eastAsia="宋体" w:hAnsi="宋体" w:hint="eastAsia"/>
          <w:sz w:val="24"/>
        </w:rPr>
        <w:t>：</w:t>
      </w:r>
    </w:p>
    <w:p w:rsidR="00FE3A0E" w:rsidRDefault="00FE3A0E" w:rsidP="00FE3A0E">
      <w:pPr>
        <w:ind w:firstLineChars="100" w:firstLine="240"/>
        <w:jc w:val="left"/>
        <w:rPr>
          <w:rFonts w:ascii="宋体" w:eastAsia="宋体" w:hAnsi="宋体"/>
          <w:sz w:val="24"/>
        </w:rPr>
      </w:pPr>
      <w:r w:rsidRPr="00FE3A0E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>
                <wp:extent cx="5495925" cy="1543050"/>
                <wp:effectExtent l="0" t="0" r="2857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AFB" w:rsidRDefault="00321AFB" w:rsidP="00FE3A0E">
                            <w:pPr>
                              <w:ind w:firstLineChars="150" w:firstLine="330"/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地址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内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容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助记符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说明</w:t>
                            </w:r>
                          </w:p>
                          <w:p w:rsidR="00321AFB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0010 0000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;START: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IN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R0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从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单元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读入数据送R0</w:t>
                            </w:r>
                          </w:p>
                          <w:p w:rsidR="00321AFB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000 0001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0000 0000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;ADD  R0,R0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R0和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自身相加，结果送R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</w:t>
                            </w:r>
                          </w:p>
                          <w:p w:rsidR="00321AFB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0000 0010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0011 0000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;OUT  R0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R0的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值送OUT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单元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显示</w:t>
                            </w:r>
                          </w:p>
                          <w:p w:rsidR="00321AFB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000 0011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1110 0000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;JMP  START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跳转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至0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0H地址</w:t>
                            </w:r>
                          </w:p>
                          <w:p w:rsidR="00321AFB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0000 0100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  <w:t>0000 0000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  <w:t>;</w:t>
                            </w:r>
                          </w:p>
                          <w:p w:rsidR="00321AFB" w:rsidRPr="00FE3A0E" w:rsidRDefault="00321AFB" w:rsidP="00FE3A0E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000 0101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0101 0000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HLT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停机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32.7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">
                <v:textbox>
                  <w:txbxContent>
                    <w:p w:rsidR="00321AFB" w:rsidRDefault="00321AFB" w:rsidP="00FE3A0E">
                      <w:pPr>
                        <w:ind w:firstLineChars="150" w:firstLine="330"/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地址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内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容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     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助记符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   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说明</w:t>
                      </w:r>
                    </w:p>
                    <w:p w:rsidR="00321AFB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0010 0000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;START: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IN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R0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从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IN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单元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读入数据送R0</w:t>
                      </w:r>
                    </w:p>
                    <w:p w:rsidR="00321AFB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000 0001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0000 0000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;ADD  R0,R0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R0和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自身相加，结果送R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</w:t>
                      </w:r>
                    </w:p>
                    <w:p w:rsidR="00321AFB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</w:rPr>
                        <w:t>0000 0010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0011 0000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;OUT  R0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宋体" w:eastAsia="宋体" w:hAnsi="宋体"/>
                          <w:sz w:val="22"/>
                        </w:rPr>
                        <w:t>R0</w:t>
                      </w:r>
                      <w:proofErr w:type="spellEnd"/>
                      <w:proofErr w:type="gramStart"/>
                      <w:r>
                        <w:rPr>
                          <w:rFonts w:ascii="宋体" w:eastAsia="宋体" w:hAnsi="宋体"/>
                          <w:sz w:val="22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值送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2"/>
                        </w:rPr>
                        <w:t>OUT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单元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显示</w:t>
                      </w:r>
                    </w:p>
                    <w:p w:rsidR="00321AFB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000 0011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1110 0000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;JMP  START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跳转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至0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0H地址</w:t>
                      </w:r>
                    </w:p>
                    <w:p w:rsidR="00321AFB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0000 0100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  <w:t>0000 0000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  <w:t>;</w:t>
                      </w:r>
                    </w:p>
                    <w:p w:rsidR="00321AFB" w:rsidRPr="00FE3A0E" w:rsidRDefault="00321AFB" w:rsidP="00FE3A0E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000 0101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0101 0000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;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HLT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停机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0ABC" w:rsidRPr="00FE3A0E" w:rsidRDefault="00FF0ABC" w:rsidP="00FF0ABC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 w:rsidRPr="00FF0ABC">
        <w:rPr>
          <w:rFonts w:ascii="宋体" w:eastAsia="宋体" w:hAnsi="宋体" w:hint="eastAsia"/>
          <w:sz w:val="24"/>
        </w:rPr>
        <w:t>指令码中高</w:t>
      </w:r>
      <w:r w:rsidRPr="00FF0ABC">
        <w:rPr>
          <w:rFonts w:ascii="宋体" w:eastAsia="宋体" w:hAnsi="宋体"/>
          <w:sz w:val="24"/>
        </w:rPr>
        <w:t>4位为操作码，JMP为双字节指令，其余为单字节指令。微控制器实验的指令是手动/联机给出，模型机实验要求CPU自动从存储器读取机器指令并执行。</w:t>
      </w:r>
    </w:p>
    <w:p w:rsidR="003B6EF0" w:rsidRDefault="00FE3A0E" w:rsidP="00FE3A0E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 w:hint="eastAsia"/>
          <w:b/>
          <w:sz w:val="24"/>
        </w:rPr>
        <w:t>微指令格式</w:t>
      </w:r>
    </w:p>
    <w:p w:rsidR="0049315F" w:rsidRDefault="00FF0ABC" w:rsidP="0049315F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FF0ABC">
        <w:rPr>
          <w:rFonts w:ascii="宋体" w:eastAsia="宋体" w:hAnsi="宋体" w:hint="eastAsia"/>
          <w:sz w:val="24"/>
        </w:rPr>
        <w:t>模型机实验在微控制器实验的基础上，增加了</w:t>
      </w:r>
      <w:r w:rsidRPr="00FF0ABC">
        <w:rPr>
          <w:rFonts w:ascii="宋体" w:eastAsia="宋体" w:hAnsi="宋体"/>
          <w:sz w:val="24"/>
        </w:rPr>
        <w:t>PC、AR和主存，在微指令中应增加相应的控制位，其微指令格式见图2</w:t>
      </w:r>
      <w:r>
        <w:rPr>
          <w:rFonts w:ascii="宋体" w:eastAsia="宋体" w:hAnsi="宋体" w:hint="eastAsia"/>
          <w:sz w:val="24"/>
        </w:rPr>
        <w:t>。</w:t>
      </w:r>
    </w:p>
    <w:p w:rsidR="0049315F" w:rsidRDefault="0078635E" w:rsidP="0049315F">
      <w:pPr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6237" w:dyaOrig="3760">
          <v:shape id="_x0000_i1026" type="#_x0000_t75" style="width:418.2pt;height:185.35pt" o:ole="">
            <v:imagedata r:id="rId10" o:title=""/>
          </v:shape>
          <o:OLEObject Type="Embed" ProgID="Visio.Drawing.6" ShapeID="_x0000_i1026" DrawAspect="Content" ObjectID="_1591736836" r:id="rId11"/>
        </w:object>
      </w:r>
    </w:p>
    <w:p w:rsidR="0049315F" w:rsidRPr="0049315F" w:rsidRDefault="00E0303B" w:rsidP="0049315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 w:rsidR="0049315F" w:rsidRPr="0049315F">
        <w:rPr>
          <w:rFonts w:ascii="宋体" w:eastAsia="宋体" w:hAnsi="宋体" w:hint="eastAsia"/>
        </w:rPr>
        <w:t>微指令格式</w:t>
      </w:r>
    </w:p>
    <w:p w:rsidR="0049315F" w:rsidRDefault="00FE3A0E" w:rsidP="0049315F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 w:hint="eastAsia"/>
          <w:b/>
          <w:sz w:val="24"/>
        </w:rPr>
        <w:t>数据通路图</w:t>
      </w:r>
    </w:p>
    <w:p w:rsidR="0049315F" w:rsidRDefault="0049315F" w:rsidP="0049315F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49315F">
        <w:rPr>
          <w:rFonts w:ascii="宋体" w:eastAsia="宋体" w:hAnsi="宋体" w:hint="eastAsia"/>
          <w:sz w:val="24"/>
        </w:rPr>
        <w:t>根据以上设计要求，相关的数据通路图见图</w:t>
      </w:r>
      <w:r w:rsidRPr="0049315F">
        <w:rPr>
          <w:rFonts w:ascii="宋体" w:eastAsia="宋体" w:hAnsi="宋体"/>
          <w:sz w:val="24"/>
        </w:rPr>
        <w:t>3。对应的控制信号控制相关功能部件的操作。从图中可以看出机器指令程序运行的大致过程。</w:t>
      </w:r>
    </w:p>
    <w:p w:rsidR="0049315F" w:rsidRDefault="0049315F" w:rsidP="0049315F">
      <w:pPr>
        <w:jc w:val="center"/>
        <w:rPr>
          <w:rFonts w:ascii="宋体" w:eastAsia="宋体" w:hAnsi="宋体"/>
          <w:sz w:val="24"/>
        </w:rPr>
      </w:pPr>
      <w:r w:rsidRPr="00DE32AF">
        <w:rPr>
          <w:rFonts w:ascii="宋体" w:hAnsi="宋体"/>
          <w:noProof/>
        </w:rPr>
        <w:drawing>
          <wp:inline distT="0" distB="0" distL="0" distR="0">
            <wp:extent cx="5754913" cy="3062378"/>
            <wp:effectExtent l="0" t="0" r="0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22" cy="30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5F" w:rsidRPr="0049315F" w:rsidRDefault="00E0303B" w:rsidP="0049315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 </w:t>
      </w:r>
      <w:r w:rsidR="0049315F" w:rsidRPr="0049315F">
        <w:rPr>
          <w:rFonts w:ascii="宋体" w:eastAsia="宋体" w:hAnsi="宋体" w:hint="eastAsia"/>
        </w:rPr>
        <w:t>模型机数据通路</w:t>
      </w:r>
    </w:p>
    <w:p w:rsidR="00FE3A0E" w:rsidRDefault="00FE3A0E" w:rsidP="00FE3A0E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 w:hint="eastAsia"/>
          <w:b/>
          <w:sz w:val="24"/>
        </w:rPr>
        <w:t>微程序流程图</w:t>
      </w:r>
    </w:p>
    <w:p w:rsidR="0049315F" w:rsidRPr="0049315F" w:rsidRDefault="0049315F" w:rsidP="0049315F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49315F">
        <w:rPr>
          <w:rFonts w:ascii="宋体" w:eastAsia="宋体" w:hAnsi="宋体" w:hint="eastAsia"/>
          <w:sz w:val="24"/>
        </w:rPr>
        <w:t>机器指令译码原理见图</w:t>
      </w:r>
      <w:r w:rsidRPr="0049315F">
        <w:rPr>
          <w:rFonts w:ascii="宋体" w:eastAsia="宋体" w:hAnsi="宋体"/>
          <w:sz w:val="24"/>
        </w:rPr>
        <w:t>5-4所示，相关部件结构原理图分别见图</w:t>
      </w:r>
      <w:r w:rsidR="00E0303B">
        <w:rPr>
          <w:rFonts w:ascii="宋体" w:eastAsia="宋体" w:hAnsi="宋体" w:hint="eastAsia"/>
          <w:sz w:val="24"/>
        </w:rPr>
        <w:t>4</w:t>
      </w:r>
      <w:r w:rsidRPr="0049315F">
        <w:rPr>
          <w:rFonts w:ascii="宋体" w:eastAsia="宋体" w:hAnsi="宋体"/>
          <w:sz w:val="24"/>
        </w:rPr>
        <w:t>～图8所示。模型机系统涉及到的微程序流程图，详见图</w:t>
      </w:r>
      <w:r w:rsidR="00E0303B">
        <w:rPr>
          <w:rFonts w:ascii="宋体" w:eastAsia="宋体" w:hAnsi="宋体" w:hint="eastAsia"/>
          <w:sz w:val="24"/>
        </w:rPr>
        <w:t>9</w:t>
      </w:r>
      <w:r w:rsidRPr="0049315F">
        <w:rPr>
          <w:rFonts w:ascii="宋体" w:eastAsia="宋体" w:hAnsi="宋体"/>
          <w:sz w:val="24"/>
        </w:rPr>
        <w:t>。当拟定“取指”微指令时，该微指令的判别测试字段为P&lt;1&gt;测试。</w:t>
      </w:r>
    </w:p>
    <w:p w:rsidR="0049315F" w:rsidRPr="0049315F" w:rsidRDefault="0049315F" w:rsidP="0049315F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49315F">
        <w:rPr>
          <w:rFonts w:ascii="宋体" w:eastAsia="宋体" w:hAnsi="宋体" w:hint="eastAsia"/>
          <w:sz w:val="24"/>
        </w:rPr>
        <w:t>由于“取指”微指令是所有微程序都使用的公用微指令，因此</w:t>
      </w:r>
      <w:r w:rsidRPr="0049315F">
        <w:rPr>
          <w:rFonts w:ascii="宋体" w:eastAsia="宋体" w:hAnsi="宋体"/>
          <w:sz w:val="24"/>
        </w:rPr>
        <w:t>P&lt;1&gt;的测试结果出现多路分支。本机使用指令寄存器的高6位（IR7-IR2） 作为测试条件，出现5路分支，占用5个固定微地址，微程序流程图上的单元地址均为16进制编码的地址。</w:t>
      </w:r>
    </w:p>
    <w:p w:rsidR="0049315F" w:rsidRDefault="000C5746" w:rsidP="0049315F">
      <w:pPr>
        <w:ind w:left="420"/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5533" w:dyaOrig="2694">
          <v:shape id="_x0000_i1027" type="#_x0000_t75" style="width:276.35pt;height:123.65pt" o:ole="">
            <v:imagedata r:id="rId13" o:title=""/>
          </v:shape>
          <o:OLEObject Type="Embed" ProgID="Visio.Drawing.6" ShapeID="_x0000_i1027" DrawAspect="Content" ObjectID="_1591736837" r:id="rId14"/>
        </w:object>
      </w:r>
    </w:p>
    <w:p w:rsidR="0049315F" w:rsidRDefault="00E0303B" w:rsidP="0049315F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图4</w:t>
      </w:r>
      <w:r>
        <w:rPr>
          <w:rFonts w:ascii="宋体" w:eastAsia="宋体" w:hAnsi="宋体"/>
        </w:rPr>
        <w:t xml:space="preserve"> </w:t>
      </w:r>
      <w:r w:rsidR="0049315F" w:rsidRPr="0049315F">
        <w:rPr>
          <w:rFonts w:ascii="宋体" w:eastAsia="宋体" w:hAnsi="宋体" w:hint="eastAsia"/>
        </w:rPr>
        <w:t>指令译码原理图</w:t>
      </w:r>
    </w:p>
    <w:p w:rsidR="008D1E73" w:rsidRDefault="008D1E73" w:rsidP="0049315F">
      <w:pPr>
        <w:ind w:left="420"/>
        <w:jc w:val="center"/>
        <w:rPr>
          <w:rFonts w:ascii="宋体" w:hAnsi="宋体"/>
        </w:rPr>
      </w:pPr>
      <w:r w:rsidRPr="006E5DEB">
        <w:rPr>
          <w:rFonts w:ascii="宋体" w:hAnsi="宋体"/>
        </w:rPr>
        <w:object w:dxaOrig="12084" w:dyaOrig="3855">
          <v:shape id="_x0000_i1028" type="#_x0000_t75" style="width:357.7pt;height:105.25pt" o:ole="">
            <v:imagedata r:id="rId15" o:title=""/>
          </v:shape>
          <o:OLEObject Type="Embed" ProgID="Visio.Drawing.11" ShapeID="_x0000_i1028" DrawAspect="Content" ObjectID="_1591736838" r:id="rId16"/>
        </w:object>
      </w:r>
    </w:p>
    <w:p w:rsidR="008D1E73" w:rsidRDefault="008D1E73" w:rsidP="0049315F">
      <w:pPr>
        <w:ind w:left="420"/>
        <w:jc w:val="center"/>
        <w:rPr>
          <w:rFonts w:ascii="宋体" w:eastAsia="宋体" w:hAnsi="宋体"/>
        </w:rPr>
      </w:pPr>
      <w:r w:rsidRPr="008D1E73">
        <w:rPr>
          <w:rFonts w:ascii="宋体" w:eastAsia="宋体" w:hAnsi="宋体" w:hint="eastAsia"/>
        </w:rPr>
        <w:t>图</w:t>
      </w:r>
      <w:r w:rsidRPr="008D1E73">
        <w:rPr>
          <w:rFonts w:ascii="宋体" w:eastAsia="宋体" w:hAnsi="宋体"/>
        </w:rPr>
        <w:t>5  读写控制逻辑                  图6  IR单元原理图</w:t>
      </w:r>
    </w:p>
    <w:p w:rsidR="008D1E73" w:rsidRDefault="000C5746" w:rsidP="0049315F">
      <w:pPr>
        <w:ind w:left="420"/>
        <w:jc w:val="center"/>
        <w:rPr>
          <w:rFonts w:ascii="宋体" w:hAnsi="宋体"/>
        </w:rPr>
      </w:pPr>
      <w:r w:rsidRPr="006E5DEB">
        <w:rPr>
          <w:rFonts w:ascii="宋体" w:hAnsi="宋体"/>
        </w:rPr>
        <w:object w:dxaOrig="10763" w:dyaOrig="4038">
          <v:shape id="_x0000_i1029" type="#_x0000_t75" style="width:351.4pt;height:120.15pt" o:ole="">
            <v:imagedata r:id="rId17" o:title=""/>
          </v:shape>
          <o:OLEObject Type="Embed" ProgID="Visio.Drawing.11" ShapeID="_x0000_i1029" DrawAspect="Content" ObjectID="_1591736839" r:id="rId18"/>
        </w:object>
      </w:r>
    </w:p>
    <w:p w:rsidR="008D1E73" w:rsidRDefault="008D1E73" w:rsidP="0049315F">
      <w:pPr>
        <w:ind w:left="420"/>
        <w:jc w:val="center"/>
        <w:rPr>
          <w:rFonts w:ascii="宋体" w:eastAsia="宋体" w:hAnsi="宋体"/>
        </w:rPr>
      </w:pPr>
      <w:r w:rsidRPr="008D1E73">
        <w:rPr>
          <w:rFonts w:ascii="宋体" w:eastAsia="宋体" w:hAnsi="宋体" w:hint="eastAsia"/>
        </w:rPr>
        <w:t>图</w:t>
      </w:r>
      <w:r w:rsidRPr="008D1E73">
        <w:rPr>
          <w:rFonts w:ascii="宋体" w:eastAsia="宋体" w:hAnsi="宋体"/>
        </w:rPr>
        <w:t>7  OUT单元原理图                   图8  R0原理图</w:t>
      </w:r>
    </w:p>
    <w:p w:rsidR="008D1E73" w:rsidRDefault="007F6508" w:rsidP="0049315F">
      <w:pPr>
        <w:ind w:left="420"/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7170" w:dyaOrig="8225">
          <v:shape id="_x0000_i1030" type="#_x0000_t75" style="width:406.2pt;height:255.4pt" o:ole="">
            <v:imagedata r:id="rId19" o:title=""/>
          </v:shape>
          <o:OLEObject Type="Embed" ProgID="Visio.Drawing.11" ShapeID="_x0000_i1030" DrawAspect="Content" ObjectID="_1591736840" r:id="rId20"/>
        </w:object>
      </w:r>
    </w:p>
    <w:p w:rsidR="008D1E73" w:rsidRDefault="00E0303B" w:rsidP="0049315F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图9</w:t>
      </w:r>
      <w:r>
        <w:rPr>
          <w:rFonts w:ascii="宋体" w:eastAsia="宋体" w:hAnsi="宋体"/>
        </w:rPr>
        <w:t xml:space="preserve"> </w:t>
      </w:r>
      <w:r w:rsidR="008D1E73" w:rsidRPr="008D1E73">
        <w:rPr>
          <w:rFonts w:ascii="宋体" w:eastAsia="宋体" w:hAnsi="宋体" w:hint="eastAsia"/>
        </w:rPr>
        <w:t>微程序流程图</w:t>
      </w:r>
    </w:p>
    <w:p w:rsidR="00184751" w:rsidRDefault="00184751" w:rsidP="00184751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184751">
        <w:rPr>
          <w:rFonts w:ascii="宋体" w:eastAsia="宋体" w:hAnsi="宋体" w:hint="eastAsia"/>
          <w:sz w:val="24"/>
        </w:rPr>
        <w:t>每条机器指令与一段特殊的微程序相对应，该微程序执行完成意味着与之对应的机</w:t>
      </w:r>
      <w:r w:rsidRPr="00184751">
        <w:rPr>
          <w:rFonts w:ascii="宋体" w:eastAsia="宋体" w:hAnsi="宋体" w:hint="eastAsia"/>
          <w:sz w:val="24"/>
        </w:rPr>
        <w:lastRenderedPageBreak/>
        <w:t>器指令功能就实现了。</w:t>
      </w:r>
    </w:p>
    <w:p w:rsidR="00184751" w:rsidRDefault="00184751" w:rsidP="00184751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 w:hint="eastAsia"/>
          <w:b/>
          <w:sz w:val="24"/>
        </w:rPr>
        <w:t>微指令二进制微代码表</w:t>
      </w:r>
    </w:p>
    <w:p w:rsidR="00184751" w:rsidRDefault="00184751" w:rsidP="00F5666F">
      <w:pPr>
        <w:ind w:firstLine="420"/>
        <w:jc w:val="left"/>
        <w:rPr>
          <w:rFonts w:ascii="宋体" w:eastAsia="宋体" w:hAnsi="宋体"/>
          <w:sz w:val="24"/>
        </w:rPr>
      </w:pPr>
      <w:r w:rsidRPr="00184751">
        <w:rPr>
          <w:rFonts w:ascii="宋体" w:eastAsia="宋体" w:hAnsi="宋体" w:hint="eastAsia"/>
          <w:sz w:val="24"/>
        </w:rPr>
        <w:t>全部微程序设计完毕，应将每条微指令代码化，按序排列，见表</w:t>
      </w:r>
      <w:r w:rsidRPr="00184751">
        <w:rPr>
          <w:rFonts w:ascii="宋体" w:eastAsia="宋体" w:hAnsi="宋体"/>
          <w:sz w:val="24"/>
        </w:rPr>
        <w:t>1。</w:t>
      </w:r>
    </w:p>
    <w:tbl>
      <w:tblPr>
        <w:tblW w:w="8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681"/>
        <w:gridCol w:w="1068"/>
        <w:gridCol w:w="963"/>
        <w:gridCol w:w="1099"/>
        <w:gridCol w:w="1099"/>
        <w:gridCol w:w="1099"/>
        <w:gridCol w:w="1236"/>
      </w:tblGrid>
      <w:tr w:rsidR="00184751" w:rsidRPr="00184751" w:rsidTr="000C7C7E">
        <w:trPr>
          <w:cantSplit/>
          <w:trHeight w:val="39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地址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十六进制内容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高五位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S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3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S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2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S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1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S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A字段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B字段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C字段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MA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5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～MA</w:t>
            </w:r>
            <w:r w:rsidRPr="00184751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0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00 00 01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6D 43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000011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03H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10 70 70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00010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001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110000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04H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00 24 05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000101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05H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04 B2 01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1001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1DH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10 51 41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00010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30H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00 14 04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000100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32H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18 30 01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00011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011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33H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28 04 01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00101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35H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00 00 35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110101</w:t>
            </w:r>
          </w:p>
        </w:tc>
      </w:tr>
      <w:tr w:rsidR="00184751" w:rsidRPr="00184751" w:rsidTr="000C7C7E">
        <w:trPr>
          <w:cantSplit/>
          <w:trHeight w:val="410"/>
          <w:jc w:val="center"/>
        </w:trPr>
        <w:tc>
          <w:tcPr>
            <w:tcW w:w="724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3CH</w:t>
            </w:r>
          </w:p>
        </w:tc>
        <w:tc>
          <w:tcPr>
            <w:tcW w:w="1681" w:type="dxa"/>
          </w:tcPr>
          <w:p w:rsidR="00184751" w:rsidRPr="00184751" w:rsidRDefault="00184751" w:rsidP="0018475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 6D 5D</w:t>
            </w:r>
          </w:p>
        </w:tc>
        <w:tc>
          <w:tcPr>
            <w:tcW w:w="1068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963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0000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110</w:t>
            </w:r>
          </w:p>
        </w:tc>
        <w:tc>
          <w:tcPr>
            <w:tcW w:w="1099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:rsidR="00184751" w:rsidRPr="00184751" w:rsidRDefault="00184751" w:rsidP="0018475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84751">
              <w:rPr>
                <w:rFonts w:ascii="宋体" w:eastAsia="宋体" w:hAnsi="宋体" w:cs="Times New Roman" w:hint="eastAsia"/>
                <w:sz w:val="24"/>
                <w:szCs w:val="24"/>
              </w:rPr>
              <w:t>011101</w:t>
            </w:r>
          </w:p>
        </w:tc>
      </w:tr>
    </w:tbl>
    <w:p w:rsidR="00184751" w:rsidRPr="00184751" w:rsidRDefault="00B262BB" w:rsidP="00184751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 w:rsidR="00184751" w:rsidRPr="00184751">
        <w:rPr>
          <w:rFonts w:ascii="宋体" w:eastAsia="宋体" w:hAnsi="宋体" w:hint="eastAsia"/>
        </w:rPr>
        <w:t>二进制微代码表</w:t>
      </w:r>
    </w:p>
    <w:p w:rsidR="00F5666F" w:rsidRDefault="00FE3A0E" w:rsidP="00F5666F">
      <w:pPr>
        <w:pStyle w:val="a8"/>
        <w:numPr>
          <w:ilvl w:val="1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 w:hint="eastAsia"/>
          <w:b/>
          <w:sz w:val="24"/>
        </w:rPr>
        <w:t>机器指令程序</w:t>
      </w:r>
    </w:p>
    <w:p w:rsidR="00F5666F" w:rsidRDefault="00F5666F" w:rsidP="00F5666F">
      <w:pPr>
        <w:ind w:firstLine="420"/>
        <w:jc w:val="left"/>
        <w:rPr>
          <w:rFonts w:ascii="宋体" w:eastAsia="宋体" w:hAnsi="宋体"/>
          <w:sz w:val="24"/>
        </w:rPr>
      </w:pPr>
      <w:r w:rsidRPr="00F5666F">
        <w:rPr>
          <w:rFonts w:ascii="宋体" w:eastAsia="宋体" w:hAnsi="宋体" w:hint="eastAsia"/>
          <w:sz w:val="24"/>
        </w:rPr>
        <w:t>设计一段机器指令程序：从</w:t>
      </w:r>
      <w:r w:rsidRPr="00F5666F">
        <w:rPr>
          <w:rFonts w:ascii="宋体" w:eastAsia="宋体" w:hAnsi="宋体"/>
          <w:sz w:val="24"/>
        </w:rPr>
        <w:t>IN单元读入自己的学号，存放于R0,将R0和R0相加，结</w:t>
      </w:r>
      <w:r w:rsidRPr="00F5666F">
        <w:rPr>
          <w:rFonts w:ascii="宋体" w:eastAsia="宋体" w:hAnsi="宋体" w:hint="eastAsia"/>
          <w:sz w:val="24"/>
        </w:rPr>
        <w:t>果存于</w:t>
      </w:r>
      <w:r w:rsidRPr="00F5666F">
        <w:rPr>
          <w:rFonts w:ascii="宋体" w:eastAsia="宋体" w:hAnsi="宋体"/>
          <w:sz w:val="24"/>
        </w:rPr>
        <w:t>R0,再将R0的值送到OUT单元显示。机器指令程序如下，地址和内容均为二进制：</w:t>
      </w:r>
    </w:p>
    <w:p w:rsidR="00F5666F" w:rsidRPr="00F5666F" w:rsidRDefault="00F5666F" w:rsidP="00F5666F">
      <w:pPr>
        <w:ind w:firstLineChars="100" w:firstLine="240"/>
        <w:jc w:val="left"/>
        <w:rPr>
          <w:rFonts w:ascii="宋体" w:eastAsia="宋体" w:hAnsi="宋体"/>
          <w:b/>
          <w:sz w:val="24"/>
        </w:rPr>
      </w:pPr>
      <w:r w:rsidRPr="00FE3A0E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CF48ADC" wp14:editId="3C7FD39E">
                <wp:extent cx="5495925" cy="1543050"/>
                <wp:effectExtent l="0" t="0" r="28575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AFB" w:rsidRDefault="00321AFB" w:rsidP="00F5666F">
                            <w:pPr>
                              <w:ind w:firstLineChars="150" w:firstLine="330"/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地址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内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容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助记符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说明</w:t>
                            </w:r>
                          </w:p>
                          <w:p w:rsidR="00321AFB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0010 0000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;START: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IN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R0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序号 </w:t>
                            </w:r>
                            <w:r w:rsidRPr="00F5666F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 xml:space="preserve"> </w:t>
                            </w:r>
                            <w:r w:rsidRPr="00F5666F">
                              <w:rPr>
                                <w:rFonts w:ascii="宋体" w:eastAsia="宋体" w:hAnsi="宋体"/>
                                <w:sz w:val="22"/>
                              </w:rPr>
                              <w:t>R0</w:t>
                            </w:r>
                          </w:p>
                          <w:p w:rsidR="00321AFB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000 0001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0000 0000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;ADD  R0,R0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 xml:space="preserve">R0 + R0 </w:t>
                            </w:r>
                            <w:r w:rsidRPr="00F5666F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 xml:space="preserve"> </w:t>
                            </w:r>
                            <w:r w:rsidRPr="00F5666F">
                              <w:rPr>
                                <w:rFonts w:ascii="宋体" w:eastAsia="宋体" w:hAnsi="宋体"/>
                                <w:sz w:val="22"/>
                              </w:rPr>
                              <w:t>R0</w:t>
                            </w:r>
                          </w:p>
                          <w:p w:rsidR="00321AFB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0000 0010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0011 0000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;OUT  R0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 xml:space="preserve">R0 </w:t>
                            </w:r>
                            <w:r w:rsidRPr="00F5666F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 xml:space="preserve"> LED</w:t>
                            </w:r>
                          </w:p>
                          <w:p w:rsidR="00321AFB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000 0011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1110 0000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;JMP  START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跳转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至0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0H地址</w:t>
                            </w:r>
                          </w:p>
                          <w:p w:rsidR="00321AFB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0000 0100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  <w:t>0000 0000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ab/>
                              <w:t>;</w:t>
                            </w:r>
                          </w:p>
                          <w:p w:rsidR="00321AFB" w:rsidRPr="00FE3A0E" w:rsidRDefault="00321AFB" w:rsidP="00F5666F">
                            <w:pPr>
                              <w:jc w:val="left"/>
                              <w:rPr>
                                <w:rFonts w:ascii="宋体" w:eastAsia="宋体" w:hAnsi="宋体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000 0101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0101 0000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>HLT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</w:rPr>
                              <w:tab/>
                              <w:t>停机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48ADC" id="_x0000_s1027" type="#_x0000_t202" style="width:432.7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">
                <v:textbox>
                  <w:txbxContent>
                    <w:p w:rsidR="00321AFB" w:rsidRDefault="00321AFB" w:rsidP="00F5666F">
                      <w:pPr>
                        <w:ind w:firstLineChars="150" w:firstLine="330"/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地址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内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容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     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助记符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     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说明</w:t>
                      </w:r>
                    </w:p>
                    <w:p w:rsidR="00321AFB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0010 0000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;START: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IN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R0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 xml:space="preserve">序号 </w:t>
                      </w:r>
                      <w:r w:rsidRPr="00F5666F">
                        <w:rPr>
                          <w:rFonts w:ascii="宋体" w:eastAsia="宋体" w:hAnsi="宋体" w:hint="eastAsia"/>
                          <w:sz w:val="22"/>
                        </w:rPr>
                        <w:t>→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 xml:space="preserve"> </w:t>
                      </w:r>
                      <w:r w:rsidRPr="00F5666F">
                        <w:rPr>
                          <w:rFonts w:ascii="宋体" w:eastAsia="宋体" w:hAnsi="宋体"/>
                          <w:sz w:val="22"/>
                        </w:rPr>
                        <w:t>R0</w:t>
                      </w:r>
                    </w:p>
                    <w:p w:rsidR="00321AFB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000 0001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0000 0000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;ADD  R0,R0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 xml:space="preserve">R0 + R0 </w:t>
                      </w:r>
                      <w:r w:rsidRPr="00F5666F">
                        <w:rPr>
                          <w:rFonts w:ascii="宋体" w:eastAsia="宋体" w:hAnsi="宋体" w:hint="eastAsia"/>
                          <w:sz w:val="22"/>
                        </w:rPr>
                        <w:t>→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 xml:space="preserve"> </w:t>
                      </w:r>
                      <w:r w:rsidRPr="00F5666F">
                        <w:rPr>
                          <w:rFonts w:ascii="宋体" w:eastAsia="宋体" w:hAnsi="宋体"/>
                          <w:sz w:val="22"/>
                        </w:rPr>
                        <w:t>R0</w:t>
                      </w:r>
                    </w:p>
                    <w:p w:rsidR="00321AFB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</w:rPr>
                        <w:t>0000 0010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0011 0000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;OUT  R0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宋体" w:eastAsia="宋体" w:hAnsi="宋体"/>
                          <w:sz w:val="22"/>
                        </w:rPr>
                        <w:t>R0</w:t>
                      </w:r>
                      <w:proofErr w:type="spellEnd"/>
                      <w:r>
                        <w:rPr>
                          <w:rFonts w:ascii="宋体" w:eastAsia="宋体" w:hAnsi="宋体"/>
                          <w:sz w:val="22"/>
                        </w:rPr>
                        <w:t xml:space="preserve"> </w:t>
                      </w:r>
                      <w:r w:rsidRPr="00F5666F">
                        <w:rPr>
                          <w:rFonts w:ascii="宋体" w:eastAsia="宋体" w:hAnsi="宋体" w:hint="eastAsia"/>
                          <w:sz w:val="22"/>
                        </w:rPr>
                        <w:t>→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 xml:space="preserve"> LED</w:t>
                      </w:r>
                    </w:p>
                    <w:p w:rsidR="00321AFB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000 0011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1110 0000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;JMP  START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跳转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至0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0H地址</w:t>
                      </w:r>
                    </w:p>
                    <w:p w:rsidR="00321AFB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0000 0100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  <w:t>0000 0000</w:t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ab/>
                        <w:t>;</w:t>
                      </w:r>
                    </w:p>
                    <w:p w:rsidR="00321AFB" w:rsidRPr="00FE3A0E" w:rsidRDefault="00321AFB" w:rsidP="00F5666F">
                      <w:pPr>
                        <w:jc w:val="left"/>
                        <w:rPr>
                          <w:rFonts w:ascii="宋体" w:eastAsia="宋体" w:hAnsi="宋体"/>
                          <w:sz w:val="22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000 0101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0101 0000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2"/>
                        </w:rPr>
                        <w:t>;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>HLT</w:t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2"/>
                        </w:rPr>
                        <w:tab/>
                        <w:t>停机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3D53" w:rsidRPr="000C7C7E" w:rsidRDefault="00E046BC" w:rsidP="000C7C7E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 w:rsidRPr="00DB799E">
        <w:rPr>
          <w:rFonts w:ascii="宋体" w:eastAsia="宋体" w:hAnsi="Courier New" w:cs="Courier New" w:hint="eastAsia"/>
          <w:b/>
          <w:bCs/>
          <w:sz w:val="28"/>
          <w:szCs w:val="28"/>
        </w:rPr>
        <w:t>实验步骤</w:t>
      </w:r>
    </w:p>
    <w:p w:rsidR="00103D53" w:rsidRDefault="000C7C7E" w:rsidP="000C7C7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0C7C7E">
        <w:rPr>
          <w:rFonts w:ascii="宋体" w:eastAsia="宋体" w:hAnsi="宋体" w:hint="eastAsia"/>
          <w:sz w:val="24"/>
        </w:rPr>
        <w:t>按图</w:t>
      </w:r>
      <w:r w:rsidRPr="000C7C7E">
        <w:rPr>
          <w:rFonts w:ascii="宋体" w:eastAsia="宋体" w:hAnsi="宋体"/>
          <w:sz w:val="24"/>
        </w:rPr>
        <w:t>10接线</w:t>
      </w:r>
    </w:p>
    <w:p w:rsidR="000C7C7E" w:rsidRDefault="000C7C7E" w:rsidP="000C7C7E">
      <w:pPr>
        <w:ind w:left="420"/>
        <w:rPr>
          <w:rFonts w:ascii="宋体" w:eastAsia="宋体" w:hAnsi="宋体"/>
          <w:sz w:val="24"/>
        </w:rPr>
      </w:pPr>
      <w:r w:rsidRPr="000C7C7E">
        <w:rPr>
          <w:rFonts w:ascii="宋体" w:eastAsia="宋体" w:hAnsi="宋体" w:hint="eastAsia"/>
          <w:sz w:val="24"/>
        </w:rPr>
        <w:t>接线前，首先检测多芯排线的状况，确保排线接触良好。</w:t>
      </w:r>
    </w:p>
    <w:p w:rsidR="000C7C7E" w:rsidRDefault="000C7C7E" w:rsidP="000C7C7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写入实验程序，并进行校验，可用</w:t>
      </w:r>
      <w:r w:rsidRPr="000C7C7E">
        <w:rPr>
          <w:rFonts w:ascii="宋体" w:eastAsia="宋体" w:hAnsi="宋体" w:hint="eastAsia"/>
          <w:sz w:val="24"/>
        </w:rPr>
        <w:t>联机写入。</w:t>
      </w:r>
    </w:p>
    <w:p w:rsidR="003F3B44" w:rsidRDefault="003F3B44" w:rsidP="003F3B44">
      <w:pPr>
        <w:ind w:firstLine="420"/>
        <w:rPr>
          <w:rFonts w:ascii="宋体" w:eastAsia="宋体" w:hAnsi="宋体"/>
          <w:sz w:val="24"/>
        </w:rPr>
      </w:pPr>
      <w:r w:rsidRPr="003F3B44">
        <w:rPr>
          <w:rFonts w:ascii="宋体" w:eastAsia="宋体" w:hAnsi="宋体" w:hint="eastAsia"/>
          <w:sz w:val="24"/>
        </w:rPr>
        <w:t>联机软件提供了微程序和机器程序下载功能，以代替手动读写微程序和机器程序，但是微程序和机器程序得以指定的格式写入到以</w:t>
      </w:r>
      <w:r w:rsidRPr="003F3B44">
        <w:rPr>
          <w:rFonts w:ascii="宋体" w:eastAsia="宋体" w:hAnsi="宋体"/>
          <w:sz w:val="24"/>
        </w:rPr>
        <w:t>TXT为后缀的文件中，微程序和机器程序的格式如下：</w:t>
      </w:r>
    </w:p>
    <w:p w:rsidR="003F3B44" w:rsidRDefault="003F3B44" w:rsidP="003F3B44">
      <w:pPr>
        <w:ind w:firstLine="420"/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7768" w:dyaOrig="1637">
          <v:shape id="_x0000_i1031" type="#_x0000_t75" style="width:306.05pt;height:65pt" o:ole="">
            <v:imagedata r:id="rId21" o:title=""/>
          </v:shape>
          <o:OLEObject Type="Embed" ProgID="Visio.Drawing.6" ShapeID="_x0000_i1031" DrawAspect="Content" ObjectID="_1591736841" r:id="rId22"/>
        </w:object>
      </w:r>
    </w:p>
    <w:p w:rsidR="00380734" w:rsidRDefault="00427A93" w:rsidP="00B73F76">
      <w:pPr>
        <w:ind w:firstLine="420"/>
        <w:jc w:val="center"/>
        <w:rPr>
          <w:rFonts w:ascii="宋体" w:hAnsi="宋体"/>
        </w:rPr>
      </w:pPr>
      <w:r w:rsidRPr="00DE32AF">
        <w:rPr>
          <w:rFonts w:ascii="宋体" w:hAnsi="宋体"/>
        </w:rPr>
        <w:object w:dxaOrig="12357" w:dyaOrig="12886">
          <v:shape id="_x0000_i1032" type="#_x0000_t75" style="width:441.75pt;height:502.55pt" o:ole="">
            <v:imagedata r:id="rId23" o:title=""/>
          </v:shape>
          <o:OLEObject Type="Embed" ProgID="Visio.Drawing.11" ShapeID="_x0000_i1032" DrawAspect="Content" ObjectID="_1591736842" r:id="rId24"/>
        </w:object>
      </w:r>
    </w:p>
    <w:p w:rsidR="00E0303B" w:rsidRPr="00B73F76" w:rsidRDefault="00B262BB" w:rsidP="00B73F76">
      <w:pPr>
        <w:ind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实验接线图</w:t>
      </w:r>
    </w:p>
    <w:p w:rsidR="00380734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调试过程：</w:t>
      </w:r>
    </w:p>
    <w:p w:rsidR="00380734" w:rsidRPr="00C777B8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  <w:r w:rsidRPr="00C777B8">
        <w:rPr>
          <w:rFonts w:ascii="宋体" w:eastAsia="宋体" w:hAnsi="宋体" w:hint="eastAsia"/>
          <w:sz w:val="24"/>
        </w:rPr>
        <w:t>选择联机软件的“</w:t>
      </w:r>
      <w:r w:rsidRPr="00C777B8">
        <w:rPr>
          <w:rFonts w:ascii="宋体" w:eastAsia="宋体" w:hAnsi="宋体"/>
          <w:sz w:val="24"/>
        </w:rPr>
        <w:t>[转储]—[装载]”功能，在打开文件对话框中选择相关文件，软件自动将机器指令程序和微程序写入指定单元。</w:t>
      </w:r>
    </w:p>
    <w:p w:rsidR="00380734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  <w:r w:rsidRPr="00C777B8">
        <w:rPr>
          <w:rFonts w:ascii="宋体" w:eastAsia="宋体" w:hAnsi="宋体" w:hint="eastAsia"/>
          <w:sz w:val="24"/>
        </w:rPr>
        <w:t>选择联机软件的“</w:t>
      </w:r>
      <w:r w:rsidRPr="00C777B8">
        <w:rPr>
          <w:rFonts w:ascii="宋体" w:eastAsia="宋体" w:hAnsi="宋体"/>
          <w:sz w:val="24"/>
        </w:rPr>
        <w:t>[转储]—[刷新指令区]”功能，可以读出下位机所有的机器指令和微指令，并在指令区显示。对照文件检查微程序和机器指令程序是否正确。</w:t>
      </w:r>
    </w:p>
    <w:p w:rsidR="00380734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</w:p>
    <w:p w:rsidR="00380734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附实验程序如下，程序中分号‘;</w:t>
      </w:r>
      <w:r w:rsidRPr="003F3B44">
        <w:rPr>
          <w:rFonts w:ascii="宋体" w:eastAsia="宋体" w:hAnsi="宋体" w:hint="eastAsia"/>
          <w:sz w:val="24"/>
        </w:rPr>
        <w:t>’为注释符，分号后面的内容在下载时将被忽略掉：</w:t>
      </w:r>
      <w:r w:rsidR="00B73F76">
        <w:rPr>
          <w:rFonts w:ascii="宋体" w:eastAsia="宋体" w:hAnsi="宋体" w:hint="eastAsia"/>
          <w:sz w:val="24"/>
        </w:rPr>
        <w:t>（说明：这里是把自己序号 +</w:t>
      </w:r>
      <w:r w:rsidR="00B73F76">
        <w:rPr>
          <w:rFonts w:ascii="宋体" w:eastAsia="宋体" w:hAnsi="宋体"/>
          <w:sz w:val="24"/>
        </w:rPr>
        <w:t xml:space="preserve"> 75</w:t>
      </w:r>
      <w:r w:rsidR="00B73F76">
        <w:rPr>
          <w:rFonts w:ascii="宋体" w:eastAsia="宋体" w:hAnsi="宋体" w:hint="eastAsia"/>
          <w:sz w:val="24"/>
        </w:rPr>
        <w:t xml:space="preserve">H得到输入值，IN值为75H + </w:t>
      </w:r>
      <w:r w:rsidR="00B73F76">
        <w:rPr>
          <w:rFonts w:ascii="宋体" w:eastAsia="宋体" w:hAnsi="宋体"/>
          <w:sz w:val="24"/>
        </w:rPr>
        <w:t>0</w:t>
      </w:r>
      <w:r w:rsidR="00B73F76">
        <w:rPr>
          <w:rFonts w:ascii="宋体" w:eastAsia="宋体" w:hAnsi="宋体" w:hint="eastAsia"/>
          <w:sz w:val="24"/>
        </w:rPr>
        <w:t>8H</w:t>
      </w:r>
      <w:r w:rsidR="00B73F76">
        <w:rPr>
          <w:rFonts w:ascii="宋体" w:eastAsia="宋体" w:hAnsi="宋体"/>
          <w:sz w:val="24"/>
        </w:rPr>
        <w:t xml:space="preserve"> = 7D</w:t>
      </w:r>
      <w:r w:rsidR="00B73F76">
        <w:rPr>
          <w:rFonts w:ascii="宋体" w:eastAsia="宋体" w:hAnsi="宋体" w:hint="eastAsia"/>
          <w:sz w:val="24"/>
        </w:rPr>
        <w:t>，因此在联机运行时，先把IN单元的值调为：0111</w:t>
      </w:r>
      <w:r w:rsidR="00B73F76">
        <w:rPr>
          <w:rFonts w:ascii="宋体" w:eastAsia="宋体" w:hAnsi="宋体"/>
          <w:sz w:val="24"/>
        </w:rPr>
        <w:t xml:space="preserve"> </w:t>
      </w:r>
      <w:r w:rsidR="00B73F76">
        <w:rPr>
          <w:rFonts w:ascii="宋体" w:eastAsia="宋体" w:hAnsi="宋体" w:hint="eastAsia"/>
          <w:sz w:val="24"/>
        </w:rPr>
        <w:t>1101，即可得到输入联机运行的结果）</w:t>
      </w:r>
    </w:p>
    <w:p w:rsidR="00380734" w:rsidRPr="00380734" w:rsidRDefault="00380734" w:rsidP="00380734">
      <w:pPr>
        <w:ind w:firstLine="420"/>
        <w:jc w:val="left"/>
        <w:rPr>
          <w:rFonts w:ascii="宋体" w:eastAsia="宋体" w:hAnsi="宋体"/>
          <w:sz w:val="24"/>
        </w:rPr>
      </w:pPr>
    </w:p>
    <w:p w:rsidR="00CC5F63" w:rsidRDefault="00CC5F63" w:rsidP="00A11B69">
      <w:pPr>
        <w:ind w:firstLineChars="300" w:firstLine="720"/>
        <w:jc w:val="left"/>
        <w:rPr>
          <w:rFonts w:ascii="宋体" w:eastAsia="宋体" w:hAnsi="宋体"/>
          <w:sz w:val="24"/>
        </w:rPr>
      </w:pPr>
      <w:r w:rsidRPr="00CC5F63">
        <w:rPr>
          <w:rFonts w:ascii="宋体" w:eastAsia="宋体" w:hAnsi="宋体"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5168348" cy="1404620"/>
                <wp:effectExtent l="0" t="0" r="13335" b="1397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//********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>*******************************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; //                           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; //     CPU与简单模型机实验指令文件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; //                           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; //     By TangDu CO.,LTD     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; //                           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//***************************************//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//****** S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>tart Of Main Memory Data ******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00 20    ; START: IN  R0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从IN单元读入数据送R0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01 00    ; ADD R0,R0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R0和自身相加，结果送R0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02 30    ; OUT R0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R0的值送OUT单元显示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03 E0    ; JMP START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跳转至00H地址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04 00    ; 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$P 05 50    ; HLT          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ab/>
                              <w:t>停机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//******* End Of Main Memory Data *******//</w:t>
                            </w:r>
                          </w:p>
                          <w:p w:rsidR="00321AFB" w:rsidRPr="00AB7B70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//**** Start Of Micro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>Controller Data ****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//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00 000001    ; NOP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01 006D43    ; PC-&gt;AR,PC加1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03 107070    ; MEM-&gt;IR, P&lt;1&gt;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04 002405    ; R0-&gt;B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05 04B201    ; A加B-&gt;R0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1D 105141    ; MEM-&gt;PC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30 001404    ; R0-&gt;A 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32 183001    ; IN-&gt;R0 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33 280401    ; R0-&gt;OUT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35 000035    ; NOP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  $M 3C 006D5D    ; PC-&gt;AR,PC加1</w:t>
                            </w:r>
                          </w:p>
                          <w:p w:rsidR="00321AFB" w:rsidRPr="00CC5F63" w:rsidRDefault="00321AFB" w:rsidP="00CC5F63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; //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>*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** End Of MicroController 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Data **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>***</w:t>
                            </w:r>
                            <w:r w:rsidRPr="00CC5F63">
                              <w:rPr>
                                <w:rFonts w:ascii="宋体" w:eastAsia="宋体" w:hAnsi="宋体"/>
                                <w:sz w:val="18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">
                <v:textbox style="mso-fit-shape-to-text:t">
                  <w:txbxContent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; //********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>*******************************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                           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     CPU与简单模型机实验指令文件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                           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     By </w:t>
                      </w:r>
                      <w:proofErr w:type="spell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TangDu</w:t>
                      </w:r>
                      <w:proofErr w:type="spell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CO.,LTD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   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                           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; //***************************************//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; //****** S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tart </w:t>
                      </w:r>
                      <w:proofErr w:type="gramStart"/>
                      <w:r>
                        <w:rPr>
                          <w:rFonts w:ascii="宋体" w:eastAsia="宋体" w:hAnsi="宋体"/>
                          <w:sz w:val="18"/>
                        </w:rPr>
                        <w:t>Of</w:t>
                      </w:r>
                      <w:proofErr w:type="gramEnd"/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 Main Memory Data ******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00 20    ; START: IN  R0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从IN单元读入数据送R0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01 00    ; ADD R0,R0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R0和自身相加，结果送R0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02 30    ; OUT R0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</w:r>
                      <w:proofErr w:type="spell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R0</w:t>
                      </w:r>
                      <w:proofErr w:type="spellEnd"/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的值送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OUT单元显示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03 E0    ; JMP START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跳转至00H地址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04 00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$P 05 50    ; HLT          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ab/>
                        <w:t>停机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//******* End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Of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Main Memory Data *******//</w:t>
                      </w:r>
                    </w:p>
                    <w:p w:rsidR="00321AFB" w:rsidRPr="00AB7B70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; //**** Start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Of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</w:t>
                      </w:r>
                      <w:proofErr w:type="spell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Micro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>Controller</w:t>
                      </w:r>
                      <w:proofErr w:type="spellEnd"/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 Data ****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//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00 000001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NOP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01 006D43    ; PC-&gt;AR,PC加1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03 107070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MEM-&gt;IR, P&lt;1&gt;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04 002405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R0-&gt;B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05 04B201    ; A加B-&gt;R0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1D 105141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MEM-&gt;PC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30 001404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R0-&gt;A 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32 183001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IN-&gt;R0 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33 280401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R0-&gt;OUT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35 000035  </w:t>
                      </w:r>
                      <w:proofErr w:type="gramStart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;</w:t>
                      </w:r>
                      <w:proofErr w:type="gramEnd"/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NOP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 xml:space="preserve">  $M 3C 006D5D    ; PC-&gt;AR,PC加1</w:t>
                      </w:r>
                    </w:p>
                    <w:p w:rsidR="00321AFB" w:rsidRPr="00CC5F63" w:rsidRDefault="00321AFB" w:rsidP="00CC5F63">
                      <w:pPr>
                        <w:jc w:val="left"/>
                        <w:rPr>
                          <w:rFonts w:ascii="宋体" w:eastAsia="宋体" w:hAnsi="宋体"/>
                          <w:sz w:val="18"/>
                        </w:rPr>
                      </w:pP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; //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>*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*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** End </w:t>
                      </w:r>
                      <w:proofErr w:type="gramStart"/>
                      <w:r>
                        <w:rPr>
                          <w:rFonts w:ascii="宋体" w:eastAsia="宋体" w:hAnsi="宋体"/>
                          <w:sz w:val="18"/>
                        </w:rPr>
                        <w:t>Of</w:t>
                      </w:r>
                      <w:proofErr w:type="gramEnd"/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/>
                          <w:sz w:val="18"/>
                        </w:rPr>
                        <w:t>MicroController</w:t>
                      </w:r>
                      <w:proofErr w:type="spellEnd"/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 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Data **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>***</w:t>
                      </w:r>
                      <w:r w:rsidRPr="00CC5F63">
                        <w:rPr>
                          <w:rFonts w:ascii="宋体" w:eastAsia="宋体" w:hAnsi="宋体"/>
                          <w:sz w:val="18"/>
                        </w:rPr>
                        <w:t>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3111" w:rsidRDefault="00380734" w:rsidP="00380734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</w:p>
    <w:p w:rsidR="003F3B44" w:rsidRDefault="003F3B44" w:rsidP="003F3B44">
      <w:pPr>
        <w:pStyle w:val="a8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3F3B44">
        <w:rPr>
          <w:rFonts w:ascii="宋体" w:eastAsia="宋体" w:hAnsi="宋体" w:hint="eastAsia"/>
          <w:sz w:val="24"/>
        </w:rPr>
        <w:t>联机运行程序</w:t>
      </w:r>
    </w:p>
    <w:p w:rsidR="003F3B44" w:rsidRPr="003F3B44" w:rsidRDefault="003F3B44" w:rsidP="003F3B44">
      <w:pPr>
        <w:ind w:firstLine="420"/>
        <w:jc w:val="left"/>
        <w:rPr>
          <w:rFonts w:ascii="宋体" w:eastAsia="宋体" w:hAnsi="宋体"/>
          <w:sz w:val="24"/>
        </w:rPr>
      </w:pPr>
      <w:r w:rsidRPr="003F3B44">
        <w:rPr>
          <w:rFonts w:ascii="宋体" w:eastAsia="宋体" w:hAnsi="宋体" w:hint="eastAsia"/>
          <w:sz w:val="24"/>
        </w:rPr>
        <w:t>将</w:t>
      </w:r>
      <w:r w:rsidRPr="003F3B44">
        <w:rPr>
          <w:rFonts w:ascii="宋体" w:eastAsia="宋体" w:hAnsi="宋体"/>
          <w:sz w:val="24"/>
        </w:rPr>
        <w:t>KK1、KK3置为“运行”档，进入软件界面，选择菜单命令“[实验]—[简单模型机]”，打开简单模型机数据通路图。</w:t>
      </w:r>
      <w:r w:rsidR="00DA0746">
        <w:rPr>
          <w:rFonts w:ascii="宋体" w:eastAsia="宋体" w:hAnsi="宋体" w:hint="eastAsia"/>
          <w:sz w:val="24"/>
        </w:rPr>
        <w:t>并在</w:t>
      </w:r>
      <w:r w:rsidR="00DA0746">
        <w:rPr>
          <w:rFonts w:ascii="宋体" w:eastAsia="宋体" w:hAnsi="宋体"/>
          <w:sz w:val="24"/>
        </w:rPr>
        <w:t>IN</w:t>
      </w:r>
      <w:r w:rsidR="00DA0746">
        <w:rPr>
          <w:rFonts w:ascii="宋体" w:eastAsia="宋体" w:hAnsi="宋体" w:hint="eastAsia"/>
          <w:sz w:val="24"/>
        </w:rPr>
        <w:t>单元输入0111</w:t>
      </w:r>
      <w:r w:rsidR="00DA0746">
        <w:rPr>
          <w:rFonts w:ascii="宋体" w:eastAsia="宋体" w:hAnsi="宋体"/>
          <w:sz w:val="24"/>
        </w:rPr>
        <w:t xml:space="preserve"> </w:t>
      </w:r>
      <w:r w:rsidR="00DA0746">
        <w:rPr>
          <w:rFonts w:ascii="宋体" w:eastAsia="宋体" w:hAnsi="宋体" w:hint="eastAsia"/>
          <w:sz w:val="24"/>
        </w:rPr>
        <w:t>1101。</w:t>
      </w:r>
    </w:p>
    <w:p w:rsidR="003F3B44" w:rsidRPr="003F3B44" w:rsidRDefault="003F3B44" w:rsidP="003F3B44">
      <w:pPr>
        <w:ind w:firstLine="420"/>
        <w:jc w:val="left"/>
        <w:rPr>
          <w:rFonts w:ascii="宋体" w:eastAsia="宋体" w:hAnsi="宋体"/>
          <w:sz w:val="24"/>
        </w:rPr>
      </w:pPr>
      <w:r w:rsidRPr="003F3B44">
        <w:rPr>
          <w:rFonts w:ascii="宋体" w:eastAsia="宋体" w:hAnsi="宋体" w:hint="eastAsia"/>
          <w:sz w:val="24"/>
        </w:rPr>
        <w:t>按动</w:t>
      </w:r>
      <w:r w:rsidRPr="003F3B44">
        <w:rPr>
          <w:rFonts w:ascii="宋体" w:eastAsia="宋体" w:hAnsi="宋体"/>
          <w:sz w:val="24"/>
        </w:rPr>
        <w:t>CON单元的总清开关CLR，然后通过软件运行程序，选择相应的功能命令，即可联机运行、监控、调试程序，当模型机执行完JMP指令后，检查OUT单元显示的数据是否为OUT单元值的2倍。在数据通路图和微程序流中观测指令的执行过程，并观察软件中地址总线、数据总线以及微指令显示和下位机是否一致。</w:t>
      </w:r>
    </w:p>
    <w:p w:rsidR="00E046BC" w:rsidRDefault="00330614" w:rsidP="007207FC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>
        <w:rPr>
          <w:rFonts w:ascii="宋体" w:eastAsia="宋体" w:hAnsi="Courier New" w:cs="Courier New" w:hint="eastAsia"/>
          <w:b/>
          <w:bCs/>
          <w:sz w:val="28"/>
          <w:szCs w:val="28"/>
        </w:rPr>
        <w:t>实验</w:t>
      </w:r>
      <w:r w:rsidR="00AE2CC9">
        <w:rPr>
          <w:rFonts w:ascii="宋体" w:eastAsia="宋体" w:hAnsi="Courier New" w:cs="Courier New" w:hint="eastAsia"/>
          <w:b/>
          <w:bCs/>
          <w:sz w:val="28"/>
          <w:szCs w:val="28"/>
        </w:rPr>
        <w:t>过程现象、</w:t>
      </w:r>
      <w:r w:rsidR="00EC170D">
        <w:rPr>
          <w:rFonts w:ascii="宋体" w:eastAsia="宋体" w:hAnsi="Courier New" w:cs="Courier New" w:hint="eastAsia"/>
          <w:b/>
          <w:bCs/>
          <w:sz w:val="28"/>
          <w:szCs w:val="28"/>
        </w:rPr>
        <w:t>结果</w:t>
      </w:r>
      <w:r>
        <w:rPr>
          <w:rFonts w:ascii="宋体" w:eastAsia="宋体" w:hAnsi="Courier New" w:cs="Courier New" w:hint="eastAsia"/>
          <w:b/>
          <w:bCs/>
          <w:sz w:val="28"/>
          <w:szCs w:val="28"/>
        </w:rPr>
        <w:t>分析</w:t>
      </w:r>
    </w:p>
    <w:p w:rsidR="00B253BB" w:rsidRPr="002B6A79" w:rsidRDefault="00B253BB" w:rsidP="00B253BB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宋体" w:eastAsia="宋体" w:hAnsi="Courier New" w:cs="Courier New"/>
          <w:b/>
          <w:bCs/>
          <w:sz w:val="24"/>
          <w:szCs w:val="24"/>
        </w:rPr>
      </w:pPr>
      <w:r w:rsidRPr="002B6A79">
        <w:rPr>
          <w:rFonts w:ascii="宋体" w:eastAsia="宋体" w:hAnsi="Courier New" w:cs="Courier New" w:hint="eastAsia"/>
          <w:b/>
          <w:bCs/>
          <w:sz w:val="24"/>
          <w:szCs w:val="24"/>
        </w:rPr>
        <w:t>实验过程记录</w:t>
      </w:r>
    </w:p>
    <w:p w:rsidR="00C90AAD" w:rsidRDefault="002B6A79" w:rsidP="002B6A79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当联机开始运行时，先将IN中数据送入与数据总线连接的IN中：</w:t>
      </w:r>
      <w:r w:rsidR="00130DD8">
        <w:rPr>
          <w:rFonts w:ascii="宋体" w:eastAsia="宋体" w:hAnsi="Courier New" w:cs="Courier New" w:hint="eastAsia"/>
          <w:bCs/>
          <w:sz w:val="24"/>
          <w:szCs w:val="28"/>
        </w:rPr>
        <w:t>（如图4-1）</w:t>
      </w:r>
    </w:p>
    <w:p w:rsidR="00130DD8" w:rsidRPr="00130DD8" w:rsidRDefault="00130DD8" w:rsidP="00130DD8">
      <w:pPr>
        <w:widowControl/>
        <w:ind w:left="84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这里输入的是0111</w:t>
      </w:r>
      <w:r>
        <w:rPr>
          <w:rFonts w:ascii="宋体" w:eastAsia="宋体" w:hAnsi="Courier New" w:cs="Courier New"/>
          <w:bCs/>
          <w:sz w:val="24"/>
          <w:szCs w:val="28"/>
        </w:rPr>
        <w:t xml:space="preserve"> </w:t>
      </w:r>
      <w:r>
        <w:rPr>
          <w:rFonts w:ascii="宋体" w:eastAsia="宋体" w:hAnsi="Courier New" w:cs="Courier New" w:hint="eastAsia"/>
          <w:bCs/>
          <w:sz w:val="24"/>
          <w:szCs w:val="28"/>
        </w:rPr>
        <w:t>1101（即7D</w:t>
      </w:r>
      <w:r>
        <w:rPr>
          <w:rFonts w:ascii="宋体" w:eastAsia="宋体" w:hAnsi="Courier New" w:cs="Courier New"/>
          <w:bCs/>
          <w:sz w:val="24"/>
          <w:szCs w:val="28"/>
        </w:rPr>
        <w:t xml:space="preserve"> H</w:t>
      </w:r>
      <w:r>
        <w:rPr>
          <w:rFonts w:ascii="宋体" w:eastAsia="宋体" w:hAnsi="Courier New" w:cs="Courier New" w:hint="eastAsia"/>
          <w:bCs/>
          <w:sz w:val="24"/>
          <w:szCs w:val="28"/>
        </w:rPr>
        <w:t>）,因此，IN单元显示为7DH。</w:t>
      </w:r>
    </w:p>
    <w:p w:rsidR="00130DD8" w:rsidRDefault="00130DD8" w:rsidP="00130DD8">
      <w:pPr>
        <w:widowControl/>
        <w:ind w:left="420"/>
        <w:jc w:val="center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/>
          <w:bCs/>
          <w:noProof/>
          <w:sz w:val="24"/>
          <w:szCs w:val="28"/>
        </w:rPr>
        <w:lastRenderedPageBreak/>
        <w:drawing>
          <wp:inline distT="0" distB="0" distL="0" distR="0">
            <wp:extent cx="5096667" cy="25200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6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D8" w:rsidRDefault="00130DD8" w:rsidP="00130DD8">
      <w:pPr>
        <w:widowControl/>
        <w:ind w:left="420"/>
        <w:jc w:val="center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图 4-1</w:t>
      </w:r>
    </w:p>
    <w:p w:rsidR="00130DD8" w:rsidRDefault="007045A7" w:rsidP="00130DD8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然后MEM的指令在送到IR中，并传到控制器，然后执行指令IN，将IN单元数据读入到R0寄存器中。（如图4-2）</w:t>
      </w:r>
    </w:p>
    <w:p w:rsidR="007045A7" w:rsidRDefault="007045A7" w:rsidP="00D44775">
      <w:pPr>
        <w:pStyle w:val="a8"/>
        <w:widowControl/>
        <w:ind w:left="840" w:firstLineChars="0" w:firstLine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noProof/>
          <w:sz w:val="24"/>
          <w:szCs w:val="28"/>
        </w:rPr>
        <w:drawing>
          <wp:inline distT="0" distB="0" distL="0" distR="0">
            <wp:extent cx="5096666" cy="25200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A7" w:rsidRDefault="007045A7" w:rsidP="007045A7">
      <w:pPr>
        <w:pStyle w:val="a8"/>
        <w:widowControl/>
        <w:ind w:left="840" w:firstLineChars="0" w:firstLine="0"/>
        <w:jc w:val="center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图4-2</w:t>
      </w:r>
    </w:p>
    <w:p w:rsidR="007045A7" w:rsidRDefault="007045A7" w:rsidP="00130DD8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然后在读取其他指令，即将MEM的机器指令送到IR中，再到控制器进行执行，直到执行到将数据分别读入到A和B中暂存，然后再自身相加。（如图4-3）</w:t>
      </w:r>
    </w:p>
    <w:p w:rsidR="007045A7" w:rsidRDefault="00D44775" w:rsidP="00D44775">
      <w:pPr>
        <w:pStyle w:val="a8"/>
        <w:widowControl/>
        <w:ind w:left="840" w:firstLineChars="0" w:firstLine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noProof/>
          <w:sz w:val="24"/>
          <w:szCs w:val="28"/>
        </w:rPr>
        <w:drawing>
          <wp:inline distT="0" distB="0" distL="0" distR="0">
            <wp:extent cx="5096666" cy="25200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A7" w:rsidRDefault="00D44775" w:rsidP="00130DD8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lastRenderedPageBreak/>
        <w:t>然后执行OUT指令将结果从R0送至OUT单元，此时LED显示也为FA，然后再执行停机操作即可。</w:t>
      </w:r>
      <w:r w:rsidR="008151BF">
        <w:rPr>
          <w:rFonts w:ascii="宋体" w:eastAsia="宋体" w:hAnsi="Courier New" w:cs="Courier New" w:hint="eastAsia"/>
          <w:bCs/>
          <w:sz w:val="24"/>
          <w:szCs w:val="28"/>
        </w:rPr>
        <w:t>（如图4-4）</w:t>
      </w:r>
    </w:p>
    <w:p w:rsidR="00D44775" w:rsidRDefault="00D44775" w:rsidP="00D44775">
      <w:pPr>
        <w:pStyle w:val="a8"/>
        <w:widowControl/>
        <w:ind w:left="840" w:firstLineChars="0" w:firstLine="0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noProof/>
          <w:sz w:val="24"/>
          <w:szCs w:val="28"/>
        </w:rPr>
        <w:drawing>
          <wp:inline distT="0" distB="0" distL="0" distR="0">
            <wp:extent cx="5096666" cy="252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BF" w:rsidRPr="00130DD8" w:rsidRDefault="008151BF" w:rsidP="008151BF">
      <w:pPr>
        <w:pStyle w:val="a8"/>
        <w:widowControl/>
        <w:ind w:left="840" w:firstLineChars="0" w:firstLine="0"/>
        <w:jc w:val="center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图4-4</w:t>
      </w:r>
    </w:p>
    <w:p w:rsidR="00B253BB" w:rsidRDefault="00B253BB" w:rsidP="00B253BB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宋体" w:eastAsia="宋体" w:hAnsi="Courier New" w:cs="Courier New"/>
          <w:b/>
          <w:bCs/>
          <w:sz w:val="24"/>
          <w:szCs w:val="28"/>
        </w:rPr>
      </w:pPr>
      <w:r w:rsidRPr="002B6A79">
        <w:rPr>
          <w:rFonts w:ascii="宋体" w:eastAsia="宋体" w:hAnsi="Courier New" w:cs="Courier New" w:hint="eastAsia"/>
          <w:b/>
          <w:bCs/>
          <w:sz w:val="24"/>
          <w:szCs w:val="28"/>
        </w:rPr>
        <w:t>结果分析</w:t>
      </w:r>
    </w:p>
    <w:p w:rsidR="002B6A79" w:rsidRDefault="00D44775" w:rsidP="002B6A79">
      <w:pPr>
        <w:widowControl/>
        <w:ind w:left="42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根据上述实验现象，可以得到以下结论：</w:t>
      </w:r>
    </w:p>
    <w:p w:rsidR="00D44775" w:rsidRPr="00D44775" w:rsidRDefault="00D44775" w:rsidP="00D44775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实验结果为FA，而输入的为7D，得到结果应为</w:t>
      </w:r>
      <w:r>
        <w:rPr>
          <w:rFonts w:ascii="宋体" w:eastAsia="宋体" w:hAnsi="Courier New" w:cs="Courier New"/>
          <w:bCs/>
          <w:sz w:val="24"/>
          <w:szCs w:val="28"/>
        </w:rPr>
        <w:t>7D + 7D = FA</w:t>
      </w:r>
      <w:r>
        <w:rPr>
          <w:rFonts w:ascii="宋体" w:eastAsia="宋体" w:hAnsi="Courier New" w:cs="Courier New" w:hint="eastAsia"/>
          <w:bCs/>
          <w:sz w:val="24"/>
          <w:szCs w:val="28"/>
        </w:rPr>
        <w:t>，因此得到期望结果，实验成功。</w:t>
      </w:r>
    </w:p>
    <w:p w:rsidR="00C90AAD" w:rsidRDefault="005C7A90" w:rsidP="00D44775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指令执行过程中，先将PC+1，获取要执行指令，再送到控制器，由控制器做出相应的指令。</w:t>
      </w:r>
    </w:p>
    <w:p w:rsidR="005C7A90" w:rsidRDefault="005C7A90" w:rsidP="00D44775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数据获取一般保存在寄存器中，而进行数据相加，一般是先传入一个参数，再接着传入另一个参数，然后有ALU进行算术或逻辑运算，送到寄存器中。</w:t>
      </w:r>
    </w:p>
    <w:p w:rsidR="002661D5" w:rsidRPr="00D44775" w:rsidRDefault="002661D5" w:rsidP="00D44775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宋体" w:eastAsia="宋体" w:hAnsi="Courier New" w:cs="Courier New"/>
          <w:bCs/>
          <w:sz w:val="24"/>
          <w:szCs w:val="28"/>
        </w:rPr>
      </w:pPr>
      <w:r>
        <w:rPr>
          <w:rFonts w:ascii="宋体" w:eastAsia="宋体" w:hAnsi="Courier New" w:cs="Courier New" w:hint="eastAsia"/>
          <w:bCs/>
          <w:sz w:val="24"/>
          <w:szCs w:val="28"/>
        </w:rPr>
        <w:t>最终得到结论：当前模拟的计算机是主要由数据总线、控制总线保证计算机指令正常执行，并且数据和指令存放在一起，典型的冯.诺依曼计算机模型，并且计算机处理的是二进制数据，在这里为了便于操作者观察，联机运行一般显示的是16进制，这里仅仅实现加法，加法与此类似。</w:t>
      </w:r>
    </w:p>
    <w:p w:rsidR="00330614" w:rsidRDefault="00330614" w:rsidP="007207FC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Courier New" w:cs="Courier New"/>
          <w:b/>
          <w:bCs/>
          <w:sz w:val="28"/>
          <w:szCs w:val="28"/>
        </w:rPr>
      </w:pPr>
      <w:r>
        <w:rPr>
          <w:rFonts w:ascii="宋体" w:eastAsia="宋体" w:hAnsi="Courier New" w:cs="Courier New" w:hint="eastAsia"/>
          <w:b/>
          <w:bCs/>
          <w:sz w:val="28"/>
          <w:szCs w:val="28"/>
        </w:rPr>
        <w:t>课程设计总结</w:t>
      </w:r>
    </w:p>
    <w:p w:rsidR="00103D53" w:rsidRDefault="00321AFB" w:rsidP="00321AFB">
      <w:pPr>
        <w:pStyle w:val="a8"/>
        <w:numPr>
          <w:ilvl w:val="1"/>
          <w:numId w:val="11"/>
        </w:numPr>
        <w:ind w:firstLineChars="0"/>
        <w:rPr>
          <w:rFonts w:ascii="宋体" w:eastAsia="宋体" w:hAnsi="宋体"/>
          <w:sz w:val="24"/>
        </w:rPr>
      </w:pPr>
      <w:r w:rsidRPr="00321AFB">
        <w:rPr>
          <w:rFonts w:ascii="宋体" w:eastAsia="宋体" w:hAnsi="宋体" w:hint="eastAsia"/>
          <w:b/>
          <w:sz w:val="24"/>
        </w:rPr>
        <w:t>每条机器指令的微程序</w:t>
      </w:r>
      <w:r w:rsidRPr="00321AFB">
        <w:rPr>
          <w:rFonts w:ascii="宋体" w:eastAsia="宋体" w:hAnsi="宋体" w:hint="eastAsia"/>
          <w:sz w:val="24"/>
        </w:rPr>
        <w:t>: IN, ADD, OUT, JMP, HLT</w:t>
      </w:r>
    </w:p>
    <w:p w:rsidR="00A900BA" w:rsidRPr="00A900BA" w:rsidRDefault="00A900BA" w:rsidP="00A900BA">
      <w:pPr>
        <w:pStyle w:val="a8"/>
        <w:ind w:left="840" w:firstLineChars="0" w:firstLine="0"/>
        <w:rPr>
          <w:rFonts w:ascii="宋体" w:eastAsia="宋体" w:hAnsi="宋体"/>
          <w:sz w:val="24"/>
        </w:rPr>
      </w:pPr>
      <w:r w:rsidRPr="00A900BA"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 w:hint="eastAsia"/>
          <w:sz w:val="24"/>
        </w:rPr>
        <w:t>注：</w:t>
      </w:r>
      <w:r w:rsidRPr="00A900BA">
        <w:rPr>
          <w:rFonts w:ascii="宋体" w:eastAsia="宋体" w:hAnsi="宋体" w:hint="eastAsia"/>
          <w:sz w:val="24"/>
        </w:rPr>
        <w:t>执行地址顺序由上到下）</w:t>
      </w:r>
    </w:p>
    <w:tbl>
      <w:tblPr>
        <w:tblStyle w:val="ab"/>
        <w:tblW w:w="0" w:type="auto"/>
        <w:tblInd w:w="982" w:type="dxa"/>
        <w:tblLook w:val="04A0" w:firstRow="1" w:lastRow="0" w:firstColumn="1" w:lastColumn="0" w:noHBand="0" w:noVBand="1"/>
      </w:tblPr>
      <w:tblGrid>
        <w:gridCol w:w="1135"/>
        <w:gridCol w:w="2409"/>
        <w:gridCol w:w="3544"/>
      </w:tblGrid>
      <w:tr w:rsidR="00321AFB" w:rsidTr="00A900BA">
        <w:tc>
          <w:tcPr>
            <w:tcW w:w="1135" w:type="dxa"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指令</w:t>
            </w:r>
          </w:p>
        </w:tc>
        <w:tc>
          <w:tcPr>
            <w:tcW w:w="2409" w:type="dxa"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执行地址顺序</w:t>
            </w:r>
          </w:p>
        </w:tc>
        <w:tc>
          <w:tcPr>
            <w:tcW w:w="3544" w:type="dxa"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十六进制</w:t>
            </w:r>
          </w:p>
        </w:tc>
      </w:tr>
      <w:tr w:rsidR="00321AFB" w:rsidTr="00A900BA">
        <w:tc>
          <w:tcPr>
            <w:tcW w:w="1135" w:type="dxa"/>
            <w:vMerge w:val="restart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IN</w:t>
            </w:r>
          </w:p>
        </w:tc>
        <w:tc>
          <w:tcPr>
            <w:tcW w:w="2409" w:type="dxa"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01H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43H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03</w:t>
            </w:r>
            <w:r w:rsidR="00321AFB" w:rsidRPr="00321AFB">
              <w:rPr>
                <w:rFonts w:ascii="宋体" w:eastAsia="宋体" w:hAnsi="宋体"/>
                <w:sz w:val="24"/>
              </w:rPr>
              <w:t>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70 70H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32H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 30 01H</w:t>
            </w:r>
          </w:p>
        </w:tc>
      </w:tr>
      <w:tr w:rsidR="00321AFB" w:rsidTr="00A900BA">
        <w:tc>
          <w:tcPr>
            <w:tcW w:w="1135" w:type="dxa"/>
            <w:vMerge w:val="restart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ADD</w:t>
            </w:r>
          </w:p>
        </w:tc>
        <w:tc>
          <w:tcPr>
            <w:tcW w:w="2409" w:type="dxa"/>
          </w:tcPr>
          <w:p w:rsidR="00321AFB" w:rsidRP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01H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43H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P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03H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70 70H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P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30H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14 04H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P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04H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24 05H</w:t>
            </w:r>
          </w:p>
        </w:tc>
      </w:tr>
      <w:tr w:rsidR="00321AFB" w:rsidTr="00A900BA">
        <w:tc>
          <w:tcPr>
            <w:tcW w:w="1135" w:type="dxa"/>
            <w:vMerge/>
          </w:tcPr>
          <w:p w:rsid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321AFB" w:rsidRPr="00321AFB" w:rsidRDefault="00321AFB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321AFB">
              <w:rPr>
                <w:rFonts w:ascii="宋体" w:eastAsia="宋体" w:hAnsi="宋体"/>
                <w:sz w:val="24"/>
              </w:rPr>
              <w:t>05H</w:t>
            </w:r>
          </w:p>
        </w:tc>
        <w:tc>
          <w:tcPr>
            <w:tcW w:w="3544" w:type="dxa"/>
          </w:tcPr>
          <w:p w:rsid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04 B2 01H</w:t>
            </w:r>
          </w:p>
        </w:tc>
      </w:tr>
      <w:tr w:rsidR="00A900BA" w:rsidTr="00A900BA">
        <w:tc>
          <w:tcPr>
            <w:tcW w:w="1135" w:type="dxa"/>
            <w:vMerge w:val="restart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A900BA" w:rsidRDefault="00A900BA" w:rsidP="00A900B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JMP</w:t>
            </w:r>
          </w:p>
        </w:tc>
        <w:tc>
          <w:tcPr>
            <w:tcW w:w="2409" w:type="dxa"/>
          </w:tcPr>
          <w:p w:rsidR="00A900BA" w:rsidRPr="00321AFB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 w:rsidRPr="00A900BA">
              <w:rPr>
                <w:rFonts w:ascii="宋体" w:eastAsia="宋体" w:hAnsi="宋体"/>
                <w:sz w:val="24"/>
              </w:rPr>
              <w:t>01H</w:t>
            </w:r>
          </w:p>
        </w:tc>
        <w:tc>
          <w:tcPr>
            <w:tcW w:w="3544" w:type="dxa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43H</w:t>
            </w:r>
          </w:p>
        </w:tc>
      </w:tr>
      <w:tr w:rsidR="00A900BA" w:rsidTr="00A900BA">
        <w:tc>
          <w:tcPr>
            <w:tcW w:w="1135" w:type="dxa"/>
            <w:vMerge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Pr="00321AFB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 w:rsidRPr="00A900BA">
              <w:rPr>
                <w:rFonts w:ascii="宋体" w:eastAsia="宋体" w:hAnsi="宋体"/>
                <w:sz w:val="24"/>
              </w:rPr>
              <w:t>03H</w:t>
            </w:r>
          </w:p>
        </w:tc>
        <w:tc>
          <w:tcPr>
            <w:tcW w:w="3544" w:type="dxa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70 70H</w:t>
            </w:r>
          </w:p>
        </w:tc>
      </w:tr>
      <w:tr w:rsidR="00A900BA" w:rsidTr="00A900BA">
        <w:tc>
          <w:tcPr>
            <w:tcW w:w="1135" w:type="dxa"/>
            <w:vMerge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Pr="00321AFB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 w:rsidRPr="00A900BA">
              <w:rPr>
                <w:rFonts w:ascii="宋体" w:eastAsia="宋体" w:hAnsi="宋体"/>
                <w:sz w:val="24"/>
              </w:rPr>
              <w:t>3CH</w:t>
            </w:r>
          </w:p>
        </w:tc>
        <w:tc>
          <w:tcPr>
            <w:tcW w:w="3544" w:type="dxa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5DH</w:t>
            </w:r>
          </w:p>
        </w:tc>
      </w:tr>
      <w:tr w:rsidR="00A900BA" w:rsidTr="00A900BA">
        <w:tc>
          <w:tcPr>
            <w:tcW w:w="1135" w:type="dxa"/>
            <w:vMerge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Pr="00321AFB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 w:rsidRPr="00A900BA">
              <w:rPr>
                <w:rFonts w:ascii="宋体" w:eastAsia="宋体" w:hAnsi="宋体"/>
                <w:sz w:val="24"/>
              </w:rPr>
              <w:t>1DH</w:t>
            </w:r>
          </w:p>
        </w:tc>
        <w:tc>
          <w:tcPr>
            <w:tcW w:w="3544" w:type="dxa"/>
          </w:tcPr>
          <w:p w:rsidR="00A900BA" w:rsidRDefault="00A900BA" w:rsidP="00321AF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51 41H</w:t>
            </w:r>
          </w:p>
        </w:tc>
      </w:tr>
    </w:tbl>
    <w:p w:rsidR="00A900BA" w:rsidRPr="00321AFB" w:rsidRDefault="00A900BA" w:rsidP="00A900B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续表</w:t>
      </w:r>
      <w:r w:rsidR="00670268">
        <w:rPr>
          <w:rFonts w:ascii="宋体" w:eastAsia="宋体" w:hAnsi="宋体" w:hint="eastAsia"/>
          <w:sz w:val="24"/>
        </w:rPr>
        <w:t>: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134"/>
        <w:gridCol w:w="2409"/>
        <w:gridCol w:w="3544"/>
      </w:tblGrid>
      <w:tr w:rsidR="00A900BA" w:rsidTr="00A900BA">
        <w:tc>
          <w:tcPr>
            <w:tcW w:w="113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指令</w:t>
            </w: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执行地址顺序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十六进制</w:t>
            </w:r>
          </w:p>
        </w:tc>
      </w:tr>
      <w:tr w:rsidR="00A900BA" w:rsidTr="00A900BA">
        <w:tc>
          <w:tcPr>
            <w:tcW w:w="1134" w:type="dxa"/>
            <w:vMerge w:val="restart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OUT</w:t>
            </w: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43H</w:t>
            </w:r>
          </w:p>
        </w:tc>
      </w:tr>
      <w:tr w:rsidR="00A900BA" w:rsidTr="00A900BA">
        <w:tc>
          <w:tcPr>
            <w:tcW w:w="1134" w:type="dxa"/>
            <w:vMerge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70 70H</w:t>
            </w:r>
          </w:p>
        </w:tc>
      </w:tr>
      <w:tr w:rsidR="00A900BA" w:rsidTr="00A900BA">
        <w:tc>
          <w:tcPr>
            <w:tcW w:w="1134" w:type="dxa"/>
            <w:vMerge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33H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 04 01H</w:t>
            </w:r>
          </w:p>
        </w:tc>
      </w:tr>
      <w:tr w:rsidR="00A900BA" w:rsidTr="00A900BA">
        <w:tc>
          <w:tcPr>
            <w:tcW w:w="1134" w:type="dxa"/>
            <w:vMerge w:val="restart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HLT</w:t>
            </w: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6D 43H</w:t>
            </w:r>
          </w:p>
        </w:tc>
      </w:tr>
      <w:tr w:rsidR="00A900BA" w:rsidTr="00A900BA">
        <w:tc>
          <w:tcPr>
            <w:tcW w:w="1134" w:type="dxa"/>
            <w:vMerge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 70 70H</w:t>
            </w:r>
          </w:p>
        </w:tc>
      </w:tr>
      <w:tr w:rsidR="00A900BA" w:rsidTr="00A900BA">
        <w:tc>
          <w:tcPr>
            <w:tcW w:w="1134" w:type="dxa"/>
            <w:vMerge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35H</w:t>
            </w:r>
          </w:p>
        </w:tc>
        <w:tc>
          <w:tcPr>
            <w:tcW w:w="3544" w:type="dxa"/>
          </w:tcPr>
          <w:p w:rsidR="00A900BA" w:rsidRDefault="00A900BA" w:rsidP="00A900B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 00 35H</w:t>
            </w:r>
          </w:p>
        </w:tc>
      </w:tr>
    </w:tbl>
    <w:p w:rsidR="00A900BA" w:rsidRPr="00321AFB" w:rsidRDefault="00A900BA" w:rsidP="00A900BA">
      <w:pPr>
        <w:rPr>
          <w:rFonts w:ascii="宋体" w:eastAsia="宋体" w:hAnsi="宋体"/>
          <w:sz w:val="24"/>
        </w:rPr>
      </w:pPr>
    </w:p>
    <w:p w:rsidR="00321AFB" w:rsidRDefault="00670268" w:rsidP="00670268">
      <w:pPr>
        <w:pStyle w:val="a8"/>
        <w:numPr>
          <w:ilvl w:val="1"/>
          <w:numId w:val="11"/>
        </w:numPr>
        <w:ind w:firstLineChars="0"/>
        <w:rPr>
          <w:rFonts w:ascii="宋体" w:eastAsia="宋体" w:hAnsi="宋体"/>
          <w:b/>
          <w:sz w:val="24"/>
        </w:rPr>
      </w:pPr>
      <w:r w:rsidRPr="00670268">
        <w:rPr>
          <w:rFonts w:ascii="宋体" w:eastAsia="宋体" w:hAnsi="宋体" w:hint="eastAsia"/>
          <w:b/>
          <w:sz w:val="24"/>
        </w:rPr>
        <w:t>课程设计心得、经验教训及注意事项</w:t>
      </w:r>
    </w:p>
    <w:p w:rsidR="00670268" w:rsidRDefault="00670268" w:rsidP="00670268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 w:rsidRPr="00670268">
        <w:rPr>
          <w:rFonts w:ascii="宋体" w:eastAsia="宋体" w:hAnsi="宋体" w:hint="eastAsia"/>
          <w:sz w:val="24"/>
        </w:rPr>
        <w:t>课程设计</w:t>
      </w:r>
      <w:r>
        <w:rPr>
          <w:rFonts w:ascii="宋体" w:eastAsia="宋体" w:hAnsi="宋体" w:hint="eastAsia"/>
          <w:sz w:val="24"/>
        </w:rPr>
        <w:t>心得</w:t>
      </w:r>
    </w:p>
    <w:p w:rsidR="00670268" w:rsidRDefault="00670268" w:rsidP="00670268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 w:rsidRPr="00670268">
        <w:rPr>
          <w:rFonts w:ascii="宋体" w:eastAsia="宋体" w:hAnsi="宋体" w:hint="eastAsia"/>
          <w:sz w:val="24"/>
        </w:rPr>
        <w:t>本次实验</w:t>
      </w:r>
      <w:r>
        <w:rPr>
          <w:rFonts w:ascii="宋体" w:eastAsia="宋体" w:hAnsi="宋体" w:hint="eastAsia"/>
          <w:sz w:val="24"/>
        </w:rPr>
        <w:t>主题是“基本模型机”，通过动手实验，我掌握了一个简单的CPU组成原理，并在这些简单连线的基础上构造出了一个简单的基本模型计算机。</w:t>
      </w:r>
    </w:p>
    <w:p w:rsidR="00670268" w:rsidRDefault="00670268" w:rsidP="00670268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过程中主要用到了五条机器指令，编写微程序，五条指令的核心指令为ADD指令，结合学过的汇编语言的知识，在实验前可以猜测到ADD运算是分别把暂存器中的数据相加，并写入到寄存器中，而实验中可以理解为一个三操作数的ADD指令，或者理解为一个简单的</w:t>
      </w:r>
      <w:r w:rsidR="008E4014">
        <w:rPr>
          <w:rFonts w:ascii="宋体" w:eastAsia="宋体" w:hAnsi="宋体" w:hint="eastAsia"/>
          <w:sz w:val="24"/>
        </w:rPr>
        <w:t>二操作数与MOV指令结合，如下列转换式子：</w:t>
      </w:r>
    </w:p>
    <w:p w:rsidR="008E4014" w:rsidRDefault="008E4014" w:rsidP="008E4014">
      <w:pPr>
        <w:pStyle w:val="a8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MOV </w:t>
      </w:r>
      <w:r>
        <w:rPr>
          <w:rFonts w:ascii="宋体" w:eastAsia="宋体" w:hAnsi="宋体"/>
          <w:sz w:val="24"/>
        </w:rPr>
        <w:t>AX,A</w:t>
      </w:r>
    </w:p>
    <w:p w:rsidR="008E4014" w:rsidRDefault="008E4014" w:rsidP="008E4014">
      <w:pPr>
        <w:pStyle w:val="a8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MOV BX,B</w:t>
      </w:r>
    </w:p>
    <w:p w:rsidR="008E4014" w:rsidRDefault="008E4014" w:rsidP="008E4014">
      <w:pPr>
        <w:pStyle w:val="a8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ADD AX,BX</w:t>
      </w:r>
    </w:p>
    <w:p w:rsidR="008E4014" w:rsidRDefault="008E4014" w:rsidP="008E4014">
      <w:pPr>
        <w:pStyle w:val="a8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MOV R0,AX</w:t>
      </w:r>
    </w:p>
    <w:p w:rsidR="008E4014" w:rsidRPr="008E4014" w:rsidRDefault="008E4014" w:rsidP="008E4014">
      <w:pPr>
        <w:pStyle w:val="a8"/>
        <w:ind w:left="12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上式为IBM-PC 8086汇编语言格式，通过上式可以简单的将A与B相加，但我认为上式更有助于理解计算过程：先将要操作的数值保存到寄存器中，然后进行寄存器操作运算，最后再将值传回R0即可，当然，ADD运算便于实现。</w:t>
      </w:r>
    </w:p>
    <w:p w:rsidR="008E4014" w:rsidRDefault="008E4014" w:rsidP="00670268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加法运算SUB、乘法运算MUL和除法DIV运算，除了SUB与ADD相似，MUL、DIV与ADD有较大差别，这两个指令再8086指令系统中是单操作数，直接对寄存器AX和DX进行操作，我认为在进行实验拓展时可以根据情况加入MUL指令，或者设计ADD加法产生进位的情况。</w:t>
      </w:r>
    </w:p>
    <w:p w:rsidR="008E4014" w:rsidRPr="00670268" w:rsidRDefault="008E4014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本次模拟的简单模型机可以看作简单的</w:t>
      </w:r>
      <w:r>
        <w:rPr>
          <w:rFonts w:ascii="宋体" w:eastAsia="宋体" w:hAnsi="Courier New" w:cs="Courier New" w:hint="eastAsia"/>
          <w:bCs/>
          <w:sz w:val="24"/>
          <w:szCs w:val="28"/>
        </w:rPr>
        <w:t>冯.诺依曼计算机，</w:t>
      </w:r>
      <w:r w:rsidR="00485036">
        <w:rPr>
          <w:rFonts w:ascii="宋体" w:eastAsia="宋体" w:hAnsi="Courier New" w:cs="Courier New" w:hint="eastAsia"/>
          <w:bCs/>
          <w:sz w:val="24"/>
          <w:szCs w:val="28"/>
        </w:rPr>
        <w:t>模型机</w:t>
      </w:r>
      <w:r w:rsidR="00485036" w:rsidRPr="00485036">
        <w:rPr>
          <w:rFonts w:ascii="宋体" w:eastAsia="宋体" w:hAnsi="Courier New" w:cs="Courier New" w:hint="eastAsia"/>
          <w:bCs/>
          <w:sz w:val="24"/>
          <w:szCs w:val="28"/>
        </w:rPr>
        <w:t>主要由数据总线、控制总线保证计算机指令正常执行，并且数据和指令存放在一起，</w:t>
      </w:r>
      <w:r w:rsidR="00485036">
        <w:rPr>
          <w:rFonts w:ascii="宋体" w:eastAsia="宋体" w:hAnsi="Courier New" w:cs="Courier New" w:hint="eastAsia"/>
          <w:bCs/>
          <w:sz w:val="24"/>
          <w:szCs w:val="28"/>
        </w:rPr>
        <w:t>并且计算机处理的是二进制数据，因此符合冯.诺依曼计算机特点。</w:t>
      </w:r>
    </w:p>
    <w:p w:rsidR="00670268" w:rsidRDefault="00670268" w:rsidP="00670268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注意事项和经验教训</w:t>
      </w:r>
    </w:p>
    <w:p w:rsidR="00670268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注意1：连线一定要十分小心谨慎，不能有任何差错，并且不能看似破损的线；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注意2：连线完成后进行联机实验不要忘记再实验箱的IN单元输入数据，再联机过程中最好使用单步或单周期运行以便于观察现象；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注意3：在进行联机运行是最好进行联机测试，确保PC机与实验箱连接畅通，并进行测试连线，再次确保连线没有大的错误；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注意4：联机运行开始前不要忘记按con单元的CLR清空当前实验箱寄存器中数据，否则会导致结果错误。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教训1：在实验过程连线不认真，把8排线的插口错位导致实验错误；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教训2：在第一次联机运行中，忘记IN单元置数，导致实验结果一直为0；</w:t>
      </w:r>
    </w:p>
    <w:p w:rsidR="00485036" w:rsidRDefault="00485036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教训</w:t>
      </w:r>
      <w:r w:rsidR="002A53D3">
        <w:rPr>
          <w:rFonts w:ascii="宋体" w:eastAsia="宋体" w:hAnsi="宋体" w:hint="eastAsia"/>
          <w:sz w:val="24"/>
        </w:rPr>
        <w:t>3：在多次实验中，有时忘记按CLR导致实验结果错误；</w:t>
      </w:r>
    </w:p>
    <w:p w:rsidR="002A53D3" w:rsidRPr="00485036" w:rsidRDefault="002A53D3" w:rsidP="00485036">
      <w:pPr>
        <w:pStyle w:val="a8"/>
        <w:numPr>
          <w:ilvl w:val="1"/>
          <w:numId w:val="1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教训4：</w:t>
      </w:r>
      <w:r w:rsidR="0000191F">
        <w:rPr>
          <w:rFonts w:ascii="宋体" w:eastAsia="宋体" w:hAnsi="宋体" w:hint="eastAsia"/>
          <w:sz w:val="24"/>
        </w:rPr>
        <w:t>在第一次联机运行，没有进行接口测试，导致计算机一直提示COM1不能使用，从而不能控制实验箱，经过选择COM接口解决问题。</w:t>
      </w:r>
    </w:p>
    <w:p w:rsidR="00B16DCC" w:rsidRPr="00670268" w:rsidRDefault="00B16DCC" w:rsidP="00B16DCC">
      <w:pPr>
        <w:widowControl/>
        <w:jc w:val="left"/>
        <w:rPr>
          <w:rFonts w:ascii="宋体" w:eastAsia="宋体" w:hAnsi="Courier New" w:cs="Courier New"/>
          <w:bCs/>
          <w:sz w:val="24"/>
          <w:szCs w:val="21"/>
        </w:rPr>
      </w:pPr>
      <w:r>
        <w:rPr>
          <w:rFonts w:ascii="宋体" w:eastAsia="宋体" w:hAnsi="Courier New" w:cs="Courier New"/>
          <w:b/>
          <w:bCs/>
          <w:sz w:val="28"/>
          <w:szCs w:val="21"/>
        </w:rPr>
        <w:br w:type="page"/>
      </w:r>
    </w:p>
    <w:p w:rsidR="000226B2" w:rsidRPr="000226B2" w:rsidRDefault="000226B2" w:rsidP="000226B2">
      <w:pPr>
        <w:jc w:val="center"/>
        <w:rPr>
          <w:rFonts w:ascii="Times New Roman" w:eastAsia="宋体" w:hAnsi="Times New Roman" w:cs="Times New Roman"/>
          <w:b/>
          <w:bCs/>
          <w:sz w:val="44"/>
          <w:szCs w:val="24"/>
        </w:rPr>
      </w:pPr>
      <w:r w:rsidRPr="000226B2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本科生课程设计成绩评定表</w:t>
      </w:r>
    </w:p>
    <w:p w:rsidR="000226B2" w:rsidRPr="000226B2" w:rsidRDefault="000226B2" w:rsidP="000226B2">
      <w:pPr>
        <w:rPr>
          <w:rFonts w:ascii="Times New Roman" w:eastAsia="宋体" w:hAnsi="Times New Roman" w:cs="Times New Roman"/>
          <w:sz w:val="28"/>
          <w:szCs w:val="24"/>
        </w:rPr>
      </w:pPr>
      <w:r w:rsidRPr="000226B2">
        <w:rPr>
          <w:rFonts w:ascii="Times New Roman" w:eastAsia="宋体" w:hAnsi="Times New Roman" w:cs="Times New Roman" w:hint="eastAsia"/>
          <w:sz w:val="28"/>
          <w:szCs w:val="24"/>
        </w:rPr>
        <w:t>班级：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>软件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>1604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>班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 xml:space="preserve">　　姓名：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 xml:space="preserve">冯钢果　　　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学号：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>0121610870910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289"/>
      </w:tblGrid>
      <w:tr w:rsidR="000226B2" w:rsidRPr="000226B2" w:rsidTr="00AD1023">
        <w:trPr>
          <w:trHeight w:val="52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评分项目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满分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实得分</w:t>
            </w: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学习态度认真、遵守纪律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设计分析合理性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设计方案正确性、可行性、创造性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设计结果正确性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40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设计报告的规范性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color w:val="000000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color w:val="000000"/>
                <w:sz w:val="28"/>
                <w:szCs w:val="24"/>
              </w:rPr>
              <w:t>设计验收</w:t>
            </w: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10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321AFB">
        <w:trPr>
          <w:trHeight w:val="510"/>
        </w:trPr>
        <w:tc>
          <w:tcPr>
            <w:tcW w:w="828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4320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0226B2" w:rsidRPr="000226B2" w:rsidRDefault="000226B2" w:rsidP="000226B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总得分</w:t>
            </w:r>
            <w:r w:rsidRPr="000226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0226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等级</w:t>
            </w:r>
          </w:p>
        </w:tc>
        <w:tc>
          <w:tcPr>
            <w:tcW w:w="1289" w:type="dxa"/>
            <w:vAlign w:val="center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0226B2" w:rsidRPr="000226B2" w:rsidTr="00AD1023">
        <w:trPr>
          <w:cantSplit/>
          <w:trHeight w:val="4378"/>
        </w:trPr>
        <w:tc>
          <w:tcPr>
            <w:tcW w:w="8237" w:type="dxa"/>
            <w:gridSpan w:val="4"/>
          </w:tcPr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0226B2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评语：</w:t>
            </w: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AD1023" w:rsidRDefault="00AD1023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AD1023" w:rsidRPr="000226B2" w:rsidRDefault="00AD1023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P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AD1023" w:rsidRPr="000226B2" w:rsidRDefault="00AD1023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0226B2" w:rsidRDefault="000226B2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AD1023" w:rsidRPr="000226B2" w:rsidRDefault="00AD1023" w:rsidP="000226B2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226B2" w:rsidRPr="000226B2" w:rsidRDefault="000226B2" w:rsidP="000226B2">
      <w:pPr>
        <w:rPr>
          <w:rFonts w:ascii="Times New Roman" w:eastAsia="宋体" w:hAnsi="Times New Roman" w:cs="Times New Roman"/>
          <w:sz w:val="24"/>
          <w:szCs w:val="24"/>
        </w:rPr>
      </w:pPr>
      <w:r w:rsidRPr="000226B2">
        <w:rPr>
          <w:rFonts w:ascii="Times New Roman" w:eastAsia="宋体" w:hAnsi="Times New Roman" w:cs="Times New Roman" w:hint="eastAsia"/>
          <w:sz w:val="24"/>
          <w:szCs w:val="24"/>
        </w:rPr>
        <w:t>注：最终成绩以五级分制记。优（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90-100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分）、良（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80-89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分）、中（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70-79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分）、</w:t>
      </w:r>
    </w:p>
    <w:p w:rsidR="000226B2" w:rsidRPr="000226B2" w:rsidRDefault="000226B2" w:rsidP="000226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26B2">
        <w:rPr>
          <w:rFonts w:ascii="Times New Roman" w:eastAsia="宋体" w:hAnsi="Times New Roman" w:cs="Times New Roman" w:hint="eastAsia"/>
          <w:sz w:val="24"/>
          <w:szCs w:val="24"/>
        </w:rPr>
        <w:t>及格（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60-69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分）、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60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>分以下为不及格</w:t>
      </w:r>
    </w:p>
    <w:p w:rsidR="000226B2" w:rsidRPr="000226B2" w:rsidRDefault="000226B2" w:rsidP="000226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226B2" w:rsidRDefault="000226B2" w:rsidP="000226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D1023" w:rsidRPr="000226B2" w:rsidRDefault="00AD1023" w:rsidP="000226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226B2" w:rsidRPr="000226B2" w:rsidRDefault="000226B2" w:rsidP="000226B2">
      <w:pPr>
        <w:ind w:firstLineChars="200" w:firstLine="480"/>
        <w:rPr>
          <w:rFonts w:ascii="Times New Roman" w:eastAsia="宋体" w:hAnsi="Times New Roman" w:cs="Times New Roman"/>
          <w:sz w:val="28"/>
          <w:szCs w:val="24"/>
        </w:rPr>
      </w:pPr>
      <w:r w:rsidRPr="000226B2">
        <w:rPr>
          <w:rFonts w:ascii="Times New Roman" w:eastAsia="宋体" w:hAnsi="Times New Roman" w:cs="Times New Roman" w:hint="eastAsia"/>
          <w:sz w:val="24"/>
          <w:szCs w:val="24"/>
        </w:rPr>
        <w:t xml:space="preserve">　　　　　　　　　　　　　　　　　　</w:t>
      </w:r>
      <w:r w:rsidRPr="000226B2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指导教师签名：田小华</w:t>
      </w:r>
    </w:p>
    <w:p w:rsidR="004B3159" w:rsidRPr="00F54DEC" w:rsidRDefault="000226B2" w:rsidP="00F54DEC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0226B2">
        <w:rPr>
          <w:rFonts w:ascii="Times New Roman" w:eastAsia="宋体" w:hAnsi="Times New Roman" w:cs="Times New Roman" w:hint="eastAsia"/>
          <w:sz w:val="28"/>
          <w:szCs w:val="24"/>
        </w:rPr>
        <w:t xml:space="preserve">　　　　　　　　　　　　　　　　　　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201</w:t>
      </w:r>
      <w:r w:rsidR="00F54DEC">
        <w:rPr>
          <w:rFonts w:ascii="Times New Roman" w:eastAsia="宋体" w:hAnsi="Times New Roman" w:cs="Times New Roman" w:hint="eastAsia"/>
          <w:sz w:val="28"/>
          <w:szCs w:val="24"/>
        </w:rPr>
        <w:t>8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年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6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月</w:t>
      </w:r>
      <w:r w:rsidR="00321AFB">
        <w:rPr>
          <w:rFonts w:ascii="Times New Roman" w:eastAsia="宋体" w:hAnsi="Times New Roman" w:cs="Times New Roman" w:hint="eastAsia"/>
          <w:sz w:val="28"/>
          <w:szCs w:val="24"/>
        </w:rPr>
        <w:t>28</w:t>
      </w:r>
      <w:r w:rsidRPr="000226B2">
        <w:rPr>
          <w:rFonts w:ascii="Times New Roman" w:eastAsia="宋体" w:hAnsi="Times New Roman" w:cs="Times New Roman" w:hint="eastAsia"/>
          <w:sz w:val="28"/>
          <w:szCs w:val="24"/>
        </w:rPr>
        <w:t>日</w:t>
      </w:r>
    </w:p>
    <w:sectPr w:rsidR="004B3159" w:rsidRPr="00F54DEC" w:rsidSect="00225968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DFC" w:rsidRDefault="00041DFC" w:rsidP="000226B2">
      <w:r>
        <w:separator/>
      </w:r>
    </w:p>
  </w:endnote>
  <w:endnote w:type="continuationSeparator" w:id="0">
    <w:p w:rsidR="00041DFC" w:rsidRDefault="00041DFC" w:rsidP="0002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FB" w:rsidRDefault="00321AF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1AFB" w:rsidRDefault="00321AF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FB" w:rsidRDefault="00321AFB" w:rsidP="006B017F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DFC" w:rsidRDefault="00041DFC" w:rsidP="000226B2">
      <w:r>
        <w:separator/>
      </w:r>
    </w:p>
  </w:footnote>
  <w:footnote w:type="continuationSeparator" w:id="0">
    <w:p w:rsidR="00041DFC" w:rsidRDefault="00041DFC" w:rsidP="00022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FB" w:rsidRDefault="00321AFB" w:rsidP="00B16DC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FB" w:rsidRPr="00B16DCC" w:rsidRDefault="00321AFB" w:rsidP="00B16DCC">
    <w:pPr>
      <w:pStyle w:val="a3"/>
      <w:pBdr>
        <w:bottom w:val="none" w:sz="0" w:space="0" w:color="auto"/>
      </w:pBdr>
      <w:rPr>
        <w:rFonts w:ascii="宋体" w:eastAsia="宋体" w:hAnsi="宋体"/>
      </w:rPr>
    </w:pPr>
    <w:r w:rsidRPr="00B16DCC">
      <w:rPr>
        <w:rFonts w:ascii="宋体" w:eastAsia="宋体" w:hAnsi="宋体" w:hint="eastAsia"/>
      </w:rPr>
      <w:t>武汉理工大学《</w:t>
    </w:r>
    <w:r w:rsidRPr="00B16DCC">
      <w:rPr>
        <w:rFonts w:ascii="宋体" w:eastAsia="宋体" w:hAnsi="宋体" w:hint="eastAsia"/>
        <w:bCs/>
        <w:szCs w:val="28"/>
      </w:rPr>
      <w:t>计算机</w:t>
    </w:r>
    <w:r w:rsidRPr="00B16DCC">
      <w:rPr>
        <w:rFonts w:ascii="宋体" w:eastAsia="宋体" w:hAnsi="宋体" w:hint="eastAsia"/>
        <w:bCs/>
      </w:rPr>
      <w:t>组成原理B</w:t>
    </w:r>
    <w:r w:rsidRPr="00B16DCC">
      <w:rPr>
        <w:rFonts w:ascii="宋体" w:eastAsia="宋体" w:hAnsi="宋体" w:hint="eastAsia"/>
        <w:bCs/>
        <w:szCs w:val="28"/>
      </w:rPr>
      <w:t>》</w:t>
    </w:r>
    <w:r w:rsidRPr="00B16DCC">
      <w:rPr>
        <w:rFonts w:ascii="宋体" w:eastAsia="宋体" w:hAnsi="宋体" w:hint="eastAsia"/>
      </w:rPr>
      <w:t>课程设计说明书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9D2"/>
    <w:multiLevelType w:val="hybridMultilevel"/>
    <w:tmpl w:val="781EA598"/>
    <w:lvl w:ilvl="0" w:tplc="2B748FE6">
      <w:start w:val="1"/>
      <w:numFmt w:val="decimal"/>
      <w:lvlText w:val="3.1.%1"/>
      <w:lvlJc w:val="left"/>
      <w:pPr>
        <w:ind w:left="900" w:hanging="420"/>
      </w:pPr>
      <w:rPr>
        <w:rFonts w:hint="eastAsia"/>
      </w:rPr>
    </w:lvl>
    <w:lvl w:ilvl="1" w:tplc="2B748FE6">
      <w:start w:val="1"/>
      <w:numFmt w:val="decimal"/>
      <w:lvlText w:val="3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33155"/>
    <w:multiLevelType w:val="hybridMultilevel"/>
    <w:tmpl w:val="20DC19A6"/>
    <w:lvl w:ilvl="0" w:tplc="1F928134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1F928134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36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573D8C"/>
    <w:multiLevelType w:val="hybridMultilevel"/>
    <w:tmpl w:val="A98A8832"/>
    <w:lvl w:ilvl="0" w:tplc="51F0E7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2D0355"/>
    <w:multiLevelType w:val="hybridMultilevel"/>
    <w:tmpl w:val="48704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706720"/>
    <w:multiLevelType w:val="hybridMultilevel"/>
    <w:tmpl w:val="B75E0C3E"/>
    <w:lvl w:ilvl="0" w:tplc="51F0E7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777353"/>
    <w:multiLevelType w:val="hybridMultilevel"/>
    <w:tmpl w:val="0EA4061A"/>
    <w:lvl w:ilvl="0" w:tplc="51F0E7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FC670D"/>
    <w:multiLevelType w:val="hybridMultilevel"/>
    <w:tmpl w:val="A1C0BBD6"/>
    <w:lvl w:ilvl="0" w:tplc="69ECD92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935A8B"/>
    <w:multiLevelType w:val="hybridMultilevel"/>
    <w:tmpl w:val="8D4031E0"/>
    <w:lvl w:ilvl="0" w:tplc="51F0E7E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C4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8AE2794"/>
    <w:multiLevelType w:val="hybridMultilevel"/>
    <w:tmpl w:val="44C466B2"/>
    <w:lvl w:ilvl="0" w:tplc="51F0E7E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067723"/>
    <w:multiLevelType w:val="hybridMultilevel"/>
    <w:tmpl w:val="924E353E"/>
    <w:lvl w:ilvl="0" w:tplc="51F0E7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E2EE490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9C"/>
    <w:rsid w:val="0000191F"/>
    <w:rsid w:val="00006D96"/>
    <w:rsid w:val="000226B2"/>
    <w:rsid w:val="00041DFC"/>
    <w:rsid w:val="00066B0A"/>
    <w:rsid w:val="00080A9E"/>
    <w:rsid w:val="000B3111"/>
    <w:rsid w:val="000C3271"/>
    <w:rsid w:val="000C5746"/>
    <w:rsid w:val="000C7C7E"/>
    <w:rsid w:val="000F5844"/>
    <w:rsid w:val="00103D53"/>
    <w:rsid w:val="00130DD8"/>
    <w:rsid w:val="00184751"/>
    <w:rsid w:val="001D3520"/>
    <w:rsid w:val="001F5B94"/>
    <w:rsid w:val="00225968"/>
    <w:rsid w:val="002661D5"/>
    <w:rsid w:val="00267FE1"/>
    <w:rsid w:val="002A53D3"/>
    <w:rsid w:val="002B6A79"/>
    <w:rsid w:val="002D20B2"/>
    <w:rsid w:val="00321AFB"/>
    <w:rsid w:val="00330614"/>
    <w:rsid w:val="00380734"/>
    <w:rsid w:val="003B1F15"/>
    <w:rsid w:val="003B6EF0"/>
    <w:rsid w:val="003F3B44"/>
    <w:rsid w:val="00427A93"/>
    <w:rsid w:val="00485036"/>
    <w:rsid w:val="0049315F"/>
    <w:rsid w:val="004B3159"/>
    <w:rsid w:val="00592D43"/>
    <w:rsid w:val="005C7A90"/>
    <w:rsid w:val="005E0F90"/>
    <w:rsid w:val="00613F82"/>
    <w:rsid w:val="00664A4E"/>
    <w:rsid w:val="00670268"/>
    <w:rsid w:val="006B017F"/>
    <w:rsid w:val="006C37C8"/>
    <w:rsid w:val="006D6F09"/>
    <w:rsid w:val="006F12FC"/>
    <w:rsid w:val="007045A7"/>
    <w:rsid w:val="007207FC"/>
    <w:rsid w:val="0078635E"/>
    <w:rsid w:val="007F6508"/>
    <w:rsid w:val="008151BF"/>
    <w:rsid w:val="008D1E73"/>
    <w:rsid w:val="008E4014"/>
    <w:rsid w:val="009F72DE"/>
    <w:rsid w:val="00A11B69"/>
    <w:rsid w:val="00A900BA"/>
    <w:rsid w:val="00AA62FC"/>
    <w:rsid w:val="00AB7B70"/>
    <w:rsid w:val="00AC6AF6"/>
    <w:rsid w:val="00AD1023"/>
    <w:rsid w:val="00AE2CC9"/>
    <w:rsid w:val="00B11B7B"/>
    <w:rsid w:val="00B16DCC"/>
    <w:rsid w:val="00B175ED"/>
    <w:rsid w:val="00B253BB"/>
    <w:rsid w:val="00B262BB"/>
    <w:rsid w:val="00B73F76"/>
    <w:rsid w:val="00B93B8B"/>
    <w:rsid w:val="00C72814"/>
    <w:rsid w:val="00C777B8"/>
    <w:rsid w:val="00C90AAD"/>
    <w:rsid w:val="00C92017"/>
    <w:rsid w:val="00C96E2C"/>
    <w:rsid w:val="00CC5F63"/>
    <w:rsid w:val="00D113D0"/>
    <w:rsid w:val="00D2535B"/>
    <w:rsid w:val="00D44775"/>
    <w:rsid w:val="00D9011F"/>
    <w:rsid w:val="00DA0746"/>
    <w:rsid w:val="00DB799E"/>
    <w:rsid w:val="00E0303B"/>
    <w:rsid w:val="00E046BC"/>
    <w:rsid w:val="00E4212D"/>
    <w:rsid w:val="00EC170D"/>
    <w:rsid w:val="00EF30C3"/>
    <w:rsid w:val="00F47702"/>
    <w:rsid w:val="00F54DEC"/>
    <w:rsid w:val="00F5666F"/>
    <w:rsid w:val="00FD2F9C"/>
    <w:rsid w:val="00FE3A0E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BFC37"/>
  <w15:chartTrackingRefBased/>
  <w15:docId w15:val="{5FB88902-18A4-4569-A6F3-A0F57A7C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6B2"/>
    <w:rPr>
      <w:sz w:val="18"/>
      <w:szCs w:val="18"/>
    </w:rPr>
  </w:style>
  <w:style w:type="character" w:styleId="a7">
    <w:name w:val="page number"/>
    <w:basedOn w:val="a0"/>
    <w:rsid w:val="000226B2"/>
  </w:style>
  <w:style w:type="paragraph" w:styleId="a8">
    <w:name w:val="List Paragraph"/>
    <w:basedOn w:val="a"/>
    <w:uiPriority w:val="34"/>
    <w:qFormat/>
    <w:rsid w:val="00B11B7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E3A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E3A0E"/>
    <w:rPr>
      <w:sz w:val="18"/>
      <w:szCs w:val="18"/>
    </w:rPr>
  </w:style>
  <w:style w:type="table" w:styleId="ab">
    <w:name w:val="Table Grid"/>
    <w:basedOn w:val="a1"/>
    <w:uiPriority w:val="39"/>
    <w:rsid w:val="00321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209C8-9564-4324-816E-4C5C9A7B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刚果</dc:creator>
  <cp:keywords/>
  <dc:description/>
  <cp:lastModifiedBy>冯 刚果</cp:lastModifiedBy>
  <cp:revision>62</cp:revision>
  <cp:lastPrinted>2018-06-28T15:44:00Z</cp:lastPrinted>
  <dcterms:created xsi:type="dcterms:W3CDTF">2018-06-19T08:08:00Z</dcterms:created>
  <dcterms:modified xsi:type="dcterms:W3CDTF">2018-06-28T16:21:00Z</dcterms:modified>
</cp:coreProperties>
</file>