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3DB4" w14:textId="7809B8AC" w:rsidR="000F7F8B" w:rsidRDefault="000F7F8B" w:rsidP="000F7F8B">
      <w:pPr>
        <w:rPr>
          <w:b/>
          <w:bCs/>
          <w:u w:val="single"/>
        </w:rPr>
      </w:pPr>
      <w:r w:rsidRPr="000F7F8B">
        <w:rPr>
          <w:b/>
          <w:bCs/>
          <w:u w:val="single"/>
        </w:rPr>
        <w:t xml:space="preserve">Notes on </w:t>
      </w:r>
      <w:r w:rsidRPr="00E405D1">
        <w:rPr>
          <w:b/>
          <w:bCs/>
          <w:u w:val="single"/>
        </w:rPr>
        <w:t xml:space="preserve">the </w:t>
      </w:r>
      <w:r w:rsidR="00E405D1" w:rsidRPr="00E405D1">
        <w:rPr>
          <w:rFonts w:ascii="TrebuchetMS" w:hAnsi="TrebuchetMS" w:cs="TrebuchetMS"/>
          <w:b/>
          <w:bCs/>
          <w:color w:val="000000"/>
          <w:u w:val="single"/>
        </w:rPr>
        <w:t>Paraná</w:t>
      </w:r>
      <w:r w:rsidRPr="00E405D1">
        <w:rPr>
          <w:b/>
          <w:bCs/>
          <w:u w:val="single"/>
        </w:rPr>
        <w:t xml:space="preserve"> Electronics</w:t>
      </w:r>
      <w:r w:rsidRPr="000F7F8B">
        <w:rPr>
          <w:b/>
          <w:bCs/>
          <w:u w:val="single"/>
        </w:rPr>
        <w:t xml:space="preserve"> Shopping Database</w:t>
      </w:r>
    </w:p>
    <w:p w14:paraId="31415DAA" w14:textId="200C50B6" w:rsidR="0001049B" w:rsidRDefault="0001049B" w:rsidP="000F7F8B">
      <w:r>
        <w:t xml:space="preserve">A shopper can have </w:t>
      </w:r>
      <w:r w:rsidR="00BA449D">
        <w:t>no</w:t>
      </w:r>
      <w:r w:rsidR="001D5507">
        <w:t xml:space="preserve">, one or </w:t>
      </w:r>
      <w:r w:rsidR="00AC20F3">
        <w:t>many orders and each order must have at least one order line</w:t>
      </w:r>
      <w:r w:rsidR="0072352C">
        <w:t>.</w:t>
      </w:r>
    </w:p>
    <w:p w14:paraId="79918A54" w14:textId="68E215C3" w:rsidR="0049124F" w:rsidRDefault="00A34BF7" w:rsidP="000F7F8B">
      <w:r>
        <w:t xml:space="preserve">A product category </w:t>
      </w:r>
      <w:r w:rsidR="00701C91">
        <w:t>will</w:t>
      </w:r>
      <w:r>
        <w:t xml:space="preserve"> have one or more products </w:t>
      </w:r>
      <w:r w:rsidR="000638EF">
        <w:t xml:space="preserve">associated with it but a product will only </w:t>
      </w:r>
      <w:r w:rsidR="00E32B68">
        <w:t>appear in one product category</w:t>
      </w:r>
      <w:r w:rsidR="00276DB2">
        <w:t>.</w:t>
      </w:r>
    </w:p>
    <w:p w14:paraId="769F8ACE" w14:textId="676FFEC3" w:rsidR="0001049B" w:rsidRDefault="00E32B68" w:rsidP="000F7F8B">
      <w:r>
        <w:t xml:space="preserve">A product can be sold </w:t>
      </w:r>
      <w:r w:rsidR="000B19EA">
        <w:t>by more than one seller and each seller ca</w:t>
      </w:r>
      <w:r w:rsidR="00276DB2">
        <w:t xml:space="preserve">n sell that product </w:t>
      </w:r>
      <w:r w:rsidR="00076D3C">
        <w:t>at</w:t>
      </w:r>
      <w:r w:rsidR="00276DB2">
        <w:t xml:space="preserve"> a different price.</w:t>
      </w:r>
    </w:p>
    <w:p w14:paraId="4E8D7C6B" w14:textId="65096C8D" w:rsidR="0048272F" w:rsidRDefault="00D236D8" w:rsidP="000F7F8B">
      <w:r>
        <w:t>Only products that have a</w:t>
      </w:r>
      <w:r w:rsidR="004143A6">
        <w:t>n ‘Available’</w:t>
      </w:r>
      <w:r>
        <w:t xml:space="preserve"> status </w:t>
      </w:r>
      <w:r w:rsidR="004143A6">
        <w:t xml:space="preserve">should be </w:t>
      </w:r>
      <w:r w:rsidR="009D111F">
        <w:t xml:space="preserve">able </w:t>
      </w:r>
      <w:r w:rsidR="00571047">
        <w:t>available for sale.</w:t>
      </w:r>
      <w:r w:rsidR="00931630">
        <w:t xml:space="preserve"> Temporarily unavailable or discontinued products </w:t>
      </w:r>
      <w:r w:rsidR="00776464">
        <w:t>cannot be sold</w:t>
      </w:r>
      <w:r w:rsidR="00D56C2B">
        <w:t>.</w:t>
      </w:r>
    </w:p>
    <w:p w14:paraId="32FAEEEB" w14:textId="68A341D1" w:rsidR="00276DB2" w:rsidRDefault="004053E2" w:rsidP="000F7F8B">
      <w:r>
        <w:t xml:space="preserve">A seller </w:t>
      </w:r>
      <w:r w:rsidR="00076D3C">
        <w:t>may</w:t>
      </w:r>
      <w:r w:rsidR="00681A66">
        <w:t xml:space="preserve"> sell</w:t>
      </w:r>
      <w:r w:rsidR="00276DB2">
        <w:t xml:space="preserve"> </w:t>
      </w:r>
      <w:r w:rsidR="00681A66">
        <w:t>m</w:t>
      </w:r>
      <w:r w:rsidR="00276DB2">
        <w:t>any products</w:t>
      </w:r>
      <w:r w:rsidR="00681A66">
        <w:t xml:space="preserve"> in different categories. </w:t>
      </w:r>
      <w:r w:rsidR="00EE7B7F">
        <w:t>There may be sellers who currently do not sell any products.</w:t>
      </w:r>
    </w:p>
    <w:p w14:paraId="71BE8E8A" w14:textId="71E4489A" w:rsidR="00DA1E1A" w:rsidRDefault="007C67DB" w:rsidP="00DA1E1A">
      <w:r>
        <w:t>A s</w:t>
      </w:r>
      <w:r w:rsidR="0096665D">
        <w:t>hopper</w:t>
      </w:r>
      <w:r>
        <w:t xml:space="preserve"> can have </w:t>
      </w:r>
      <w:r w:rsidR="006203FB">
        <w:t xml:space="preserve">no, one or </w:t>
      </w:r>
      <w:r>
        <w:t>many baskets</w:t>
      </w:r>
      <w:r w:rsidR="00E740DD">
        <w:t>. B</w:t>
      </w:r>
      <w:r w:rsidR="00117EE4">
        <w:t>askets that haven’t been checked-out</w:t>
      </w:r>
      <w:r w:rsidR="00E740DD">
        <w:t xml:space="preserve"> within 24 hours of creation</w:t>
      </w:r>
      <w:r w:rsidR="009421EE">
        <w:t xml:space="preserve"> w</w:t>
      </w:r>
      <w:r w:rsidR="00682298">
        <w:t>ould be deleted</w:t>
      </w:r>
      <w:r w:rsidR="005E3364">
        <w:t xml:space="preserve"> automatically</w:t>
      </w:r>
      <w:r w:rsidR="00E740DD">
        <w:t>.</w:t>
      </w:r>
    </w:p>
    <w:p w14:paraId="043EA14C" w14:textId="77777777" w:rsidR="00DA1E1A" w:rsidRPr="00CA408B" w:rsidRDefault="00DA1E1A" w:rsidP="000F7F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0F7F8B" w14:paraId="2F71E28D" w14:textId="77777777" w:rsidTr="000F7F8B">
        <w:tc>
          <w:tcPr>
            <w:tcW w:w="4957" w:type="dxa"/>
          </w:tcPr>
          <w:p w14:paraId="3486FFD1" w14:textId="424B7BD5" w:rsidR="000F7F8B" w:rsidRDefault="000F7F8B" w:rsidP="000F7F8B">
            <w:r>
              <w:t>Shoppers who haven't placed any orders</w:t>
            </w:r>
          </w:p>
        </w:tc>
        <w:tc>
          <w:tcPr>
            <w:tcW w:w="4059" w:type="dxa"/>
          </w:tcPr>
          <w:p w14:paraId="3A10BEBB" w14:textId="5B49EFBF" w:rsidR="000F7F8B" w:rsidRDefault="000F7F8B" w:rsidP="000F7F8B">
            <w:r>
              <w:t>10003, 10006, 10011, 10023</w:t>
            </w:r>
          </w:p>
        </w:tc>
      </w:tr>
      <w:tr w:rsidR="000F7F8B" w14:paraId="7A6F3FF0" w14:textId="77777777" w:rsidTr="000F7F8B">
        <w:tc>
          <w:tcPr>
            <w:tcW w:w="4957" w:type="dxa"/>
          </w:tcPr>
          <w:p w14:paraId="0E4FB371" w14:textId="5C6A46F1" w:rsidR="000F7F8B" w:rsidRPr="000F7F8B" w:rsidRDefault="000F7F8B" w:rsidP="000F7F8B">
            <w:r>
              <w:t>Product IDs of products not available</w:t>
            </w:r>
          </w:p>
        </w:tc>
        <w:tc>
          <w:tcPr>
            <w:tcW w:w="4059" w:type="dxa"/>
          </w:tcPr>
          <w:p w14:paraId="22A3A149" w14:textId="14C9BDA4" w:rsidR="000F7F8B" w:rsidRPr="000F7F8B" w:rsidRDefault="00441710" w:rsidP="000F7F8B">
            <w:r>
              <w:t>3007689</w:t>
            </w:r>
            <w:r w:rsidR="000F7F8B">
              <w:t xml:space="preserve">, </w:t>
            </w:r>
            <w:r>
              <w:t xml:space="preserve">3007767, </w:t>
            </w:r>
            <w:r w:rsidR="000F7F8B">
              <w:t>3007922</w:t>
            </w:r>
          </w:p>
        </w:tc>
      </w:tr>
      <w:tr w:rsidR="000F7F8B" w14:paraId="0956252B" w14:textId="77777777" w:rsidTr="000F7F8B">
        <w:tc>
          <w:tcPr>
            <w:tcW w:w="4957" w:type="dxa"/>
          </w:tcPr>
          <w:p w14:paraId="75542552" w14:textId="2FABBBBE" w:rsidR="000F7F8B" w:rsidRDefault="000F7F8B" w:rsidP="000F7F8B">
            <w:r>
              <w:t>Product IDs of products that have no orders</w:t>
            </w:r>
          </w:p>
        </w:tc>
        <w:tc>
          <w:tcPr>
            <w:tcW w:w="4059" w:type="dxa"/>
          </w:tcPr>
          <w:p w14:paraId="38289E85" w14:textId="70B9F41D" w:rsidR="000F7F8B" w:rsidRDefault="000F7F8B" w:rsidP="000F7F8B">
            <w:r>
              <w:t>3000021, 3007762</w:t>
            </w:r>
          </w:p>
        </w:tc>
      </w:tr>
      <w:tr w:rsidR="000F7F8B" w14:paraId="046D5C33" w14:textId="77777777" w:rsidTr="000F7F8B">
        <w:tc>
          <w:tcPr>
            <w:tcW w:w="4957" w:type="dxa"/>
          </w:tcPr>
          <w:p w14:paraId="18F4D2E6" w14:textId="56FEB45F" w:rsidR="000F7F8B" w:rsidRPr="000F7F8B" w:rsidRDefault="000F7F8B" w:rsidP="000F7F8B">
            <w:r>
              <w:t>Sellers IDs of sellers with no products</w:t>
            </w:r>
          </w:p>
        </w:tc>
        <w:tc>
          <w:tcPr>
            <w:tcW w:w="4059" w:type="dxa"/>
          </w:tcPr>
          <w:p w14:paraId="034B8D03" w14:textId="229EE194" w:rsidR="000F7F8B" w:rsidRPr="000F7F8B" w:rsidRDefault="000F7F8B" w:rsidP="000F7F8B">
            <w:r>
              <w:t>200006</w:t>
            </w:r>
          </w:p>
        </w:tc>
      </w:tr>
    </w:tbl>
    <w:p w14:paraId="4E788EDC" w14:textId="77777777" w:rsidR="000F7F8B" w:rsidRDefault="000F7F8B" w:rsidP="000F7F8B"/>
    <w:p w14:paraId="3B0E8DED" w14:textId="77777777" w:rsidR="000F7F8B" w:rsidRDefault="000F7F8B" w:rsidP="000F7F8B"/>
    <w:p w14:paraId="31D481B7" w14:textId="77777777" w:rsidR="000F7F8B" w:rsidRDefault="000F7F8B" w:rsidP="000F7F8B"/>
    <w:sectPr w:rsidR="000F7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8B"/>
    <w:rsid w:val="0001049B"/>
    <w:rsid w:val="000638EF"/>
    <w:rsid w:val="00076D3C"/>
    <w:rsid w:val="000B19EA"/>
    <w:rsid w:val="000F7F8B"/>
    <w:rsid w:val="00117EE4"/>
    <w:rsid w:val="00131150"/>
    <w:rsid w:val="00190EE9"/>
    <w:rsid w:val="001D5507"/>
    <w:rsid w:val="00276DB2"/>
    <w:rsid w:val="003C0D37"/>
    <w:rsid w:val="004053E2"/>
    <w:rsid w:val="004143A6"/>
    <w:rsid w:val="00441710"/>
    <w:rsid w:val="004545AB"/>
    <w:rsid w:val="0048272F"/>
    <w:rsid w:val="0049124F"/>
    <w:rsid w:val="00571047"/>
    <w:rsid w:val="005B5911"/>
    <w:rsid w:val="005E3364"/>
    <w:rsid w:val="006203FB"/>
    <w:rsid w:val="00681A66"/>
    <w:rsid w:val="00682298"/>
    <w:rsid w:val="006A19FB"/>
    <w:rsid w:val="00701C91"/>
    <w:rsid w:val="0072352C"/>
    <w:rsid w:val="00776464"/>
    <w:rsid w:val="007C67DB"/>
    <w:rsid w:val="00862A8C"/>
    <w:rsid w:val="00931630"/>
    <w:rsid w:val="009421EE"/>
    <w:rsid w:val="0096665D"/>
    <w:rsid w:val="009D111F"/>
    <w:rsid w:val="00A34BF7"/>
    <w:rsid w:val="00AC20F3"/>
    <w:rsid w:val="00B10E8E"/>
    <w:rsid w:val="00BA449D"/>
    <w:rsid w:val="00CA408B"/>
    <w:rsid w:val="00D236D8"/>
    <w:rsid w:val="00D56C2B"/>
    <w:rsid w:val="00DA1E1A"/>
    <w:rsid w:val="00E32B68"/>
    <w:rsid w:val="00E34241"/>
    <w:rsid w:val="00E405D1"/>
    <w:rsid w:val="00E740DD"/>
    <w:rsid w:val="00E94C12"/>
    <w:rsid w:val="00EE7B7F"/>
    <w:rsid w:val="00EF032F"/>
    <w:rsid w:val="00F7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4548"/>
  <w15:chartTrackingRefBased/>
  <w15:docId w15:val="{5EB0CE0F-123A-47BA-9C5B-8EFF4BEB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F2B6937D22846B357173A8C5ECBC3" ma:contentTypeVersion="12" ma:contentTypeDescription="Create a new document." ma:contentTypeScope="" ma:versionID="9e54258028e7f9fb895f8d5fc0118ab5">
  <xsd:schema xmlns:xsd="http://www.w3.org/2001/XMLSchema" xmlns:xs="http://www.w3.org/2001/XMLSchema" xmlns:p="http://schemas.microsoft.com/office/2006/metadata/properties" xmlns:ns3="c8c46c05-87dd-4f13-bc2b-3d6957dc2942" xmlns:ns4="810f5175-c710-4755-99d8-5eb278749d30" targetNamespace="http://schemas.microsoft.com/office/2006/metadata/properties" ma:root="true" ma:fieldsID="24998613c9987b60bee12bcc82ed616f" ns3:_="" ns4:_="">
    <xsd:import namespace="c8c46c05-87dd-4f13-bc2b-3d6957dc2942"/>
    <xsd:import namespace="810f5175-c710-4755-99d8-5eb278749d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6c05-87dd-4f13-bc2b-3d6957dc29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5175-c710-4755-99d8-5eb278749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90EFFB-B715-41C2-A09B-291444427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46c05-87dd-4f13-bc2b-3d6957dc2942"/>
    <ds:schemaRef ds:uri="810f5175-c710-4755-99d8-5eb278749d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0F3F85-5AC2-4169-9ACE-B81BECA2C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91352-D054-44C8-AEAC-94CA24F042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47</cp:revision>
  <dcterms:created xsi:type="dcterms:W3CDTF">2020-02-07T18:09:00Z</dcterms:created>
  <dcterms:modified xsi:type="dcterms:W3CDTF">2023-02-09T09:55:00Z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0x010100B90F2B6937D22846B357173A8C5ECBC3</vt:lpwstr>
  </property>
</Properties>
</file>