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line="480" w:lineRule="auto"/>
        <w:outlineLvl w:val="1"/>
      </w:pPr>
      <w:r>
        <w:rPr>
          <w:rtl w:val="0"/>
          <w:lang w:val="en-US"/>
        </w:rPr>
        <w:t xml:space="preserve">MINI </w:t>
      </w:r>
      <w:r>
        <w:rPr>
          <w:rtl w:val="0"/>
          <w:lang w:val="en-US"/>
        </w:rPr>
        <w:t>3</w:t>
      </w:r>
      <w:r>
        <w:rPr>
          <w:rtl w:val="0"/>
        </w:rPr>
        <w:t xml:space="preserve"> DUE </w:t>
      </w:r>
      <w:r>
        <w:rPr>
          <w:rtl w:val="0"/>
          <w:lang w:val="en-US"/>
        </w:rPr>
        <w:t>Monday</w:t>
      </w:r>
      <w:r>
        <w:rPr>
          <w:rtl w:val="0"/>
        </w:rPr>
        <w:t xml:space="preserve">, </w:t>
      </w:r>
      <w:r>
        <w:rPr>
          <w:rtl w:val="0"/>
          <w:lang w:val="en-US"/>
        </w:rPr>
        <w:t>April</w:t>
      </w:r>
      <w:r>
        <w:rPr>
          <w:rtl w:val="0"/>
        </w:rPr>
        <w:t xml:space="preserve"> </w:t>
      </w:r>
      <w:r>
        <w:rPr>
          <w:rtl w:val="0"/>
          <w:lang w:val="en-US"/>
        </w:rPr>
        <w:t>15</w:t>
      </w:r>
      <w:r>
        <w:rPr>
          <w:rtl w:val="0"/>
          <w:lang w:val="en-US"/>
        </w:rPr>
        <w:t xml:space="preserve">, 2019 BY 10:00PM to your Canvas </w:t>
      </w:r>
      <w:r>
        <w:rPr>
          <w:rtl w:val="0"/>
        </w:rPr>
        <w:t>“</w:t>
      </w:r>
      <w:r>
        <w:rPr>
          <w:rtl w:val="0"/>
          <w:lang w:val="en-US"/>
        </w:rPr>
        <w:t xml:space="preserve">MINI </w:t>
      </w:r>
      <w:r>
        <w:rPr>
          <w:rtl w:val="0"/>
          <w:lang w:val="en-US"/>
        </w:rPr>
        <w:t>3</w:t>
      </w:r>
      <w:r>
        <w:rPr>
          <w:rtl w:val="0"/>
        </w:rPr>
        <w:t xml:space="preserve">” </w:t>
      </w:r>
      <w:r>
        <w:rPr>
          <w:rtl w:val="0"/>
          <w:lang w:val="en-US"/>
        </w:rPr>
        <w:t>Assignment</w:t>
      </w:r>
    </w:p>
    <w:p>
      <w:pPr>
        <w:pStyle w:val="Heading"/>
        <w:outlineLvl w:val="1"/>
      </w:pPr>
      <w:r>
        <w:rPr>
          <w:rtl w:val="0"/>
          <w:lang w:val="en-US"/>
        </w:rPr>
        <w:t xml:space="preserve">Will Boland </w:t>
      </w:r>
      <w:r>
        <w:rPr>
          <w:rtl w:val="0"/>
          <w:lang w:val="en-US"/>
        </w:rPr>
        <w:t xml:space="preserve">— </w:t>
      </w:r>
      <w:r>
        <w:rPr>
          <w:rtl w:val="0"/>
          <w:lang w:val="en-US"/>
        </w:rPr>
        <w:t xml:space="preserve">A290 SQL </w:t>
      </w:r>
      <w:r>
        <w:rPr>
          <w:rtl w:val="0"/>
          <w:lang w:val="en-US"/>
        </w:rPr>
        <w:t xml:space="preserve">— </w:t>
      </w:r>
      <w:r>
        <w:rPr>
          <w:rtl w:val="0"/>
          <w:lang w:val="en-US"/>
        </w:rPr>
        <w:t>4/14/2019</w:t>
      </w:r>
    </w:p>
    <w:p>
      <w:pPr>
        <w:pStyle w:val="Heading 3"/>
        <w:spacing w:line="480" w:lineRule="auto"/>
        <w:outlineLvl w:val="1"/>
      </w:pPr>
      <w:r>
        <w:rPr>
          <w:rtl w:val="0"/>
          <w:lang w:val="en-US"/>
        </w:rPr>
        <w:t>For EACH of these 3, please write up the following and have it ready to submit by the assigned deadline:</w:t>
      </w:r>
    </w:p>
    <w:p>
      <w:pPr>
        <w:pStyle w:val="Body"/>
        <w:numPr>
          <w:ilvl w:val="0"/>
          <w:numId w:val="2"/>
        </w:numPr>
        <w:spacing w:line="480" w:lineRule="auto"/>
        <w:rPr>
          <w:b w:val="1"/>
          <w:bCs w:val="1"/>
          <w:u w:val="single"/>
          <w:lang w:val="en-US"/>
        </w:rPr>
      </w:pPr>
      <w:r>
        <w:rPr>
          <w:b w:val="1"/>
          <w:bCs w:val="1"/>
          <w:u w:val="single"/>
          <w:rtl w:val="0"/>
          <w:lang w:val="en-US"/>
        </w:rPr>
        <w:t>List the 3 URIs you used as a result of your search.</w:t>
      </w:r>
    </w:p>
    <w:p>
      <w:pPr>
        <w:pStyle w:val="Body"/>
        <w:numPr>
          <w:ilvl w:val="0"/>
          <w:numId w:val="4"/>
        </w:numPr>
        <w:spacing w:line="480" w:lineRule="auto"/>
        <w:rPr>
          <w:lang w:val="en-US"/>
        </w:rPr>
      </w:pPr>
      <w:r>
        <w:rPr>
          <w:rtl w:val="0"/>
          <w:lang w:val="en-US"/>
        </w:rPr>
        <w:t>Question 1 URI</w:t>
      </w:r>
      <w:r>
        <w:rPr>
          <w:rtl w:val="0"/>
          <w:lang w:val="en-US"/>
        </w:rPr>
        <w:t>’</w:t>
      </w:r>
      <w:r>
        <w:rPr>
          <w:rtl w:val="0"/>
          <w:lang w:val="en-US"/>
        </w:rPr>
        <w:t>s</w:t>
      </w:r>
    </w:p>
    <w:p>
      <w:pPr>
        <w:pStyle w:val="Body"/>
        <w:numPr>
          <w:ilvl w:val="1"/>
          <w:numId w:val="4"/>
        </w:numPr>
        <w:spacing w:line="480" w:lineRule="auto"/>
      </w:pPr>
      <w:r>
        <w:rPr>
          <w:rStyle w:val="Hyperlink.0"/>
        </w:rPr>
        <w:fldChar w:fldCharType="begin" w:fldLock="0"/>
      </w:r>
      <w:r>
        <w:rPr>
          <w:rStyle w:val="Hyperlink.0"/>
        </w:rPr>
        <w:instrText xml:space="preserve"> HYPERLINK "https://searchoracle.techtarget.com/definition/stored-procedure"</w:instrText>
      </w:r>
      <w:r>
        <w:rPr>
          <w:rStyle w:val="Hyperlink.0"/>
        </w:rPr>
        <w:fldChar w:fldCharType="separate" w:fldLock="0"/>
      </w:r>
      <w:r>
        <w:rPr>
          <w:rStyle w:val="Hyperlink.0"/>
          <w:rtl w:val="0"/>
          <w:lang w:val="en-US"/>
        </w:rPr>
        <w:t>https://searchoracle.techtarget.com/definition/stored-procedure</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"https://stackoverflow.com/questions/459457/what-is-a-stored-procedure"</w:instrText>
      </w:r>
      <w:r>
        <w:rPr>
          <w:rStyle w:val="Hyperlink.0"/>
        </w:rPr>
        <w:fldChar w:fldCharType="separate" w:fldLock="0"/>
      </w:r>
      <w:r>
        <w:rPr>
          <w:rStyle w:val="Hyperlink.0"/>
          <w:rtl w:val="0"/>
          <w:lang w:val="en-US"/>
        </w:rPr>
        <w:t>https://stackoverflow.com/questions/459457/what-is-a-stored-procedure</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"https://www.essentialsql.com/what-is-a-stored-procedure/"</w:instrText>
      </w:r>
      <w:r>
        <w:rPr>
          <w:rStyle w:val="Hyperlink.0"/>
        </w:rPr>
        <w:fldChar w:fldCharType="separate" w:fldLock="0"/>
      </w:r>
      <w:r>
        <w:rPr>
          <w:rStyle w:val="Hyperlink.0"/>
          <w:rtl w:val="0"/>
          <w:lang w:val="en-US"/>
        </w:rPr>
        <w:t>https://www.essentialsql.com/what-is-a-stored-procedure/</w:t>
      </w:r>
      <w:r>
        <w:rPr/>
        <w:fldChar w:fldCharType="end" w:fldLock="0"/>
      </w:r>
    </w:p>
    <w:p>
      <w:pPr>
        <w:pStyle w:val="Body"/>
        <w:spacing w:line="480" w:lineRule="auto"/>
      </w:pPr>
    </w:p>
    <w:p>
      <w:pPr>
        <w:pStyle w:val="Body"/>
        <w:numPr>
          <w:ilvl w:val="0"/>
          <w:numId w:val="4"/>
        </w:numPr>
        <w:spacing w:line="480" w:lineRule="auto"/>
        <w:rPr>
          <w:lang w:val="en-US"/>
        </w:rPr>
      </w:pPr>
      <w:r>
        <w:rPr>
          <w:rtl w:val="0"/>
          <w:lang w:val="en-US"/>
        </w:rPr>
        <w:t>Question 2 URI</w:t>
      </w:r>
      <w:r>
        <w:rPr>
          <w:rtl w:val="0"/>
          <w:lang w:val="en-US"/>
        </w:rPr>
        <w:t>’</w:t>
      </w:r>
      <w:r>
        <w:rPr>
          <w:rtl w:val="0"/>
          <w:lang w:val="en-US"/>
        </w:rPr>
        <w:t>s</w:t>
      </w:r>
    </w:p>
    <w:p>
      <w:pPr>
        <w:pStyle w:val="Body"/>
        <w:numPr>
          <w:ilvl w:val="1"/>
          <w:numId w:val="4"/>
        </w:numPr>
        <w:spacing w:line="480" w:lineRule="auto"/>
      </w:pPr>
      <w:r>
        <w:rPr>
          <w:rStyle w:val="Hyperlink.0"/>
        </w:rPr>
        <w:fldChar w:fldCharType="begin" w:fldLock="0"/>
      </w:r>
      <w:r>
        <w:rPr>
          <w:rStyle w:val="Hyperlink.0"/>
        </w:rPr>
        <w:instrText xml:space="preserve"> HYPERLINK "https://www.essentialsql.com/what-is-a-relational-database-view/"</w:instrText>
      </w:r>
      <w:r>
        <w:rPr>
          <w:rStyle w:val="Hyperlink.0"/>
        </w:rPr>
        <w:fldChar w:fldCharType="separate" w:fldLock="0"/>
      </w:r>
      <w:r>
        <w:rPr>
          <w:rStyle w:val="Hyperlink.0"/>
          <w:rtl w:val="0"/>
          <w:lang w:val="en-US"/>
        </w:rPr>
        <w:t>https://www.essentialsql.com/what-is-a-relational-database-view/</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"https://stackoverflow.com/questions/2944597/what-is-the-use-of-view-in-sql-server"</w:instrText>
      </w:r>
      <w:r>
        <w:rPr>
          <w:rStyle w:val="Hyperlink.0"/>
        </w:rPr>
        <w:fldChar w:fldCharType="separate" w:fldLock="0"/>
      </w:r>
      <w:r>
        <w:rPr>
          <w:rStyle w:val="Hyperlink.0"/>
          <w:rtl w:val="0"/>
          <w:lang w:val="en-US"/>
        </w:rPr>
        <w:t>https://stackoverflow.com/questions/2944597/what-is-the-use-of-view-in-sql-server</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"https://www.quora.com/What-is-SQL-views"</w:instrText>
      </w:r>
      <w:r>
        <w:rPr>
          <w:rStyle w:val="Hyperlink.0"/>
        </w:rPr>
        <w:fldChar w:fldCharType="separate" w:fldLock="0"/>
      </w:r>
      <w:r>
        <w:rPr>
          <w:rStyle w:val="Hyperlink.0"/>
          <w:rtl w:val="0"/>
          <w:lang w:val="en-US"/>
        </w:rPr>
        <w:t>https://www.quora.com/What-is-SQL-views</w:t>
      </w:r>
      <w:r>
        <w:rPr/>
        <w:fldChar w:fldCharType="end" w:fldLock="0"/>
      </w:r>
    </w:p>
    <w:p>
      <w:pPr>
        <w:pStyle w:val="Body"/>
        <w:spacing w:line="480" w:lineRule="auto"/>
      </w:pPr>
    </w:p>
    <w:p>
      <w:pPr>
        <w:pStyle w:val="Body"/>
        <w:numPr>
          <w:ilvl w:val="0"/>
          <w:numId w:val="4"/>
        </w:numPr>
        <w:spacing w:line="480" w:lineRule="auto"/>
        <w:rPr>
          <w:lang w:val="en-US"/>
        </w:rPr>
      </w:pPr>
      <w:r>
        <w:rPr>
          <w:rtl w:val="0"/>
          <w:lang w:val="en-US"/>
        </w:rPr>
        <w:t>Question 3 URI</w:t>
      </w:r>
      <w:r>
        <w:rPr>
          <w:rtl w:val="0"/>
          <w:lang w:val="en-US"/>
        </w:rPr>
        <w:t>’</w:t>
      </w:r>
      <w:r>
        <w:rPr>
          <w:rtl w:val="0"/>
          <w:lang w:val="en-US"/>
        </w:rPr>
        <w:t>s</w:t>
      </w:r>
    </w:p>
    <w:p>
      <w:pPr>
        <w:pStyle w:val="Body"/>
        <w:numPr>
          <w:ilvl w:val="1"/>
          <w:numId w:val="4"/>
        </w:numPr>
        <w:spacing w:line="480" w:lineRule="auto"/>
      </w:pPr>
      <w:r>
        <w:rPr>
          <w:rStyle w:val="Hyperlink.0"/>
        </w:rPr>
        <w:fldChar w:fldCharType="begin" w:fldLock="0"/>
      </w:r>
      <w:r>
        <w:rPr>
          <w:rStyle w:val="Hyperlink.0"/>
        </w:rPr>
        <w:instrText xml:space="preserve"> HYPERLINK "https://stackoverflow.com/questions/2512593/what-is-sql-dump-for"</w:instrText>
      </w:r>
      <w:r>
        <w:rPr>
          <w:rStyle w:val="Hyperlink.0"/>
        </w:rPr>
        <w:fldChar w:fldCharType="separate" w:fldLock="0"/>
      </w:r>
      <w:r>
        <w:rPr>
          <w:rStyle w:val="Hyperlink.0"/>
          <w:rtl w:val="0"/>
          <w:lang w:val="en-US"/>
        </w:rPr>
        <w:t>https://stackoverflow.com/questions/2512593/what-is-sql-dump-for</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"https://www.techopedia.com/definition/23340/database-dump"</w:instrText>
      </w:r>
      <w:r>
        <w:rPr>
          <w:rStyle w:val="Hyperlink.0"/>
        </w:rPr>
        <w:fldChar w:fldCharType="separate" w:fldLock="0"/>
      </w:r>
      <w:r>
        <w:rPr>
          <w:rStyle w:val="Hyperlink.0"/>
          <w:rtl w:val="0"/>
          <w:lang w:val="en-US"/>
        </w:rPr>
        <w:t>https://www.techopedia.com/definition/23340/database-dump</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"https://dbcouncil.net/2012/01/25/complete-explanation-of-sql-server-memory-dumps-and-its-types/"</w:instrText>
      </w:r>
      <w:r>
        <w:rPr>
          <w:rStyle w:val="Hyperlink.0"/>
        </w:rPr>
        <w:fldChar w:fldCharType="separate" w:fldLock="0"/>
      </w:r>
      <w:r>
        <w:rPr>
          <w:rStyle w:val="Hyperlink.0"/>
          <w:rtl w:val="0"/>
          <w:lang w:val="en-US"/>
        </w:rPr>
        <w:t>https://dbcouncil.net/2012/01/25/complete-explanation-of-sql-server-memory-dumps-and-its-types/</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"https://www.monetdb.org/Documentation/UserGuide/DumpRestore"</w:instrText>
      </w:r>
      <w:r>
        <w:rPr>
          <w:rStyle w:val="Hyperlink.0"/>
        </w:rPr>
        <w:fldChar w:fldCharType="separate" w:fldLock="0"/>
      </w:r>
      <w:r>
        <w:rPr>
          <w:rStyle w:val="Hyperlink.0"/>
          <w:rtl w:val="0"/>
          <w:lang w:val="en-US"/>
        </w:rPr>
        <w:t>https://www.monetdb.org/Documentation/UserGuide/DumpRestore</w:t>
      </w:r>
      <w:r>
        <w:rPr/>
        <w:fldChar w:fldCharType="end" w:fldLock="0"/>
      </w:r>
    </w:p>
    <w:p>
      <w:pPr>
        <w:pStyle w:val="Body"/>
        <w:spacing w:line="480" w:lineRule="auto"/>
      </w:pPr>
    </w:p>
    <w:p>
      <w:pPr>
        <w:pStyle w:val="Body"/>
        <w:spacing w:line="480" w:lineRule="auto"/>
      </w:pPr>
    </w:p>
    <w:p>
      <w:pPr>
        <w:pStyle w:val="Body"/>
        <w:spacing w:line="480" w:lineRule="auto"/>
        <w:rPr>
          <w:b w:val="1"/>
          <w:bCs w:val="1"/>
          <w:u w:val="single"/>
        </w:rPr>
      </w:pPr>
      <w:r>
        <w:rPr>
          <w:b w:val="1"/>
          <w:bCs w:val="1"/>
          <w:u w:val="none"/>
          <w:rtl w:val="0"/>
        </w:rPr>
        <w:t>2.</w:t>
      </w:r>
      <w:r>
        <w:rPr>
          <w:b w:val="1"/>
          <w:bCs w:val="1"/>
          <w:u w:val="none"/>
          <w:rtl w:val="0"/>
          <w:lang w:val="en-US"/>
        </w:rPr>
        <w:t xml:space="preserve">   </w:t>
      </w:r>
      <w:r>
        <w:rPr>
          <w:b w:val="1"/>
          <w:bCs w:val="1"/>
          <w:u w:val="single"/>
          <w:rtl w:val="0"/>
          <w:lang w:val="en-US"/>
        </w:rPr>
        <w:t>Offer a 1 or 2 paragraph pre</w:t>
      </w:r>
      <w:r>
        <w:rPr>
          <w:b w:val="1"/>
          <w:bCs w:val="1"/>
          <w:u w:val="single"/>
          <w:rtl w:val="0"/>
        </w:rPr>
        <w:t>́</w:t>
      </w:r>
      <w:r>
        <w:rPr>
          <w:b w:val="1"/>
          <w:bCs w:val="1"/>
          <w:u w:val="single"/>
          <w:rtl w:val="0"/>
          <w:lang w:val="en-US"/>
        </w:rPr>
        <w:t>cis of the topic. Summarize what was said in what you read. Condense and</w:t>
      </w:r>
      <w:r>
        <w:rPr>
          <w:b w:val="1"/>
          <w:bCs w:val="1"/>
          <w:u w:val="single"/>
          <w:rtl w:val="0"/>
          <w:lang w:val="en-US"/>
        </w:rPr>
        <w:t xml:space="preserve"> </w:t>
      </w:r>
      <w:r>
        <w:rPr>
          <w:b w:val="1"/>
          <w:bCs w:val="1"/>
          <w:u w:val="single"/>
          <w:rtl w:val="0"/>
          <w:lang w:val="en-US"/>
        </w:rPr>
        <w:t>clarify what was said in what you read, using the words and phrases of the author(s) in a very limited way, if needed. You are trying to state what the author(s) discussed in your own words. What did the author say or try to show was important?</w:t>
      </w:r>
    </w:p>
    <w:p>
      <w:pPr>
        <w:pStyle w:val="Body"/>
        <w:spacing w:line="480" w:lineRule="auto"/>
      </w:pPr>
    </w:p>
    <w:p>
      <w:pPr>
        <w:pStyle w:val="Body"/>
        <w:spacing w:line="480" w:lineRule="auto"/>
        <w:rPr>
          <w:u w:val="single"/>
        </w:rPr>
      </w:pPr>
      <w:r>
        <w:rPr>
          <w:rtl w:val="0"/>
          <w:lang w:val="en-US"/>
        </w:rPr>
        <w:t xml:space="preserve"> </w:t>
      </w:r>
      <w:r>
        <w:rPr>
          <w:u w:val="single"/>
          <w:rtl w:val="0"/>
          <w:lang w:val="en-US"/>
        </w:rPr>
        <w:t>Topic (Question) 1 Pr</w:t>
      </w:r>
      <w:r>
        <w:rPr>
          <w:u w:val="single"/>
          <w:rtl w:val="0"/>
          <w:lang w:val="en-US"/>
        </w:rPr>
        <w:t>é</w:t>
      </w:r>
      <w:r>
        <w:rPr>
          <w:u w:val="single"/>
          <w:rtl w:val="0"/>
          <w:lang w:val="en-US"/>
        </w:rPr>
        <w:t>cis</w:t>
      </w:r>
    </w:p>
    <w:p>
      <w:pPr>
        <w:pStyle w:val="Body"/>
        <w:spacing w:line="480" w:lineRule="auto"/>
      </w:pPr>
      <w:r>
        <w:rPr>
          <w:rtl w:val="0"/>
          <w:lang w:val="en-US"/>
        </w:rPr>
        <w:t xml:space="preserve">A SQL stored procedure is a grouping of SQL statements stored in a database. They can accept input. Stored procedures offer a </w:t>
      </w:r>
      <w:r>
        <w:rPr>
          <w:rtl w:val="0"/>
          <w:lang w:val="en-US"/>
        </w:rPr>
        <w:t>“</w:t>
      </w:r>
      <w:r>
        <w:rPr>
          <w:rtl w:val="0"/>
          <w:lang w:val="en-US"/>
        </w:rPr>
        <w:t>layer of security</w:t>
      </w:r>
      <w:r>
        <w:rPr>
          <w:rtl w:val="0"/>
          <w:lang w:val="en-US"/>
        </w:rPr>
        <w:t xml:space="preserve">” </w:t>
      </w:r>
      <w:r>
        <w:rPr>
          <w:rtl w:val="0"/>
          <w:lang w:val="en-US"/>
        </w:rPr>
        <w:t>for the database. Stored procedures also improve productivity. The user may have execution rights of the SP but they will not have read or write permissions for the tables used in the SP. Stored Procedures may have a downside in that with database changes, it may be hard to update the stored procedures given a larger database. Stored Procedures do have advantages including modular programming, faster execution, and reduction of network traffic.</w:t>
      </w:r>
    </w:p>
    <w:p>
      <w:pPr>
        <w:pStyle w:val="Body"/>
        <w:spacing w:line="480" w:lineRule="auto"/>
      </w:pPr>
    </w:p>
    <w:p>
      <w:pPr>
        <w:pStyle w:val="Body"/>
        <w:spacing w:line="480" w:lineRule="auto"/>
        <w:rPr>
          <w:u w:val="single"/>
        </w:rPr>
      </w:pPr>
      <w:r>
        <w:rPr>
          <w:u w:val="single"/>
          <w:rtl w:val="0"/>
          <w:lang w:val="en-US"/>
        </w:rPr>
        <w:t>Topic (Question) 2 Pr</w:t>
      </w:r>
      <w:r>
        <w:rPr>
          <w:u w:val="single"/>
          <w:rtl w:val="0"/>
          <w:lang w:val="en-US"/>
        </w:rPr>
        <w:t>é</w:t>
      </w:r>
      <w:r>
        <w:rPr>
          <w:u w:val="single"/>
          <w:rtl w:val="0"/>
          <w:lang w:val="en-US"/>
        </w:rPr>
        <w:t>cis</w:t>
      </w:r>
    </w:p>
    <w:p>
      <w:pPr>
        <w:pStyle w:val="Body"/>
        <w:spacing w:line="480" w:lineRule="auto"/>
      </w:pPr>
      <w:r>
        <w:rPr>
          <w:rtl w:val="0"/>
          <w:lang w:val="en-US"/>
        </w:rPr>
        <w:t xml:space="preserve">A database view is an object that is searchable. It is a </w:t>
      </w:r>
      <w:r>
        <w:rPr>
          <w:rtl w:val="0"/>
          <w:lang w:val="en-US"/>
        </w:rPr>
        <w:t>“</w:t>
      </w:r>
      <w:r>
        <w:rPr>
          <w:rtl w:val="0"/>
          <w:lang w:val="en-US"/>
        </w:rPr>
        <w:t>virtual table</w:t>
      </w:r>
      <w:r>
        <w:rPr>
          <w:rtl w:val="0"/>
          <w:lang w:val="en-US"/>
        </w:rPr>
        <w:t xml:space="preserve">” </w:t>
      </w:r>
      <w:r>
        <w:rPr>
          <w:rtl w:val="0"/>
          <w:lang w:val="en-US"/>
        </w:rPr>
        <w:t xml:space="preserve">in which data from one or more tables can be viewed, but does not store the data itself. They are used to hide data or restrict access. The benefits have are that it is secure and simple. It allows users to access data without compromising the tables, and allows a </w:t>
      </w:r>
      <w:r>
        <w:rPr>
          <w:rtl w:val="0"/>
          <w:lang w:val="en-US"/>
        </w:rPr>
        <w:t>“</w:t>
      </w:r>
      <w:r>
        <w:rPr>
          <w:rtl w:val="0"/>
          <w:lang w:val="en-US"/>
        </w:rPr>
        <w:t>flattened</w:t>
      </w:r>
      <w:r>
        <w:rPr>
          <w:rtl w:val="0"/>
          <w:lang w:val="en-US"/>
        </w:rPr>
        <w:t xml:space="preserve">” </w:t>
      </w:r>
      <w:r>
        <w:rPr>
          <w:rtl w:val="0"/>
          <w:lang w:val="en-US"/>
        </w:rPr>
        <w:t>view. Some disadvantages to views are performance may hinder and that modifications to the views may cause problems to arise in production on large scale databases containing lots of tables.</w:t>
      </w:r>
    </w:p>
    <w:p>
      <w:pPr>
        <w:pStyle w:val="Body"/>
        <w:spacing w:line="480" w:lineRule="auto"/>
      </w:pPr>
    </w:p>
    <w:p>
      <w:pPr>
        <w:pStyle w:val="Body"/>
        <w:spacing w:line="480" w:lineRule="auto"/>
        <w:rPr>
          <w:u w:val="single"/>
        </w:rPr>
      </w:pPr>
      <w:r>
        <w:rPr>
          <w:u w:val="single"/>
          <w:rtl w:val="0"/>
          <w:lang w:val="en-US"/>
        </w:rPr>
        <w:t>Topic (Question) 3 Pr</w:t>
      </w:r>
      <w:r>
        <w:rPr>
          <w:u w:val="single"/>
          <w:rtl w:val="0"/>
          <w:lang w:val="en-US"/>
        </w:rPr>
        <w:t>é</w:t>
      </w:r>
      <w:r>
        <w:rPr>
          <w:u w:val="single"/>
          <w:rtl w:val="0"/>
          <w:lang w:val="en-US"/>
        </w:rPr>
        <w:t>cis</w:t>
      </w:r>
    </w:p>
    <w:p>
      <w:pPr>
        <w:pStyle w:val="Body"/>
        <w:spacing w:line="480" w:lineRule="auto"/>
      </w:pPr>
      <w:r>
        <w:rPr>
          <w:rtl w:val="0"/>
          <w:lang w:val="en-US"/>
        </w:rPr>
        <w:t>A SQL dump is a collection of INSERT</w:t>
      </w:r>
      <w:r>
        <w:rPr>
          <w:rtl w:val="0"/>
          <w:lang w:val="en-US"/>
        </w:rPr>
        <w:t>’</w:t>
      </w:r>
      <w:r>
        <w:rPr>
          <w:rtl w:val="0"/>
          <w:lang w:val="en-US"/>
        </w:rPr>
        <w:t>s that replicate all the records and tables inside of the working database. It is used to duplicate or backup a database, or possibly portions of a database. A SQL dump is also used to migrating to another server. There are different options, depending on the DBMS. Specific issues is possible SQL injection that will dump the entire database, giving the attacker a replica of the database. A SQL dump is also a safe way to have an archive of the database.</w:t>
      </w:r>
    </w:p>
    <w:p>
      <w:pPr>
        <w:pStyle w:val="Body"/>
        <w:spacing w:line="480" w:lineRule="auto"/>
      </w:pPr>
    </w:p>
    <w:p>
      <w:pPr>
        <w:pStyle w:val="Body"/>
        <w:spacing w:line="480" w:lineRule="auto"/>
        <w:rPr>
          <w:b w:val="1"/>
          <w:bCs w:val="1"/>
          <w:u w:val="single"/>
        </w:rPr>
      </w:pPr>
      <w:r>
        <w:rPr>
          <w:b w:val="1"/>
          <w:bCs w:val="1"/>
          <w:rtl w:val="0"/>
        </w:rPr>
        <w:t xml:space="preserve">3. </w:t>
      </w:r>
      <w:r>
        <w:rPr>
          <w:b w:val="1"/>
          <w:bCs w:val="1"/>
          <w:rtl w:val="0"/>
          <w:lang w:val="en-US"/>
        </w:rPr>
        <w:t xml:space="preserve"> </w:t>
      </w:r>
      <w:r>
        <w:rPr>
          <w:u w:val="none"/>
          <w:rtl w:val="0"/>
          <w:lang w:val="en-US"/>
        </w:rPr>
        <w:t xml:space="preserve"> </w:t>
      </w:r>
      <w:r>
        <w:rPr>
          <w:b w:val="1"/>
          <w:bCs w:val="1"/>
          <w:u w:val="single"/>
          <w:rtl w:val="0"/>
          <w:lang w:val="en-US"/>
        </w:rPr>
        <w:t>Offer, again in your own words, a summary explanation of what you think the two or three most important points were in what you read.</w:t>
      </w:r>
    </w:p>
    <w:p>
      <w:pPr>
        <w:pStyle w:val="Body"/>
        <w:spacing w:line="480" w:lineRule="auto"/>
      </w:pPr>
    </w:p>
    <w:p>
      <w:pPr>
        <w:pStyle w:val="Body"/>
        <w:spacing w:line="480" w:lineRule="auto"/>
      </w:pPr>
      <w:r>
        <w:rPr>
          <w:u w:val="single"/>
          <w:rtl w:val="0"/>
          <w:lang w:val="en-US"/>
        </w:rPr>
        <w:t>Topic (Question) 1 Summary</w:t>
      </w:r>
    </w:p>
    <w:p>
      <w:pPr>
        <w:pStyle w:val="Body"/>
        <w:spacing w:line="480" w:lineRule="auto"/>
      </w:pPr>
      <w:r>
        <w:rPr>
          <w:rtl w:val="0"/>
          <w:lang w:val="en-US"/>
        </w:rPr>
        <w:t>A SQL stored procedure is a grouping or collection of SQL queries. The SQL stored procedure is stored on the Database and can be run remotely or locally. The authors have noted that it will provide a sense of security because it allows a layer between the database and users. The authors also made an important note that there is some drawbacks to using stored procedures: given a large table set, any adjustments to store procedures could fail due to the increasing complexity. Lastly, the authors noted that they are useful for being able to run a collection of frequently used queries with a single command, and can even take input as parameters.</w:t>
      </w:r>
    </w:p>
    <w:p>
      <w:pPr>
        <w:pStyle w:val="Body"/>
        <w:spacing w:line="480" w:lineRule="auto"/>
      </w:pPr>
    </w:p>
    <w:p>
      <w:pPr>
        <w:pStyle w:val="Body"/>
        <w:spacing w:line="480" w:lineRule="auto"/>
        <w:rPr>
          <w:u w:val="single"/>
        </w:rPr>
      </w:pPr>
      <w:r>
        <w:rPr>
          <w:u w:val="single"/>
          <w:rtl w:val="0"/>
          <w:lang w:val="en-US"/>
        </w:rPr>
        <w:t>Topic (Question) 2 Summary</w:t>
      </w:r>
    </w:p>
    <w:p>
      <w:pPr>
        <w:pStyle w:val="Body"/>
        <w:spacing w:line="480" w:lineRule="auto"/>
        <w:rPr>
          <w:u w:val="single"/>
        </w:rPr>
      </w:pPr>
      <w:r>
        <w:rPr>
          <w:rtl w:val="0"/>
          <w:lang w:val="en-US"/>
        </w:rPr>
        <w:t>One of the most important points made during my reading was the fact that a SQL view is searchable without providing full read/write access to the actual tables used to make the view. This is important because it provides a great deal of security because it allows general users to view needed information with out giving them the power of being able to search a full database (which may contain information that is confidential). The second most important point made was that this was a virtual table, so that the data isn</w:t>
      </w:r>
      <w:r>
        <w:rPr>
          <w:rtl w:val="0"/>
          <w:lang w:val="en-US"/>
        </w:rPr>
        <w:t>’</w:t>
      </w:r>
      <w:r>
        <w:rPr>
          <w:rtl w:val="0"/>
          <w:lang w:val="en-US"/>
        </w:rPr>
        <w:t xml:space="preserve">t actually stored in the table itself. It was described as a </w:t>
      </w:r>
      <w:r>
        <w:rPr>
          <w:rtl w:val="0"/>
          <w:lang w:val="en-US"/>
        </w:rPr>
        <w:t>“</w:t>
      </w:r>
      <w:r>
        <w:rPr>
          <w:rtl w:val="0"/>
          <w:lang w:val="en-US"/>
        </w:rPr>
        <w:t>window</w:t>
      </w:r>
      <w:r>
        <w:rPr>
          <w:rtl w:val="0"/>
          <w:lang w:val="en-US"/>
        </w:rPr>
        <w:t xml:space="preserve">” </w:t>
      </w:r>
      <w:r>
        <w:rPr>
          <w:rtl w:val="0"/>
          <w:lang w:val="en-US"/>
        </w:rPr>
        <w:t>to view data.</w:t>
      </w:r>
    </w:p>
    <w:p>
      <w:pPr>
        <w:pStyle w:val="Body"/>
        <w:spacing w:line="480" w:lineRule="auto"/>
      </w:pPr>
    </w:p>
    <w:p>
      <w:pPr>
        <w:pStyle w:val="Body"/>
        <w:spacing w:line="480" w:lineRule="auto"/>
      </w:pPr>
      <w:r>
        <w:rPr>
          <w:u w:val="single"/>
          <w:rtl w:val="0"/>
          <w:lang w:val="en-US"/>
        </w:rPr>
        <w:t>Topic (Question) 3 Summary</w:t>
      </w:r>
    </w:p>
    <w:p>
      <w:pPr>
        <w:pStyle w:val="Body"/>
        <w:spacing w:line="480" w:lineRule="auto"/>
      </w:pPr>
      <w:r>
        <w:rPr>
          <w:rtl w:val="0"/>
          <w:lang w:val="en-US"/>
        </w:rPr>
        <w:t xml:space="preserve">An SQL </w:t>
      </w:r>
      <w:r>
        <w:rPr>
          <w:rtl w:val="0"/>
          <w:lang w:val="en-US"/>
        </w:rPr>
        <w:t>“</w:t>
      </w:r>
      <w:r>
        <w:rPr>
          <w:rtl w:val="0"/>
          <w:lang w:val="en-US"/>
        </w:rPr>
        <w:t>dump</w:t>
      </w:r>
      <w:r>
        <w:rPr>
          <w:rtl w:val="0"/>
          <w:lang w:val="en-US"/>
        </w:rPr>
        <w:t xml:space="preserve">” </w:t>
      </w:r>
      <w:r>
        <w:rPr>
          <w:rtl w:val="0"/>
          <w:lang w:val="en-US"/>
        </w:rPr>
        <w:t>is a grouping of INSERT statements that will reflect the table set or database</w:t>
      </w:r>
      <w:r>
        <w:rPr>
          <w:rtl w:val="0"/>
          <w:lang w:val="en-US"/>
        </w:rPr>
        <w:t>’</w:t>
      </w:r>
      <w:r>
        <w:rPr>
          <w:rtl w:val="0"/>
          <w:lang w:val="en-US"/>
        </w:rPr>
        <w:t>s table sets. An important point that the authors drilled in was that this is a good way to copy a database or provide a backup for the database. It is also a safe method because it doesn</w:t>
      </w:r>
      <w:r>
        <w:rPr>
          <w:rtl w:val="0"/>
          <w:lang w:val="en-US"/>
        </w:rPr>
        <w:t>’</w:t>
      </w:r>
      <w:r>
        <w:rPr>
          <w:rtl w:val="0"/>
          <w:lang w:val="en-US"/>
        </w:rPr>
        <w:t>t directly affect the acting tables, just copies them.  A SQL dump can also be used to migrate the database to another server by safely copying it over into the new server. Another important note was that dumps provide a potential security flaw by allowing SQL injections to copy an entire database. Lastly, a final important point was that it provides a safe way to provide an archive of the database, as opposed to just copying the .sql file directly.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numbering" w:styleId="Numbered">
    <w:name w:val="Numbered"/>
    <w:pPr>
      <w:numPr>
        <w:numId w:val="1"/>
      </w:numPr>
    </w:pPr>
  </w:style>
  <w:style w:type="numbering" w:styleId="Dash">
    <w:name w:val="Dash"/>
    <w:pPr>
      <w:numPr>
        <w:numId w:val="3"/>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