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b/>
          <w:color w:val="7F0055"/>
          <w:sz w:val="24"/>
          <w:szCs w:val="18"/>
        </w:rPr>
        <w:t>package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com;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b/>
          <w:color w:val="7F0055"/>
          <w:sz w:val="24"/>
          <w:szCs w:val="18"/>
        </w:rPr>
        <w:t>import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java.io.UnsupportedEncodingException;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b/>
          <w:color w:val="7F0055"/>
          <w:sz w:val="24"/>
          <w:szCs w:val="18"/>
        </w:rPr>
        <w:t>import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java.security.MessageDigest;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b/>
          <w:color w:val="7F0055"/>
          <w:sz w:val="24"/>
          <w:szCs w:val="18"/>
        </w:rPr>
        <w:t>import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java.security.NoSuchAlgorithmException;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b/>
          <w:color w:val="7F0055"/>
          <w:sz w:val="24"/>
          <w:szCs w:val="18"/>
        </w:rPr>
        <w:t>import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java.util.Formatter;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b/>
          <w:color w:val="7F0055"/>
          <w:sz w:val="24"/>
          <w:szCs w:val="18"/>
        </w:rPr>
        <w:t>public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class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test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18"/>
        </w:rPr>
        <w:t>public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static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void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main(String[] args) </w:t>
      </w:r>
      <w:r>
        <w:rPr>
          <w:rFonts w:hint="eastAsia" w:ascii="Courier New" w:hAnsi="Courier New"/>
          <w:b/>
          <w:color w:val="7F0055"/>
          <w:sz w:val="24"/>
          <w:szCs w:val="18"/>
        </w:rPr>
        <w:t>throws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NoSuchAlgorithmException, UnsupportedEncodingException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String string1 = </w:t>
      </w:r>
      <w:r>
        <w:rPr>
          <w:rFonts w:hint="eastAsia" w:ascii="Courier New" w:hAnsi="Courier New"/>
          <w:color w:val="2A00FF"/>
          <w:sz w:val="24"/>
          <w:szCs w:val="18"/>
        </w:rPr>
        <w:t>"jsapi_ticket=123456&amp;noncestr=234567&amp;timestamp=345678&amp;url=http://www.baidu.com/"</w:t>
      </w:r>
      <w:r>
        <w:rPr>
          <w:rFonts w:hint="eastAsia" w:ascii="Courier New" w:hAnsi="Courier New"/>
          <w:color w:val="000000"/>
          <w:sz w:val="24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3F7F5F"/>
          <w:sz w:val="24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MessageDigest crypt = MessageDigest.</w:t>
      </w:r>
      <w:r>
        <w:rPr>
          <w:rFonts w:hint="eastAsia" w:ascii="Courier New" w:hAnsi="Courier New"/>
          <w:i/>
          <w:color w:val="000000"/>
          <w:sz w:val="24"/>
          <w:szCs w:val="18"/>
        </w:rPr>
        <w:t>getInstance</w:t>
      </w:r>
      <w:r>
        <w:rPr>
          <w:rFonts w:hint="eastAsia" w:ascii="Courier New" w:hAnsi="Courier New"/>
          <w:color w:val="000000"/>
          <w:sz w:val="24"/>
          <w:szCs w:val="18"/>
        </w:rPr>
        <w:t>(</w:t>
      </w:r>
      <w:r>
        <w:rPr>
          <w:rFonts w:hint="eastAsia" w:ascii="Courier New" w:hAnsi="Courier New"/>
          <w:color w:val="2A00FF"/>
          <w:sz w:val="24"/>
          <w:szCs w:val="18"/>
        </w:rPr>
        <w:t>"MD5"</w:t>
      </w:r>
      <w:r>
        <w:rPr>
          <w:rFonts w:hint="eastAsia" w:ascii="Courier New" w:hAnsi="Courier New"/>
          <w:color w:val="000000"/>
          <w:sz w:val="24"/>
          <w:szCs w:val="18"/>
        </w:rPr>
        <w:t>);</w:t>
      </w:r>
      <w:r>
        <w:rPr>
          <w:rFonts w:hint="eastAsia" w:ascii="Courier New" w:hAnsi="Courier New"/>
          <w:color w:val="3F7F5F"/>
          <w:sz w:val="24"/>
          <w:szCs w:val="18"/>
          <w:lang w:val="en-US" w:eastAsia="zh-CN"/>
        </w:rPr>
        <w:t>//或者SHA-</w:t>
      </w:r>
      <w:bookmarkStart w:id="0" w:name="_GoBack"/>
      <w:bookmarkEnd w:id="0"/>
      <w:r>
        <w:rPr>
          <w:rFonts w:hint="eastAsia" w:ascii="Courier New" w:hAnsi="Courier New"/>
          <w:color w:val="3F7F5F"/>
          <w:sz w:val="24"/>
          <w:szCs w:val="18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crypt.reset();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crypt.update(string1.getBytes(</w:t>
      </w:r>
      <w:r>
        <w:rPr>
          <w:rFonts w:hint="eastAsia" w:ascii="Courier New" w:hAnsi="Courier New"/>
          <w:color w:val="2A00FF"/>
          <w:sz w:val="24"/>
          <w:szCs w:val="18"/>
        </w:rPr>
        <w:t>"UTF-8"</w:t>
      </w:r>
      <w:r>
        <w:rPr>
          <w:rFonts w:hint="eastAsia" w:ascii="Courier New" w:hAnsi="Courier New"/>
          <w:color w:val="000000"/>
          <w:sz w:val="24"/>
          <w:szCs w:val="18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System.</w:t>
      </w:r>
      <w:r>
        <w:rPr>
          <w:rFonts w:hint="eastAsia" w:ascii="Courier New" w:hAnsi="Courier New"/>
          <w:i/>
          <w:color w:val="0000C0"/>
          <w:sz w:val="24"/>
          <w:szCs w:val="18"/>
        </w:rPr>
        <w:t>out</w:t>
      </w:r>
      <w:r>
        <w:rPr>
          <w:rFonts w:hint="eastAsia" w:ascii="Courier New" w:hAnsi="Courier New"/>
          <w:color w:val="000000"/>
          <w:sz w:val="24"/>
          <w:szCs w:val="18"/>
        </w:rPr>
        <w:t>.println(</w:t>
      </w:r>
      <w:r>
        <w:rPr>
          <w:rFonts w:hint="eastAsia" w:ascii="Courier New" w:hAnsi="Courier New"/>
          <w:i/>
          <w:color w:val="000000"/>
          <w:sz w:val="24"/>
          <w:szCs w:val="18"/>
          <w:highlight w:val="lightGray"/>
        </w:rPr>
        <w:t>byteToHex</w:t>
      </w:r>
      <w:r>
        <w:rPr>
          <w:rFonts w:hint="eastAsia" w:ascii="Courier New" w:hAnsi="Courier New"/>
          <w:color w:val="000000"/>
          <w:sz w:val="24"/>
          <w:szCs w:val="18"/>
        </w:rPr>
        <w:t>(crypt.digest()));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System.</w:t>
      </w:r>
      <w:r>
        <w:rPr>
          <w:rFonts w:hint="eastAsia" w:ascii="Courier New" w:hAnsi="Courier New"/>
          <w:i/>
          <w:color w:val="0000C0"/>
          <w:sz w:val="24"/>
          <w:szCs w:val="18"/>
        </w:rPr>
        <w:t>out</w:t>
      </w:r>
      <w:r>
        <w:rPr>
          <w:rFonts w:hint="eastAsia" w:ascii="Courier New" w:hAnsi="Courier New"/>
          <w:color w:val="000000"/>
          <w:sz w:val="24"/>
          <w:szCs w:val="18"/>
        </w:rPr>
        <w:t>.println(</w:t>
      </w:r>
      <w:r>
        <w:rPr>
          <w:rFonts w:hint="eastAsia" w:ascii="Courier New" w:hAnsi="Courier New"/>
          <w:i/>
          <w:color w:val="000000"/>
          <w:sz w:val="24"/>
          <w:szCs w:val="18"/>
        </w:rPr>
        <w:t>getSha1</w:t>
      </w:r>
      <w:r>
        <w:rPr>
          <w:rFonts w:hint="eastAsia" w:ascii="Courier New" w:hAnsi="Courier New"/>
          <w:color w:val="000000"/>
          <w:sz w:val="24"/>
          <w:szCs w:val="18"/>
        </w:rPr>
        <w:t>(string1));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18"/>
        </w:rPr>
        <w:t>public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static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String getSha1(String str){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if</w:t>
      </w:r>
      <w:r>
        <w:rPr>
          <w:rFonts w:hint="eastAsia" w:ascii="Courier New" w:hAnsi="Courier New"/>
          <w:color w:val="000000"/>
          <w:sz w:val="24"/>
          <w:szCs w:val="18"/>
        </w:rPr>
        <w:t>(str==</w:t>
      </w:r>
      <w:r>
        <w:rPr>
          <w:rFonts w:hint="eastAsia" w:ascii="Courier New" w:hAnsi="Courier New"/>
          <w:b/>
          <w:color w:val="7F0055"/>
          <w:sz w:val="24"/>
          <w:szCs w:val="18"/>
        </w:rPr>
        <w:t>null</w:t>
      </w:r>
      <w:r>
        <w:rPr>
          <w:rFonts w:hint="eastAsia" w:ascii="Courier New" w:hAnsi="Courier New"/>
          <w:color w:val="000000"/>
          <w:sz w:val="24"/>
          <w:szCs w:val="18"/>
        </w:rPr>
        <w:t>||str.length()==0){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return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null</w:t>
      </w:r>
      <w:r>
        <w:rPr>
          <w:rFonts w:hint="eastAsia" w:ascii="Courier New" w:hAnsi="Courier New"/>
          <w:color w:val="000000"/>
          <w:sz w:val="24"/>
          <w:szCs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char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hexDigits[] = {</w:t>
      </w:r>
      <w:r>
        <w:rPr>
          <w:rFonts w:hint="eastAsia" w:ascii="Courier New" w:hAnsi="Courier New"/>
          <w:color w:val="2A00FF"/>
          <w:sz w:val="24"/>
          <w:szCs w:val="18"/>
        </w:rPr>
        <w:t>'0'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'1'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'2'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'3'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'4'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'5'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'6'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'7'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'8'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'9'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    </w:t>
      </w:r>
      <w:r>
        <w:rPr>
          <w:rFonts w:hint="eastAsia" w:ascii="Courier New" w:hAnsi="Courier New"/>
          <w:color w:val="2A00FF"/>
          <w:sz w:val="24"/>
          <w:szCs w:val="18"/>
        </w:rPr>
        <w:t>'a'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'b'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'c'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'd'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'e'</w:t>
      </w:r>
      <w:r>
        <w:rPr>
          <w:rFonts w:hint="eastAsia" w:ascii="Courier New" w:hAnsi="Courier New"/>
          <w:color w:val="000000"/>
          <w:sz w:val="24"/>
          <w:szCs w:val="18"/>
        </w:rPr>
        <w:t>,</w:t>
      </w:r>
      <w:r>
        <w:rPr>
          <w:rFonts w:hint="eastAsia" w:ascii="Courier New" w:hAnsi="Courier New"/>
          <w:color w:val="2A00FF"/>
          <w:sz w:val="24"/>
          <w:szCs w:val="18"/>
        </w:rPr>
        <w:t>'f'</w:t>
      </w:r>
      <w:r>
        <w:rPr>
          <w:rFonts w:hint="eastAsia" w:ascii="Courier New" w:hAnsi="Courier New"/>
          <w:color w:val="000000"/>
          <w:sz w:val="24"/>
          <w:szCs w:val="18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try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MessageDigest mdTemp = MessageDigest.</w:t>
      </w:r>
      <w:r>
        <w:rPr>
          <w:rFonts w:hint="eastAsia" w:ascii="Courier New" w:hAnsi="Courier New"/>
          <w:i/>
          <w:color w:val="000000"/>
          <w:sz w:val="24"/>
          <w:szCs w:val="18"/>
        </w:rPr>
        <w:t>getInstance</w:t>
      </w:r>
      <w:r>
        <w:rPr>
          <w:rFonts w:hint="eastAsia" w:ascii="Courier New" w:hAnsi="Courier New"/>
          <w:color w:val="000000"/>
          <w:sz w:val="24"/>
          <w:szCs w:val="18"/>
        </w:rPr>
        <w:t>(</w:t>
      </w:r>
      <w:r>
        <w:rPr>
          <w:rFonts w:hint="eastAsia" w:ascii="Courier New" w:hAnsi="Courier New"/>
          <w:color w:val="2A00FF"/>
          <w:sz w:val="24"/>
          <w:szCs w:val="18"/>
        </w:rPr>
        <w:t>"SHA1"</w:t>
      </w:r>
      <w:r>
        <w:rPr>
          <w:rFonts w:hint="eastAsia" w:ascii="Courier New" w:hAnsi="Courier New"/>
          <w:color w:val="000000"/>
          <w:sz w:val="24"/>
          <w:szCs w:val="1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mdTemp.update(str.getBytes(</w:t>
      </w:r>
      <w:r>
        <w:rPr>
          <w:rFonts w:hint="eastAsia" w:ascii="Courier New" w:hAnsi="Courier New"/>
          <w:color w:val="2A00FF"/>
          <w:sz w:val="24"/>
          <w:szCs w:val="18"/>
        </w:rPr>
        <w:t>"UTF-8"</w:t>
      </w:r>
      <w:r>
        <w:rPr>
          <w:rFonts w:hint="eastAsia" w:ascii="Courier New" w:hAnsi="Courier New"/>
          <w:color w:val="000000"/>
          <w:sz w:val="24"/>
          <w:szCs w:val="18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byte</w:t>
      </w:r>
      <w:r>
        <w:rPr>
          <w:rFonts w:hint="eastAsia" w:ascii="Courier New" w:hAnsi="Courier New"/>
          <w:color w:val="000000"/>
          <w:sz w:val="24"/>
          <w:szCs w:val="18"/>
        </w:rPr>
        <w:t>[] md = mdTemp.digest();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int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j = md.</w:t>
      </w:r>
      <w:r>
        <w:rPr>
          <w:rFonts w:hint="eastAsia" w:ascii="Courier New" w:hAnsi="Courier New"/>
          <w:color w:val="0000C0"/>
          <w:sz w:val="24"/>
          <w:szCs w:val="18"/>
        </w:rPr>
        <w:t>length</w:t>
      </w:r>
      <w:r>
        <w:rPr>
          <w:rFonts w:hint="eastAsia" w:ascii="Courier New" w:hAnsi="Courier New"/>
          <w:color w:val="000000"/>
          <w:sz w:val="24"/>
          <w:szCs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char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buf[] = </w:t>
      </w:r>
      <w:r>
        <w:rPr>
          <w:rFonts w:hint="eastAsia" w:ascii="Courier New" w:hAnsi="Courier New"/>
          <w:b/>
          <w:color w:val="7F0055"/>
          <w:sz w:val="24"/>
          <w:szCs w:val="18"/>
        </w:rPr>
        <w:t>new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char</w:t>
      </w:r>
      <w:r>
        <w:rPr>
          <w:rFonts w:hint="eastAsia" w:ascii="Courier New" w:hAnsi="Courier New"/>
          <w:color w:val="000000"/>
          <w:sz w:val="24"/>
          <w:szCs w:val="18"/>
        </w:rPr>
        <w:t>[j*2];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int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k = 0;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for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18"/>
        </w:rPr>
        <w:t>int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i = 0; i &lt; j; i++)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byte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byte0 = md[i];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    </w:t>
      </w:r>
      <w:r>
        <w:rPr>
          <w:rFonts w:hint="eastAsia" w:ascii="Courier New" w:hAnsi="Courier New"/>
          <w:color w:val="3F7F5F"/>
          <w:sz w:val="24"/>
          <w:szCs w:val="18"/>
        </w:rPr>
        <w:t>//右移位运算符&gt;&gt;，若操作的值为正，则在高位插入0；若值为负，则在高位插入1。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    </w:t>
      </w:r>
      <w:r>
        <w:rPr>
          <w:rFonts w:hint="eastAsia" w:ascii="Courier New" w:hAnsi="Courier New"/>
          <w:color w:val="3F7F5F"/>
          <w:sz w:val="24"/>
          <w:szCs w:val="18"/>
        </w:rPr>
        <w:t>//右移补零操作符&gt;&gt;&gt;，无论正负，都在高位插入0。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    </w:t>
      </w:r>
      <w:r>
        <w:rPr>
          <w:rFonts w:hint="eastAsia" w:ascii="Courier New" w:hAnsi="Courier New"/>
          <w:color w:val="3F7F5F"/>
          <w:sz w:val="24"/>
          <w:szCs w:val="18"/>
        </w:rPr>
        <w:t>//低4位和高4位分别用一个16进制数存储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    buf[k++] = hexDigits[byte0 &gt;&gt;&gt; 4 &amp; 0xf];</w:t>
      </w:r>
      <w:r>
        <w:rPr>
          <w:rFonts w:hint="eastAsia" w:ascii="Courier New" w:hAnsi="Courier New"/>
          <w:color w:val="3F7F5F"/>
          <w:sz w:val="24"/>
          <w:szCs w:val="18"/>
        </w:rPr>
        <w:t>//一个byte1个字节，占8位，向右移4位，位移处补0。和0xf(000..001111,28个0)按位求与。得到16进制数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    buf[k++] = hexDigits[byte0 &amp; 0xf];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return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new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String(buf);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} </w:t>
      </w:r>
      <w:r>
        <w:rPr>
          <w:rFonts w:hint="eastAsia" w:ascii="Courier New" w:hAnsi="Courier New"/>
          <w:b/>
          <w:color w:val="7F0055"/>
          <w:sz w:val="24"/>
          <w:szCs w:val="18"/>
        </w:rPr>
        <w:t>catch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(Exception e)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return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null</w:t>
      </w:r>
      <w:r>
        <w:rPr>
          <w:rFonts w:hint="eastAsia" w:ascii="Courier New" w:hAnsi="Courier New"/>
          <w:color w:val="000000"/>
          <w:sz w:val="24"/>
          <w:szCs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18"/>
        </w:rPr>
        <w:t>private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static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String </w:t>
      </w:r>
      <w:r>
        <w:rPr>
          <w:rFonts w:hint="eastAsia" w:ascii="Courier New" w:hAnsi="Courier New"/>
          <w:color w:val="000000"/>
          <w:sz w:val="24"/>
          <w:szCs w:val="18"/>
          <w:highlight w:val="lightGray"/>
        </w:rPr>
        <w:t>byteToHex</w:t>
      </w:r>
      <w:r>
        <w:rPr>
          <w:rFonts w:hint="eastAsia" w:ascii="Courier New" w:hAnsi="Courier New"/>
          <w:color w:val="000000"/>
          <w:sz w:val="24"/>
          <w:szCs w:val="18"/>
        </w:rPr>
        <w:t>(</w:t>
      </w:r>
      <w:r>
        <w:rPr>
          <w:rFonts w:hint="eastAsia" w:ascii="Courier New" w:hAnsi="Courier New"/>
          <w:b/>
          <w:color w:val="7F0055"/>
          <w:sz w:val="24"/>
          <w:szCs w:val="18"/>
        </w:rPr>
        <w:t>final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18"/>
        </w:rPr>
        <w:t>byte</w:t>
      </w:r>
      <w:r>
        <w:rPr>
          <w:rFonts w:hint="eastAsia" w:ascii="Courier New" w:hAnsi="Courier New"/>
          <w:color w:val="000000"/>
          <w:sz w:val="24"/>
          <w:szCs w:val="18"/>
        </w:rPr>
        <w:t>[] hash)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Formatter formatter = </w:t>
      </w:r>
      <w:r>
        <w:rPr>
          <w:rFonts w:hint="eastAsia" w:ascii="Courier New" w:hAnsi="Courier New"/>
          <w:b/>
          <w:color w:val="7F0055"/>
          <w:sz w:val="24"/>
          <w:szCs w:val="18"/>
        </w:rPr>
        <w:t>new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Formatter();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for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18"/>
        </w:rPr>
        <w:t>byte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b : hash)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    formatter.format(</w:t>
      </w:r>
      <w:r>
        <w:rPr>
          <w:rFonts w:hint="eastAsia" w:ascii="Courier New" w:hAnsi="Courier New"/>
          <w:color w:val="2A00FF"/>
          <w:sz w:val="24"/>
          <w:szCs w:val="18"/>
        </w:rPr>
        <w:t>"%02x"</w:t>
      </w:r>
      <w:r>
        <w:rPr>
          <w:rFonts w:hint="eastAsia" w:ascii="Courier New" w:hAnsi="Courier New"/>
          <w:color w:val="000000"/>
          <w:sz w:val="24"/>
          <w:szCs w:val="18"/>
        </w:rPr>
        <w:t>, b);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String result = formatter.toString();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formatter.close();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  <w:szCs w:val="18"/>
        </w:rPr>
        <w:t>return</w:t>
      </w:r>
      <w:r>
        <w:rPr>
          <w:rFonts w:hint="eastAsia" w:ascii="Courier New" w:hAnsi="Courier New"/>
          <w:color w:val="000000"/>
          <w:sz w:val="24"/>
          <w:szCs w:val="18"/>
        </w:rPr>
        <w:t xml:space="preserve"> result;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18"/>
        </w:rPr>
      </w:pPr>
      <w:r>
        <w:rPr>
          <w:rFonts w:hint="eastAsia" w:ascii="Courier New" w:hAnsi="Courier New"/>
          <w:color w:val="000000"/>
          <w:sz w:val="24"/>
          <w:szCs w:val="18"/>
        </w:rPr>
        <w:t>}</w:t>
      </w:r>
    </w:p>
    <w:p>
      <w:pPr>
        <w:rPr>
          <w:sz w:val="20"/>
          <w:szCs w:val="1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01829"/>
    <w:rsid w:val="4AC069CE"/>
    <w:rsid w:val="4AE02B93"/>
    <w:rsid w:val="57DE73F6"/>
    <w:rsid w:val="6BC02326"/>
    <w:rsid w:val="6E68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Thinkive</dc:creator>
  <cp:lastModifiedBy>Thinkive</cp:lastModifiedBy>
  <dcterms:modified xsi:type="dcterms:W3CDTF">2019-03-06T07:00:35Z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