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81" w:rsidRDefault="00AB7A81"/>
    <w:p w:rsidR="00A4292B" w:rsidRDefault="003E37A6">
      <w:r>
        <w:t>After running the PROCESS version 3.4 macro, I used the following code provided by Professor Wuensch:</w:t>
      </w:r>
    </w:p>
    <w:p w:rsidR="003E37A6" w:rsidRDefault="003E37A6"/>
    <w:p w:rsidR="003E37A6" w:rsidRDefault="003E37A6" w:rsidP="003E37A6">
      <w:r>
        <w:t>title1 '</w:t>
      </w:r>
      <w:proofErr w:type="spellStart"/>
      <w:r>
        <w:t>Potthoff</w:t>
      </w:r>
      <w:proofErr w:type="spellEnd"/>
      <w:r>
        <w:t>'; run;</w:t>
      </w:r>
    </w:p>
    <w:p w:rsidR="003E37A6" w:rsidRDefault="003E37A6" w:rsidP="003E37A6">
      <w:r>
        <w:t>Proc Format; Value gr 1='Experimental' 0='Control'; run;</w:t>
      </w:r>
    </w:p>
    <w:p w:rsidR="003E37A6" w:rsidRDefault="003E37A6" w:rsidP="003E37A6">
      <w:r>
        <w:t xml:space="preserve">data </w:t>
      </w:r>
      <w:proofErr w:type="spellStart"/>
      <w:r>
        <w:t>Potthoff</w:t>
      </w:r>
      <w:proofErr w:type="spellEnd"/>
      <w:r>
        <w:t xml:space="preserve">; </w:t>
      </w:r>
      <w:proofErr w:type="spellStart"/>
      <w:r>
        <w:t>infile</w:t>
      </w:r>
      <w:proofErr w:type="spellEnd"/>
      <w:r>
        <w:t xml:space="preserve"> '</w:t>
      </w:r>
      <w:r>
        <w:t>C</w:t>
      </w:r>
      <w:r>
        <w:t>:\Potthoff-</w:t>
      </w:r>
      <w:r>
        <w:t>06</w:t>
      </w:r>
      <w:r>
        <w:t xml:space="preserve">.dat'; input Group Time Exam </w:t>
      </w:r>
      <w:proofErr w:type="gramStart"/>
      <w:r>
        <w:t>Interaction;  Format</w:t>
      </w:r>
      <w:proofErr w:type="gramEnd"/>
      <w:r>
        <w:t xml:space="preserve"> Group gr. ;  run;</w:t>
      </w:r>
    </w:p>
    <w:p w:rsidR="003E37A6" w:rsidRDefault="003E37A6" w:rsidP="003E37A6">
      <w:r>
        <w:t xml:space="preserve">Proc Standard Mean = 0 STD = 1 Out = </w:t>
      </w:r>
      <w:proofErr w:type="spellStart"/>
      <w:r>
        <w:t>Zs</w:t>
      </w:r>
      <w:proofErr w:type="spellEnd"/>
      <w:r>
        <w:t>; Var Time Exam; run;</w:t>
      </w:r>
    </w:p>
    <w:p w:rsidR="003E37A6" w:rsidRDefault="003E37A6" w:rsidP="003E37A6">
      <w:r>
        <w:t xml:space="preserve">proc </w:t>
      </w:r>
      <w:proofErr w:type="spellStart"/>
      <w:r>
        <w:t>sgplot</w:t>
      </w:r>
      <w:proofErr w:type="spellEnd"/>
      <w:r>
        <w:t>; reg x = Time y = Exam / group = Group; run;</w:t>
      </w:r>
    </w:p>
    <w:p w:rsidR="003E37A6" w:rsidRDefault="003E37A6" w:rsidP="003E37A6">
      <w:r>
        <w:t>proc reg data=</w:t>
      </w:r>
      <w:proofErr w:type="spellStart"/>
      <w:r>
        <w:t>Zs</w:t>
      </w:r>
      <w:proofErr w:type="spellEnd"/>
      <w:r>
        <w:t xml:space="preserve"> PLOTS=none; model Exam = Group Time Interaction; TEST Group=0, Interaction=0;</w:t>
      </w:r>
    </w:p>
    <w:p w:rsidR="003E37A6" w:rsidRDefault="003E37A6" w:rsidP="003E37A6">
      <w:r>
        <w:t>Title1 "Test of Coincidence"; run; QUIT;</w:t>
      </w:r>
    </w:p>
    <w:p w:rsidR="003E37A6" w:rsidRDefault="003E37A6" w:rsidP="003E37A6">
      <w:r>
        <w:t>Proc GLM data=</w:t>
      </w:r>
      <w:proofErr w:type="spellStart"/>
      <w:r>
        <w:t>Zs</w:t>
      </w:r>
      <w:proofErr w:type="spellEnd"/>
      <w:r>
        <w:t xml:space="preserve"> PLOTS=NONE; Class Group; Model Exam = Time Group / ss3; </w:t>
      </w:r>
      <w:proofErr w:type="spellStart"/>
      <w:r>
        <w:t>LSMeans</w:t>
      </w:r>
      <w:proofErr w:type="spellEnd"/>
      <w:r>
        <w:t xml:space="preserve"> Group; Title1 "ANCOV</w:t>
      </w:r>
      <w:proofErr w:type="gramStart"/>
      <w:r>
        <w:t>";  run</w:t>
      </w:r>
      <w:proofErr w:type="gramEnd"/>
      <w:r>
        <w:t>; QUIT;</w:t>
      </w:r>
    </w:p>
    <w:p w:rsidR="003E37A6" w:rsidRDefault="003E37A6" w:rsidP="003E37A6">
      <w:r>
        <w:t>Title1 "Process";</w:t>
      </w:r>
    </w:p>
    <w:p w:rsidR="003E37A6" w:rsidRDefault="003E37A6" w:rsidP="003E37A6">
      <w:r>
        <w:t>%process (data=</w:t>
      </w:r>
      <w:proofErr w:type="spellStart"/>
      <w:proofErr w:type="gramStart"/>
      <w:r>
        <w:t>Zs,y</w:t>
      </w:r>
      <w:proofErr w:type="spellEnd"/>
      <w:proofErr w:type="gramEnd"/>
      <w:r>
        <w:t>=</w:t>
      </w:r>
      <w:proofErr w:type="spellStart"/>
      <w:r>
        <w:t>Exam,x</w:t>
      </w:r>
      <w:proofErr w:type="spellEnd"/>
      <w:r>
        <w:t>=</w:t>
      </w:r>
      <w:proofErr w:type="spellStart"/>
      <w:r>
        <w:t>Time,w</w:t>
      </w:r>
      <w:proofErr w:type="spellEnd"/>
      <w:r>
        <w:t>=</w:t>
      </w:r>
      <w:proofErr w:type="spellStart"/>
      <w:r>
        <w:t>Group,model</w:t>
      </w:r>
      <w:proofErr w:type="spellEnd"/>
      <w:r>
        <w:t>=1,jn=1,plot=1);</w:t>
      </w:r>
    </w:p>
    <w:p w:rsidR="003E37A6" w:rsidRDefault="003E37A6" w:rsidP="003E37A6">
      <w:r>
        <w:t xml:space="preserve">Proc </w:t>
      </w:r>
      <w:proofErr w:type="spellStart"/>
      <w:r>
        <w:t>Ttest</w:t>
      </w:r>
      <w:proofErr w:type="spellEnd"/>
      <w:r>
        <w:t xml:space="preserve"> plots=none; Class Group; Var Exam; Title1 "T-Test</w:t>
      </w:r>
      <w:proofErr w:type="gramStart"/>
      <w:r>
        <w:t>";  run</w:t>
      </w:r>
      <w:proofErr w:type="gramEnd"/>
      <w:r>
        <w:t>;</w:t>
      </w:r>
    </w:p>
    <w:p w:rsidR="00AB7A81" w:rsidRDefault="003E37A6" w:rsidP="003E37A6">
      <w:r>
        <w:t xml:space="preserve">proc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nosimple</w:t>
      </w:r>
      <w:proofErr w:type="spellEnd"/>
      <w:r>
        <w:t>; var Time; with Exam; Title1 "Correlation"; run;</w:t>
      </w:r>
    </w:p>
    <w:p w:rsidR="00AB7A81" w:rsidRDefault="00AB7A81" w:rsidP="003E37A6"/>
    <w:p w:rsidR="00AB7A81" w:rsidRDefault="00AB7A81" w:rsidP="003E37A6">
      <w:r>
        <w:t>Output is as follows:</w:t>
      </w:r>
    </w:p>
    <w:p w:rsidR="00AB7A81" w:rsidRDefault="00AB7A81" w:rsidP="003E37A6">
      <w:r>
        <w:rPr>
          <w:noProof/>
        </w:rPr>
        <w:drawing>
          <wp:inline distT="0" distB="0" distL="0" distR="0">
            <wp:extent cx="4041334" cy="3018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39" cy="30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9B" w:rsidRDefault="00A4292B">
      <w:r>
        <w:rPr>
          <w:noProof/>
        </w:rPr>
        <w:lastRenderedPageBreak/>
        <w:drawing>
          <wp:inline distT="0" distB="0" distL="0" distR="0" wp14:anchorId="4ECEBA73" wp14:editId="3ABC45C8">
            <wp:extent cx="41230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2B" w:rsidRDefault="00A4292B">
      <w:r>
        <w:rPr>
          <w:noProof/>
        </w:rPr>
        <w:lastRenderedPageBreak/>
        <w:drawing>
          <wp:inline distT="0" distB="0" distL="0" distR="0" wp14:anchorId="2E975F35" wp14:editId="3EA76E5B">
            <wp:extent cx="506476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2B" w:rsidRDefault="00A4292B">
      <w:r>
        <w:rPr>
          <w:noProof/>
        </w:rPr>
        <w:lastRenderedPageBreak/>
        <w:drawing>
          <wp:inline distT="0" distB="0" distL="0" distR="0" wp14:anchorId="56EFEFB2" wp14:editId="01210A6C">
            <wp:extent cx="49491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2B" w:rsidRDefault="00A4292B">
      <w:r>
        <w:rPr>
          <w:noProof/>
        </w:rPr>
        <w:lastRenderedPageBreak/>
        <w:drawing>
          <wp:inline distT="0" distB="0" distL="0" distR="0" wp14:anchorId="75AC5160" wp14:editId="417A8008">
            <wp:extent cx="4431030" cy="8229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2B" w:rsidRDefault="00A4292B">
      <w:r>
        <w:rPr>
          <w:noProof/>
        </w:rPr>
        <w:lastRenderedPageBreak/>
        <w:drawing>
          <wp:inline distT="0" distB="0" distL="0" distR="0" wp14:anchorId="7E522B2E" wp14:editId="48B75531">
            <wp:extent cx="552259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81" w:rsidRDefault="00AB7A81"/>
    <w:p w:rsidR="00AB7A81" w:rsidRDefault="00AB7A81">
      <w:r>
        <w:t>I did also attempt the assignment in R. In the submitted report, I used the interaction scatterplot generated by GGplot2:</w:t>
      </w:r>
    </w:p>
    <w:p w:rsidR="00AB7A81" w:rsidRDefault="00AB7A81"/>
    <w:p w:rsidR="00AB7A81" w:rsidRDefault="00AB7A81" w:rsidP="00AB7A81">
      <w:r>
        <w:t>1.</w:t>
      </w:r>
      <w:r>
        <w:tab/>
        <w:t>Assign value labels</w:t>
      </w:r>
    </w:p>
    <w:p w:rsidR="00AB7A81" w:rsidRDefault="00AB7A81" w:rsidP="00AB7A81">
      <w:r>
        <w:t xml:space="preserve"> </w:t>
      </w:r>
      <w:r>
        <w:rPr>
          <w:noProof/>
        </w:rPr>
        <w:drawing>
          <wp:inline distT="0" distB="0" distL="0" distR="0" wp14:anchorId="254E016B" wp14:editId="3C992915">
            <wp:extent cx="3855016" cy="4122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780" cy="4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81" w:rsidRDefault="00AB7A81" w:rsidP="00AB7A81">
      <w:r>
        <w:t>2.</w:t>
      </w:r>
      <w:r>
        <w:tab/>
        <w:t>Standardize continuous variables</w:t>
      </w:r>
    </w:p>
    <w:p w:rsidR="00AB7A81" w:rsidRDefault="00AB7A81" w:rsidP="00AB7A81">
      <w:r>
        <w:rPr>
          <w:noProof/>
        </w:rPr>
        <w:drawing>
          <wp:inline distT="0" distB="0" distL="0" distR="0" wp14:anchorId="1D16AAC1" wp14:editId="09A17260">
            <wp:extent cx="3779168" cy="4246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837" cy="44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81" w:rsidRDefault="00AB7A81" w:rsidP="00AB7A81">
      <w:r>
        <w:rPr>
          <w:noProof/>
        </w:rPr>
        <w:drawing>
          <wp:inline distT="0" distB="0" distL="0" distR="0" wp14:anchorId="508ABCD7" wp14:editId="757B6E0D">
            <wp:extent cx="3583602" cy="1948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3713" cy="19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81" w:rsidRDefault="00AB7A81" w:rsidP="00AB7A81">
      <w:r>
        <w:t>3.</w:t>
      </w:r>
      <w:r>
        <w:tab/>
        <w:t>Prepare interaction scatterplot</w:t>
      </w:r>
    </w:p>
    <w:p w:rsidR="00AB7A81" w:rsidRDefault="00AB7A81">
      <w:r>
        <w:rPr>
          <w:noProof/>
        </w:rPr>
        <w:drawing>
          <wp:inline distT="0" distB="0" distL="0" distR="0" wp14:anchorId="086E72EB" wp14:editId="103B5CB8">
            <wp:extent cx="3335182" cy="22770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473" cy="2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81" w:rsidRDefault="00AB7A81"/>
    <w:p w:rsidR="00AB7A81" w:rsidRDefault="00AB7A81">
      <w:r>
        <w:rPr>
          <w:noProof/>
        </w:rPr>
        <w:drawing>
          <wp:inline distT="0" distB="0" distL="0" distR="0" wp14:anchorId="6D084F13" wp14:editId="72CE71A7">
            <wp:extent cx="3306411" cy="2468351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969" cy="25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A8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373" w:rsidRDefault="008B1373" w:rsidP="00A4292B">
      <w:pPr>
        <w:spacing w:after="0" w:line="240" w:lineRule="auto"/>
      </w:pPr>
      <w:r>
        <w:separator/>
      </w:r>
    </w:p>
  </w:endnote>
  <w:endnote w:type="continuationSeparator" w:id="0">
    <w:p w:rsidR="008B1373" w:rsidRDefault="008B1373" w:rsidP="00A4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373" w:rsidRDefault="008B1373" w:rsidP="00A4292B">
      <w:pPr>
        <w:spacing w:after="0" w:line="240" w:lineRule="auto"/>
      </w:pPr>
      <w:r>
        <w:separator/>
      </w:r>
    </w:p>
  </w:footnote>
  <w:footnote w:type="continuationSeparator" w:id="0">
    <w:p w:rsidR="008B1373" w:rsidRDefault="008B1373" w:rsidP="00A42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92B" w:rsidRDefault="00A4292B" w:rsidP="00A4292B">
    <w:pPr>
      <w:pStyle w:val="Header"/>
    </w:pPr>
    <w:r>
      <w:t>William Eddy</w:t>
    </w:r>
    <w:r>
      <w:tab/>
    </w:r>
    <w:r>
      <w:tab/>
      <w:t>10/16/2019</w:t>
    </w:r>
  </w:p>
  <w:p w:rsidR="00A4292B" w:rsidRDefault="00A4292B" w:rsidP="00A4292B">
    <w:pPr>
      <w:pStyle w:val="Header"/>
    </w:pPr>
    <w:r>
      <w:t>PSYC 7433 – Multivariate Stats</w:t>
    </w:r>
    <w:r>
      <w:tab/>
    </w:r>
    <w:r>
      <w:tab/>
    </w:r>
    <w:proofErr w:type="spellStart"/>
    <w:r>
      <w:t>Potthoff</w:t>
    </w:r>
    <w:proofErr w:type="spellEnd"/>
    <w:r>
      <w:t xml:space="preserve"> Analysis</w:t>
    </w:r>
    <w:r>
      <w:t xml:space="preserve"> – Syntax and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2B"/>
    <w:rsid w:val="0012549B"/>
    <w:rsid w:val="003E37A6"/>
    <w:rsid w:val="008B1373"/>
    <w:rsid w:val="00A4292B"/>
    <w:rsid w:val="00A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E105"/>
  <w15:chartTrackingRefBased/>
  <w15:docId w15:val="{0018BBDA-5616-41A6-BB50-D7ABD314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92B"/>
  </w:style>
  <w:style w:type="paragraph" w:styleId="Footer">
    <w:name w:val="footer"/>
    <w:basedOn w:val="Normal"/>
    <w:link w:val="FooterChar"/>
    <w:uiPriority w:val="99"/>
    <w:unhideWhenUsed/>
    <w:rsid w:val="00A4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3</cp:revision>
  <dcterms:created xsi:type="dcterms:W3CDTF">2019-10-16T19:24:00Z</dcterms:created>
  <dcterms:modified xsi:type="dcterms:W3CDTF">2019-10-16T19:32:00Z</dcterms:modified>
</cp:coreProperties>
</file>