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NUMBER SYSTEMS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number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raised to an exponent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it is written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What does this mean?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multiplied by itself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times. This is also known as raising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power. There are two special cases: Any number raised to the first power is the number itself and any number raised to the zero power is one. Some examples: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10 * 10 * 10 * 10 * 10 = 100,000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* 2 * 2 = 8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5 * 5 = 25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8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</w:t>
      </w:r>
    </w:p>
    <w:p w:rsidR="00000000" w:rsidDel="00000000" w:rsidP="00000000" w:rsidRDefault="00000000" w:rsidRPr="00000000" w14:paraId="00000014">
      <w:pPr>
        <w:ind w:firstLine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1440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DECIMAL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decimal system (base 10) contains ten digits: 0, 1, 2, 3, 4, 5, 6, 7, 8, and 9. Decimal’s base is 10. Any positive integer can be represented in expanded notation as a sum of the powers of 10. For example 8253 can be expressed as follows: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8253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= 8 * 1000 + 2 * 100 + 5 * 10 + 3 * 1</w:t>
      </w:r>
    </w:p>
    <w:p w:rsidR="00000000" w:rsidDel="00000000" w:rsidP="00000000" w:rsidRDefault="00000000" w:rsidRPr="00000000" w14:paraId="0000001C">
      <w:pPr>
        <w:ind w:firstLine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8 * 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+ 2 * 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+ 5 * 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+ 3 * 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BINARY SYSTEM and BINARY-TO-DECIMAL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binary system has two digits, 0 and 1; it has a base of two. These binary digits (or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bits)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combined in groups of eight and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bytes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groups of four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nibbles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 binary number can be written in expanded notation as the sum of each digit times that digit's place value. For example,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110101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= 1 *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 *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+ 0 *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 *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+ 0 *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 *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 * 32 + 1 * 16 + 0 * 8 + 1 * 4 + 0 * 2  + 1 * 1</w:t>
      </w:r>
    </w:p>
    <w:p w:rsidR="00000000" w:rsidDel="00000000" w:rsidP="00000000" w:rsidRDefault="00000000" w:rsidRPr="00000000" w14:paraId="00000024">
      <w:pPr>
        <w:ind w:firstLine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32 + 16 + 0 + 4 + 0 + 1</w:t>
      </w:r>
    </w:p>
    <w:p w:rsidR="00000000" w:rsidDel="00000000" w:rsidP="00000000" w:rsidRDefault="00000000" w:rsidRPr="00000000" w14:paraId="00000025">
      <w:pPr>
        <w:ind w:firstLine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53</w:t>
      </w:r>
    </w:p>
    <w:p w:rsidR="00000000" w:rsidDel="00000000" w:rsidP="00000000" w:rsidRDefault="00000000" w:rsidRPr="00000000" w14:paraId="00000026">
      <w:pPr>
        <w:ind w:firstLine="2160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1440" w:footer="144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40.0" w:type="dxa"/>
        <w:jc w:val="left"/>
        <w:tblLayout w:type="fixed"/>
        <w:tblLook w:val="0000"/>
      </w:tblPr>
      <w:tblGrid>
        <w:gridCol w:w="2376"/>
        <w:gridCol w:w="2664"/>
        <w:tblGridChange w:id="0">
          <w:tblGrid>
            <w:gridCol w:w="2376"/>
            <w:gridCol w:w="26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line="21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POWER OF TWO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line="21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DECIMAL 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line="17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ffffff" w:space="0" w:sz="6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7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ffffff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3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line="17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3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DECIMAL-TO-BINARY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convert a decimal number (base 10) to its binary equivalent (base 2), find the largest power of two that is less than the number.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to convert 109 to binary using 8 bits,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(64) is the largest power of two that is less than the number. Zero fill to the left of this digit.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128   64    32    16   8    4    2    1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109 - 64 = 45</w:t>
        <w:tab/>
        <w:tab/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 - 32 = 13</w:t>
        <w:tab/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13 - 8 = 5</w:t>
        <w:tab/>
        <w:tab/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5 - 4 =  1</w:t>
        <w:tab/>
        <w:tab/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1 - 1 = 0</w:t>
        <w:tab/>
        <w:tab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  <w:sectPr>
          <w:headerReference r:id="rId6" w:type="default"/>
          <w:type w:val="continuous"/>
          <w:pgSz w:h="15840" w:w="12240" w:orient="portrait"/>
          <w:pgMar w:bottom="1440" w:top="1440" w:left="1440" w:right="1440" w:header="1440" w:footer="144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Therefore, 109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0110 1101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-1440"/>
        </w:tabs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Convert the following binary numbers to decimal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</w:t>
        <w:tab/>
        <w:t xml:space="preserve">0111 0011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we count from right to left the results of 2^0 all the way to 2^7.</w:t>
        <w:br w:type="textWrapping"/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we add together all the powers of 2 that are a “1” in the code.</w:t>
        <w:br w:type="textWrapping"/>
        <w:tab/>
        <w:t xml:space="preserve">So based on this order we have 1 + 2 + 0 + 0 + 16 + 32+ 64 + 0.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you add those together you get 115 which is our answer !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(b)</w:t>
        <w:tab/>
        <w:t xml:space="preserve">0011 0101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 from right to left the results of 2^0 all the way to 2^7.</w:t>
        <w:br w:type="textWrapping"/>
        <w:tab/>
        <w:t xml:space="preserve">With all of our values in place we add all the powers of 2’s for the “1”s in the code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that being said we 1 + 0 + 4 + 0 + 16 + 32 + 0 + 0.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you add them together you get 53 which is the answer!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Convert the following decimal numbers to binary.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</w:t>
        <w:tab/>
        <w:t xml:space="preserve">91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we need to find the highest power of 2 that fits into 91.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we write them out we get 1, 2 , 4, 8, 16, 32, 64, 128. We stop at 64.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 goes into 91, we put a 1 in its place and then we subtract and get 27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 doesn’t go into 27 so we put a zero in its place and go to the next and yes 16 does fit so we put a 1 in its place and subtract and get 11. 8 goes into 11 so we put a 1 and subtract and get 3.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goes into 3 so we put a 1 and get 1 and then 1 goes into 1 so we put a 1 in its place. When we put it together the binary number it comes to 0101 1011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(b)</w:t>
        <w:tab/>
        <w:t xml:space="preserve">255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the highest power of 2 we have for this number is 128. We put a 1 in its place and subtract 128 from 255 and that leaves us with 127. 64 goes into 127 so we put 1 and subtract 64 from 127 which gives us 63. 32 goes into 63 so we put 1, 63 -32 = 31. 16 goes into 31 so its a 1, 31 - 16 = 15. 4 goes into 15 so we put a 1 and 15 - 4 = 11 which 2 goes into so we place another 1 and 11 - 2 = 9. 1 goes into 9 so we 9 - 1 and we place a 1 in its place. All in all we we put the binary numbers together we get 1111 1111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(c)</w:t>
        <w:tab/>
        <w:t xml:space="preserve">473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first thing to note with this is that it goes past the byte size of 8 bits since the max highest power of two is 2^8 = 256. First we 473 - 256 = 217, place a “1” value. Now we 217 - 128 = 89, place a “1”. Next 89 - 64 = 25, place a “1” since 64 goes into 89. 32 doesn’t go into 25 so we skip it and leave a “0”. Next 16 goes into 25 so we 25 - 16 = 9 and place “1”. 8 goes into 9 so we place a 1 and 9 - 8 = 1. Next 4 doesn’t fit into 1 so we place a “0”, neither does 2 so we place a “0” next and then lastly 1 goes into 1 so we place a 1. Now keep in mind we have 9 values here so we technically are working with 2 bytes so we have to write it out fully. The binary code is 0000 0001 1101 1001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1440" w:footer="144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Answers to problems: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(a)</w:t>
        <w:tab/>
        <w:t xml:space="preserve">115</w:t>
        <w:tab/>
        <w:tab/>
        <w:t xml:space="preserve">(b)</w:t>
        <w:tab/>
        <w:t xml:space="preserve">53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(a)</w:t>
        <w:tab/>
        <w:t xml:space="preserve">0101 1011</w:t>
        <w:tab/>
        <w:tab/>
        <w:tab/>
        <w:tab/>
        <w:t xml:space="preserve">(b)</w:t>
        <w:tab/>
        <w:t xml:space="preserve">1111 1111</w:t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(c)</w:t>
        <w:tab/>
        <w:t xml:space="preserve">0000 0001 1101 1001</w:t>
        <w:tab/>
        <w:tab/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spacing in the binary numbers is only used to make answers easier to read.</w:t>
      </w:r>
    </w:p>
    <w:sectPr>
      <w:type w:val="continuous"/>
      <w:pgSz w:h="15840" w:w="12240" w:orient="portrait"/>
      <w:pgMar w:bottom="1440" w:top="1440" w:left="1440" w:right="1440" w:header="1440" w:footer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tabs>
        <w:tab w:val="right" w:leader="none" w:pos="9360"/>
      </w:tabs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Computer Math 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11.0" w:type="dxa"/>
        <w:bottom w:w="0.0" w:type="dxa"/>
        <w:right w:w="21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