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4BDFFA3E" w:rsidR="00B5276F" w:rsidRDefault="00B64D49">
      <w:pPr>
        <w:rPr>
          <w:lang w:val="en-US"/>
        </w:rPr>
      </w:pPr>
      <w:r>
        <w:rPr>
          <w:lang w:val="en-US"/>
        </w:rPr>
        <w:t xml:space="preserve">Structure files are handled according to information in the filename, </w:t>
      </w:r>
      <w:proofErr w:type="gramStart"/>
      <w:r>
        <w:rPr>
          <w:lang w:val="en-US"/>
        </w:rPr>
        <w:t>and .</w:t>
      </w:r>
      <w:proofErr w:type="spellStart"/>
      <w:r>
        <w:rPr>
          <w:lang w:val="en-US"/>
        </w:rPr>
        <w:t>cif</w:t>
      </w:r>
      <w:proofErr w:type="spellEnd"/>
      <w:proofErr w:type="gram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proofErr w:type="gramStart"/>
      <w:r w:rsidR="00B5276F">
        <w:rPr>
          <w:lang w:val="en-US"/>
        </w:rPr>
        <w:t>A .</w:t>
      </w:r>
      <w:proofErr w:type="spellStart"/>
      <w:r w:rsidR="00B5276F">
        <w:rPr>
          <w:lang w:val="en-US"/>
        </w:rPr>
        <w:t>cif</w:t>
      </w:r>
      <w:proofErr w:type="spellEnd"/>
      <w:proofErr w:type="gram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r w:rsidR="00850319">
        <w:rPr>
          <w:lang w:val="en-US"/>
        </w:rPr>
        <w:t xml:space="preserve">If only a single class ID is present, it will apply to all </w:t>
      </w:r>
      <w:proofErr w:type="spellStart"/>
      <w:r w:rsidR="00850319">
        <w:rPr>
          <w:lang w:val="en-US"/>
        </w:rPr>
        <w:t>submodels</w:t>
      </w:r>
      <w:proofErr w:type="spellEnd"/>
      <w:r w:rsidR="00850319">
        <w:rPr>
          <w:lang w:val="en-US"/>
        </w:rPr>
        <w:t xml:space="preserve"> – useful for including multiple conformations/variations of one type of particle in a single file.</w:t>
      </w:r>
    </w:p>
    <w:p w14:paraId="199510B2" w14:textId="6AFADE3D" w:rsidR="00B5276F" w:rsidRDefault="00BE2E24">
      <w:pPr>
        <w:rPr>
          <w:lang w:val="en-US"/>
        </w:rPr>
      </w:pPr>
      <w:r>
        <w:rPr>
          <w:lang w:val="en-US"/>
        </w:rPr>
        <w:t xml:space="preserve">Example </w:t>
      </w:r>
      <w:proofErr w:type="spellStart"/>
      <w:r>
        <w:rPr>
          <w:lang w:val="en-US"/>
        </w:rPr>
        <w:t>pdb</w:t>
      </w:r>
      <w:proofErr w:type="spellEnd"/>
      <w:r>
        <w:rPr>
          <w:lang w:val="en-US"/>
        </w:rPr>
        <w:t xml:space="preserve">: </w:t>
      </w:r>
      <w:r w:rsidRPr="00B64D49">
        <w:rPr>
          <w:lang w:val="en-US"/>
        </w:rPr>
        <w:t>kinase__hub__CaMK2_5u6y.complex.vesicle</w:t>
      </w:r>
      <w:r>
        <w:rPr>
          <w:lang w:val="en-US"/>
        </w:rPr>
        <w:t>.pdb</w:t>
      </w:r>
      <w:r w:rsidR="000B2C35">
        <w:rPr>
          <w:lang w:val="en-US"/>
        </w:rPr>
        <w:t xml:space="preserve"> (two </w:t>
      </w:r>
      <w:proofErr w:type="spellStart"/>
      <w:r w:rsidR="000B2C35">
        <w:rPr>
          <w:lang w:val="en-US"/>
        </w:rPr>
        <w:t>submodels</w:t>
      </w:r>
      <w:proofErr w:type="spellEnd"/>
      <w:r w:rsidR="000B2C35">
        <w:rPr>
          <w:lang w:val="en-US"/>
        </w:rPr>
        <w:t>, ID kinase and hub)</w:t>
      </w:r>
    </w:p>
    <w:p w14:paraId="687EFD95" w14:textId="6FE40DBF" w:rsidR="0088458F" w:rsidRDefault="0088458F">
      <w:pPr>
        <w:rPr>
          <w:lang w:val="en-US"/>
        </w:rPr>
      </w:pPr>
      <w:r>
        <w:rPr>
          <w:lang w:val="en-US"/>
        </w:rPr>
        <w:t xml:space="preserve">Example </w:t>
      </w:r>
      <w:proofErr w:type="spellStart"/>
      <w:r>
        <w:rPr>
          <w:lang w:val="en-US"/>
        </w:rPr>
        <w:t>cif</w:t>
      </w:r>
      <w:proofErr w:type="spellEnd"/>
      <w:r>
        <w:rPr>
          <w:lang w:val="en-US"/>
        </w:rPr>
        <w:t xml:space="preserve">: </w:t>
      </w:r>
      <w:proofErr w:type="spellStart"/>
      <w:proofErr w:type="gramStart"/>
      <w:r w:rsidRPr="0088458F">
        <w:rPr>
          <w:lang w:val="en-US"/>
        </w:rPr>
        <w:t>GABAar.membrane.complex</w:t>
      </w:r>
      <w:proofErr w:type="spellEnd"/>
      <w:proofErr w:type="gramEnd"/>
      <w:r w:rsidR="000B2C35">
        <w:rPr>
          <w:lang w:val="en-US"/>
        </w:rPr>
        <w:t xml:space="preserve"> (five </w:t>
      </w:r>
      <w:proofErr w:type="spellStart"/>
      <w:r w:rsidR="000B2C35">
        <w:rPr>
          <w:lang w:val="en-US"/>
        </w:rPr>
        <w:t>submodels</w:t>
      </w:r>
      <w:proofErr w:type="spellEnd"/>
      <w:r w:rsidR="000B2C35">
        <w:rPr>
          <w:lang w:val="en-US"/>
        </w:rPr>
        <w:t>, ID are their names)</w:t>
      </w:r>
    </w:p>
    <w:p w14:paraId="25D1D382" w14:textId="5EB46CBB" w:rsidR="00B64D49" w:rsidRDefault="003C12E3">
      <w:pPr>
        <w:rPr>
          <w:lang w:val="en-US"/>
        </w:rPr>
      </w:pPr>
      <w:r>
        <w:rPr>
          <w:lang w:val="en-US"/>
        </w:rPr>
        <w:t xml:space="preserve">Class ID must appear first, and apply to </w:t>
      </w:r>
      <w:proofErr w:type="spellStart"/>
      <w:r>
        <w:rPr>
          <w:lang w:val="en-US"/>
        </w:rPr>
        <w:t>submodels</w:t>
      </w:r>
      <w:proofErr w:type="spellEnd"/>
      <w:r>
        <w:rPr>
          <w:lang w:val="en-US"/>
        </w:rPr>
        <w:t xml:space="preserve"> in the same order (ID1 to the first </w:t>
      </w:r>
      <w:proofErr w:type="spellStart"/>
      <w:r>
        <w:rPr>
          <w:lang w:val="en-US"/>
        </w:rPr>
        <w:t>submodel</w:t>
      </w:r>
      <w:proofErr w:type="spellEnd"/>
      <w:r>
        <w:rPr>
          <w:lang w:val="en-US"/>
        </w:rPr>
        <w:t xml:space="preserve">, </w:t>
      </w:r>
      <w:proofErr w:type="spellStart"/>
      <w:r>
        <w:rPr>
          <w:lang w:val="en-US"/>
        </w:rPr>
        <w:t>etc</w:t>
      </w:r>
      <w:proofErr w:type="spellEnd"/>
      <w:r>
        <w:rPr>
          <w:lang w:val="en-US"/>
        </w:rPr>
        <w:t xml:space="preserve">). Flags can appear in any order, and are also useful for storing identification information in the filename, like source PDB codes and the conformation or full name of the protein. Flags used this way don’t impact model </w:t>
      </w:r>
      <w:proofErr w:type="gramStart"/>
      <w:r>
        <w:rPr>
          <w:lang w:val="en-US"/>
        </w:rPr>
        <w:t>generation,</w:t>
      </w:r>
      <w:proofErr w:type="gramEnd"/>
      <w:r>
        <w:rPr>
          <w:lang w:val="en-US"/>
        </w:rPr>
        <w:t xml:space="preserve"> they are only functional when they match the specific flag strings.</w:t>
      </w:r>
    </w:p>
    <w:p w14:paraId="2E964030" w14:textId="77777777" w:rsidR="003C12E3" w:rsidRDefault="003C12E3">
      <w:pPr>
        <w:rPr>
          <w:lang w:val="en-US"/>
        </w:rPr>
      </w:pPr>
    </w:p>
    <w:p w14:paraId="57D565F4" w14:textId="77777777" w:rsidR="00C10EB2" w:rsidRDefault="00C10EB2">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 xml:space="preserve">Class IDs are extracted from the filename. Filenames are split into segments </w:t>
      </w:r>
      <w:proofErr w:type="gramStart"/>
      <w:r w:rsidR="000B7256">
        <w:rPr>
          <w:lang w:val="en-US"/>
        </w:rPr>
        <w:t>by .</w:t>
      </w:r>
      <w:proofErr w:type="gramEnd"/>
      <w:r w:rsidR="000B7256">
        <w:rPr>
          <w:lang w:val="en-US"/>
        </w:rPr>
        <w:t xml:space="preserve">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proofErr w:type="gramStart"/>
      <w:r>
        <w:rPr>
          <w:lang w:val="en-US"/>
        </w:rPr>
        <w:t>cofilactin.bundle</w:t>
      </w:r>
      <w:proofErr w:type="gramEnd"/>
      <w:r>
        <w:rPr>
          <w:lang w:val="en-US"/>
        </w:rPr>
        <w:t>.mmcif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lastRenderedPageBreak/>
        <w:t>*</w:t>
      </w:r>
      <w:proofErr w:type="spellStart"/>
      <w:proofErr w:type="gramStart"/>
      <w:r>
        <w:rPr>
          <w:lang w:val="en-US"/>
        </w:rPr>
        <w:t>matlab</w:t>
      </w:r>
      <w:proofErr w:type="spellEnd"/>
      <w:proofErr w:type="gram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proofErr w:type="gramStart"/>
      <w:r w:rsidRPr="0007098E">
        <w:rPr>
          <w:lang w:val="en-US"/>
        </w:rPr>
        <w:t>cofilin__cofilin__actin__actin__x3-x4_long.bundle</w:t>
      </w:r>
      <w:r>
        <w:rPr>
          <w:lang w:val="en-US"/>
        </w:rPr>
        <w:t>.pdb  -</w:t>
      </w:r>
      <w:proofErr w:type="gramEnd"/>
      <w:r>
        <w:rPr>
          <w:lang w:val="en-US"/>
        </w:rPr>
        <w:t xml:space="preserve">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2C35"/>
    <w:rsid w:val="000B7256"/>
    <w:rsid w:val="003C12E3"/>
    <w:rsid w:val="003F5C26"/>
    <w:rsid w:val="00436263"/>
    <w:rsid w:val="005D036A"/>
    <w:rsid w:val="00664D58"/>
    <w:rsid w:val="006E39B7"/>
    <w:rsid w:val="00740A28"/>
    <w:rsid w:val="00755FB7"/>
    <w:rsid w:val="007A46FE"/>
    <w:rsid w:val="00850319"/>
    <w:rsid w:val="00850C65"/>
    <w:rsid w:val="0088458F"/>
    <w:rsid w:val="00903E65"/>
    <w:rsid w:val="00AB0C39"/>
    <w:rsid w:val="00B51119"/>
    <w:rsid w:val="00B5276F"/>
    <w:rsid w:val="00B64D49"/>
    <w:rsid w:val="00BE2E24"/>
    <w:rsid w:val="00C10EB2"/>
    <w:rsid w:val="00CC331B"/>
    <w:rsid w:val="00CD0B1D"/>
    <w:rsid w:val="00D02752"/>
    <w:rsid w:val="00D04475"/>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2022-10-07T16:27:00Z</dcterms:created>
  <dcterms:modified xsi:type="dcterms:W3CDTF">2023-04-20T20:12:00Z</dcterms:modified>
</cp:coreProperties>
</file>