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4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6D10803F" w:rsidR="000E7469" w:rsidRDefault="000E7469">
      <w:pPr>
        <w:rPr>
          <w:lang w:val="en-US"/>
        </w:rPr>
      </w:pPr>
      <w:r>
        <w:rPr>
          <w:lang w:val="en-US"/>
        </w:rPr>
        <w:t>Minimal commands for a basic simulation</w:t>
      </w:r>
    </w:p>
    <w:p w14:paraId="454E9098" w14:textId="7D7F1D18" w:rsidR="00464D0B" w:rsidRDefault="00DB0F8F" w:rsidP="00AE3726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AE3726">
        <w:rPr>
          <w:lang w:val="en-US"/>
        </w:rPr>
        <w:t>It will prompt with a GUI to select the structure files to include in the model, in this case as a single layer. The model has a size of 300x400x50 voxels, and a pixel size of 12 angstroms.</w:t>
      </w:r>
      <w:r w:rsidR="00095111">
        <w:rPr>
          <w:lang w:val="en-US"/>
        </w:rPr>
        <w:t xml:space="preserve"> </w:t>
      </w:r>
      <w:r w:rsidR="00464D0B">
        <w:rPr>
          <w:lang w:val="en-US"/>
        </w:rPr>
        <w:t xml:space="preserve">An output folder will be generated in </w:t>
      </w:r>
      <w:r w:rsidR="00AE3726">
        <w:rPr>
          <w:lang w:val="en-US"/>
        </w:rPr>
        <w:t>the</w:t>
      </w:r>
      <w:r w:rsidR="00464D0B">
        <w:rPr>
          <w:lang w:val="en-US"/>
        </w:rPr>
        <w:t xml:space="preserve"> /tomosim folder in your home directory</w:t>
      </w:r>
      <w:r w:rsidR="00464156">
        <w:rPr>
          <w:lang w:val="en-US"/>
        </w:rPr>
        <w:t>, with a name including the input structures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</w:t>
      </w:r>
      <w:proofErr w:type="spellStart"/>
      <w:r w:rsidRPr="00554B22">
        <w:rPr>
          <w:lang w:val="en-US"/>
        </w:rPr>
        <w:t>cts</w:t>
      </w:r>
      <w:proofErr w:type="spellEnd"/>
      <w:r w:rsidRPr="00554B22">
        <w:rPr>
          <w:lang w:val="en-US"/>
        </w:rPr>
        <w:t xml:space="preserve">] = </w:t>
      </w:r>
      <w:proofErr w:type="spellStart"/>
      <w:r w:rsidRPr="00554B22">
        <w:rPr>
          <w:lang w:val="en-US"/>
        </w:rPr>
        <w:t>cts_model</w:t>
      </w:r>
      <w:proofErr w:type="spellEnd"/>
      <w:r w:rsidRPr="00554B22">
        <w:rPr>
          <w:lang w:val="en-US"/>
        </w:rPr>
        <w:t>(</w:t>
      </w:r>
      <w:proofErr w:type="gramStart"/>
      <w:r w:rsidRPr="00554B22">
        <w:rPr>
          <w:lang w:val="en-US"/>
        </w:rPr>
        <w:t>zeros(</w:t>
      </w:r>
      <w:proofErr w:type="gramEnd"/>
      <w:r w:rsidRPr="00554B22">
        <w:rPr>
          <w:lang w:val="en-US"/>
        </w:rPr>
        <w:t>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51D0D694" w14:textId="56E2466C" w:rsidR="00DB0F8F" w:rsidRDefault="00DB0F8F" w:rsidP="00464D0B">
      <w:pPr>
        <w:rPr>
          <w:lang w:val="en-US"/>
        </w:rPr>
      </w:pPr>
      <w:r>
        <w:rPr>
          <w:lang w:val="en-US"/>
        </w:rPr>
        <w:t xml:space="preserve">The second command simulates a tiltseries and reconstructs it given an existing model.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0E5BD311" w:rsidR="000E7469" w:rsidRDefault="000E7469">
      <w:pPr>
        <w:rPr>
          <w:lang w:val="en-US"/>
        </w:rPr>
      </w:pPr>
      <w:r>
        <w:rPr>
          <w:lang w:val="en-US"/>
        </w:rPr>
        <w:t>Manual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lastRenderedPageBreak/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01CF675C" w14:textId="77777777" w:rsidR="00A10B14" w:rsidRDefault="00A10B14">
      <w:pPr>
        <w:rPr>
          <w:lang w:val="en-US"/>
        </w:rPr>
      </w:pPr>
    </w:p>
    <w:p w14:paraId="1D84E56E" w14:textId="77777777" w:rsidR="00A10B14" w:rsidRDefault="00A10B14">
      <w:pPr>
        <w:rPr>
          <w:lang w:val="en-US"/>
        </w:rPr>
      </w:pP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469"/>
    <w:rsid w:val="00464156"/>
    <w:rsid w:val="00464D0B"/>
    <w:rsid w:val="004F2CEA"/>
    <w:rsid w:val="0053301A"/>
    <w:rsid w:val="00554B22"/>
    <w:rsid w:val="00A10B14"/>
    <w:rsid w:val="00A16A84"/>
    <w:rsid w:val="00AE3726"/>
    <w:rsid w:val="00D706FB"/>
    <w:rsid w:val="00DB0F8F"/>
    <w:rsid w:val="00E0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ehrouzi/emtoo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2023-04-18T14:50:00Z</dcterms:created>
  <dcterms:modified xsi:type="dcterms:W3CDTF">2023-04-19T17:36:00Z</dcterms:modified>
</cp:coreProperties>
</file>