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32870" w14:textId="5C843BE3" w:rsidR="00394A6D" w:rsidRDefault="00263166">
      <w:pPr>
        <w:pStyle w:val="Title"/>
      </w:pPr>
      <w:sdt>
        <w:sdtPr>
          <w:alias w:val="Enter your name:"/>
          <w:tag w:val=""/>
          <w:id w:val="-328297061"/>
          <w:placeholder>
            <w:docPart w:val="011279BA06184A429F11061B700597FA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031AC2">
            <w:t>William Hofkamp</w:t>
          </w:r>
        </w:sdtContent>
      </w:sdt>
    </w:p>
    <w:p w14:paraId="669CECED" w14:textId="287C946A" w:rsidR="00394A6D" w:rsidRDefault="00031AC2" w:rsidP="00031AC2">
      <w:r>
        <w:t>Phone: +1 (262) 443-6516</w:t>
      </w:r>
      <w:r w:rsidR="007D00B3">
        <w:t> |</w:t>
      </w:r>
      <w:r>
        <w:t xml:space="preserve"> Email: </w:t>
      </w:r>
      <w:hyperlink r:id="rId7" w:history="1">
        <w:r w:rsidRPr="00424A6B">
          <w:rPr>
            <w:rStyle w:val="Hyperlink"/>
          </w:rPr>
          <w:t>willhofkamp123@gmail.com</w:t>
        </w:r>
      </w:hyperlink>
      <w:r>
        <w:t xml:space="preserve"> | LinkedIn: </w:t>
      </w:r>
      <w:r w:rsidRPr="00624239">
        <w:t>in/will-hofkamp-528603186</w:t>
      </w:r>
    </w:p>
    <w:sdt>
      <w:sdtPr>
        <w:alias w:val="Experience:"/>
        <w:tag w:val="Experience:"/>
        <w:id w:val="1494989950"/>
        <w:placeholder>
          <w:docPart w:val="19D66E9790A64FD2AA20CA5721A9FA3E"/>
        </w:placeholder>
        <w:temporary/>
        <w:showingPlcHdr/>
        <w15:appearance w15:val="hidden"/>
      </w:sdtPr>
      <w:sdtContent>
        <w:p w14:paraId="45268486" w14:textId="77777777" w:rsidR="00031AC2" w:rsidRDefault="00031AC2" w:rsidP="00031AC2">
          <w:pPr>
            <w:pStyle w:val="Heading1"/>
          </w:pPr>
          <w:r>
            <w:t>Experience</w:t>
          </w:r>
        </w:p>
      </w:sdtContent>
    </w:sdt>
    <w:p w14:paraId="71B6E537" w14:textId="7F25200A" w:rsidR="00031AC2" w:rsidRDefault="00031AC2" w:rsidP="00031AC2">
      <w:pPr>
        <w:pStyle w:val="Heading2"/>
      </w:pPr>
      <w:r w:rsidRPr="00031AC2">
        <w:t>SOFTWARE DEVELOPER</w:t>
      </w:r>
      <w:r>
        <w:t xml:space="preserve"> |</w:t>
      </w:r>
      <w:r w:rsidRPr="00031AC2">
        <w:t xml:space="preserve"> SENTRY INSURANCE</w:t>
      </w:r>
      <w:r>
        <w:t> |</w:t>
      </w:r>
      <w:r>
        <w:t xml:space="preserve"> 12/2018 </w:t>
      </w:r>
      <w:r>
        <w:t xml:space="preserve">- </w:t>
      </w:r>
      <w:r>
        <w:t>PRESENT</w:t>
      </w:r>
    </w:p>
    <w:p w14:paraId="31C6DB95" w14:textId="76991217" w:rsidR="00031AC2" w:rsidRDefault="00031AC2" w:rsidP="00031AC2">
      <w:pPr>
        <w:pStyle w:val="ListParagraph"/>
        <w:numPr>
          <w:ilvl w:val="0"/>
          <w:numId w:val="20"/>
        </w:numPr>
        <w:spacing w:after="0"/>
      </w:pPr>
      <w:r>
        <w:t xml:space="preserve">Designed and developed </w:t>
      </w:r>
      <w:r w:rsidRPr="00F73FB2">
        <w:rPr>
          <w:b/>
          <w:bCs/>
        </w:rPr>
        <w:t>internal/external web and mobile applications</w:t>
      </w:r>
      <w:r>
        <w:t xml:space="preserve"> to fit with project parameters and style guide that are </w:t>
      </w:r>
      <w:r w:rsidRPr="00F73FB2">
        <w:rPr>
          <w:b/>
          <w:bCs/>
        </w:rPr>
        <w:t>used nationally</w:t>
      </w:r>
      <w:r>
        <w:t>.</w:t>
      </w:r>
    </w:p>
    <w:p w14:paraId="34E2A0A6" w14:textId="77777777" w:rsidR="00031AC2" w:rsidRDefault="00031AC2" w:rsidP="00031AC2">
      <w:pPr>
        <w:pStyle w:val="ListParagraph"/>
        <w:numPr>
          <w:ilvl w:val="0"/>
          <w:numId w:val="20"/>
        </w:numPr>
        <w:spacing w:after="0"/>
      </w:pPr>
      <w:r w:rsidRPr="00F73FB2">
        <w:rPr>
          <w:b/>
          <w:bCs/>
        </w:rPr>
        <w:t>Directed and mentored</w:t>
      </w:r>
      <w:r>
        <w:t xml:space="preserve"> a small team of coworkers on complete </w:t>
      </w:r>
      <w:r w:rsidRPr="00F73FB2">
        <w:rPr>
          <w:b/>
          <w:bCs/>
        </w:rPr>
        <w:t>full stack conversion</w:t>
      </w:r>
      <w:r>
        <w:t xml:space="preserve"> of web application from Struts to Spring MV, which created an enterprise standard. </w:t>
      </w:r>
    </w:p>
    <w:p w14:paraId="7539CFA7" w14:textId="1B7489D7" w:rsidR="00031AC2" w:rsidRPr="00031AC2" w:rsidRDefault="00031AC2" w:rsidP="00031AC2">
      <w:pPr>
        <w:pStyle w:val="ListParagraph"/>
        <w:numPr>
          <w:ilvl w:val="0"/>
          <w:numId w:val="20"/>
        </w:numPr>
        <w:spacing w:after="0"/>
      </w:pPr>
      <w:r>
        <w:t xml:space="preserve">Optimized systems to </w:t>
      </w:r>
      <w:r w:rsidRPr="00F73FB2">
        <w:rPr>
          <w:b/>
          <w:bCs/>
        </w:rPr>
        <w:t>run 40% faster</w:t>
      </w:r>
      <w:r>
        <w:t xml:space="preserve"> while using </w:t>
      </w:r>
      <w:r w:rsidRPr="00F73FB2">
        <w:rPr>
          <w:b/>
          <w:bCs/>
        </w:rPr>
        <w:t>22% less memory</w:t>
      </w:r>
      <w:r>
        <w:t xml:space="preserve"> as well as reducing length of </w:t>
      </w:r>
      <w:r w:rsidRPr="00F73FB2">
        <w:rPr>
          <w:b/>
          <w:bCs/>
        </w:rPr>
        <w:t>code by 18%</w:t>
      </w:r>
      <w:r>
        <w:rPr>
          <w:b/>
          <w:bCs/>
        </w:rPr>
        <w:t>.</w:t>
      </w:r>
    </w:p>
    <w:p w14:paraId="60D8AE55" w14:textId="63FAFF42" w:rsidR="00031AC2" w:rsidRDefault="00031AC2" w:rsidP="00031AC2">
      <w:pPr>
        <w:pStyle w:val="ListBullet"/>
        <w:numPr>
          <w:ilvl w:val="0"/>
          <w:numId w:val="20"/>
        </w:numPr>
      </w:pPr>
      <w:bookmarkStart w:id="0" w:name="_Hlk68118176"/>
      <w:r>
        <w:t xml:space="preserve">Participate and contribute to the </w:t>
      </w:r>
      <w:r w:rsidRPr="00F73FB2">
        <w:rPr>
          <w:b/>
          <w:bCs/>
        </w:rPr>
        <w:t xml:space="preserve">Agile dev cycle </w:t>
      </w:r>
      <w:r>
        <w:t>in a fast-paced environment with daily scrum meetings and iteration/increment planning.</w:t>
      </w:r>
      <w:bookmarkEnd w:id="0"/>
    </w:p>
    <w:p w14:paraId="3FCA7C84" w14:textId="0F58A390" w:rsidR="00031AC2" w:rsidRDefault="00031AC2" w:rsidP="00031AC2">
      <w:pPr>
        <w:pStyle w:val="Heading2"/>
      </w:pPr>
      <w:r>
        <w:t>Finance Director</w:t>
      </w:r>
      <w:r>
        <w:t> | </w:t>
      </w:r>
      <w:r>
        <w:t>F.H. King Students FOr Sustainable Agriculture</w:t>
      </w:r>
      <w:r>
        <w:t> | </w:t>
      </w:r>
      <w:r>
        <w:t>11/2019 – 12/2020</w:t>
      </w:r>
    </w:p>
    <w:p w14:paraId="41D8EDF5" w14:textId="690EF568" w:rsidR="00031AC2" w:rsidRDefault="00031AC2" w:rsidP="00031AC2">
      <w:pPr>
        <w:pStyle w:val="ListParagraph"/>
        <w:numPr>
          <w:ilvl w:val="0"/>
          <w:numId w:val="20"/>
        </w:numPr>
        <w:spacing w:after="0"/>
      </w:pPr>
      <w:bookmarkStart w:id="1" w:name="_Hlk68118240"/>
      <w:r>
        <w:t xml:space="preserve">Individually curated, streamlined, and orchestrated the use of </w:t>
      </w:r>
      <w:r w:rsidRPr="00672341">
        <w:rPr>
          <w:b/>
          <w:bCs/>
        </w:rPr>
        <w:t>over $90,000 in budget</w:t>
      </w:r>
      <w:r>
        <w:t xml:space="preserve"> for the organization to help reduce food insecurity at University of Wisconsin – Madison.</w:t>
      </w:r>
    </w:p>
    <w:p w14:paraId="3A2DA160" w14:textId="77777777" w:rsidR="00031AC2" w:rsidRDefault="00031AC2" w:rsidP="00031AC2">
      <w:pPr>
        <w:pStyle w:val="ListParagraph"/>
        <w:numPr>
          <w:ilvl w:val="0"/>
          <w:numId w:val="20"/>
        </w:numPr>
        <w:spacing w:after="0"/>
      </w:pPr>
      <w:bookmarkStart w:id="2" w:name="_Hlk68118248"/>
      <w:bookmarkEnd w:id="1"/>
      <w:r w:rsidRPr="00672341">
        <w:rPr>
          <w:b/>
          <w:bCs/>
        </w:rPr>
        <w:t>Hired</w:t>
      </w:r>
      <w:r>
        <w:t xml:space="preserve">, trained, and supervised payroll for </w:t>
      </w:r>
      <w:r w:rsidRPr="00672341">
        <w:rPr>
          <w:b/>
          <w:bCs/>
        </w:rPr>
        <w:t>12 employees</w:t>
      </w:r>
      <w:r>
        <w:t xml:space="preserve"> at once.</w:t>
      </w:r>
    </w:p>
    <w:p w14:paraId="5617973D" w14:textId="0A528E41" w:rsidR="00031AC2" w:rsidRDefault="00031AC2" w:rsidP="00031AC2">
      <w:pPr>
        <w:pStyle w:val="ListParagraph"/>
        <w:numPr>
          <w:ilvl w:val="0"/>
          <w:numId w:val="20"/>
        </w:numPr>
        <w:spacing w:after="0"/>
      </w:pPr>
      <w:bookmarkStart w:id="3" w:name="_Hlk68118255"/>
      <w:bookmarkEnd w:id="2"/>
      <w:r>
        <w:t xml:space="preserve">Campaigned a one- and three-year financial plan to the University of Wisconsin – Madison staff and student government and </w:t>
      </w:r>
      <w:r w:rsidRPr="00672341">
        <w:rPr>
          <w:b/>
          <w:bCs/>
        </w:rPr>
        <w:t>successfully negotiated</w:t>
      </w:r>
      <w:r>
        <w:t xml:space="preserve"> eligibility to operate and secure a larger budget.</w:t>
      </w:r>
      <w:bookmarkEnd w:id="3"/>
    </w:p>
    <w:p w14:paraId="72C2F483" w14:textId="13E2517B" w:rsidR="00031AC2" w:rsidRDefault="00031AC2" w:rsidP="00031AC2">
      <w:pPr>
        <w:pStyle w:val="Heading2"/>
      </w:pPr>
      <w:r>
        <w:t>Outreach</w:t>
      </w:r>
      <w:r>
        <w:t xml:space="preserve"> Director | </w:t>
      </w:r>
      <w:r w:rsidR="00414BD6">
        <w:t>Wisconsin Union Directorate: Cuisine</w:t>
      </w:r>
      <w:r w:rsidR="00414BD6">
        <w:t> </w:t>
      </w:r>
      <w:r w:rsidR="00414BD6">
        <w:t xml:space="preserve"> </w:t>
      </w:r>
      <w:r>
        <w:t>| </w:t>
      </w:r>
      <w:r>
        <w:t>08</w:t>
      </w:r>
      <w:r>
        <w:t xml:space="preserve">/2019 – </w:t>
      </w:r>
      <w:r>
        <w:t>05</w:t>
      </w:r>
      <w:r>
        <w:t>/2020</w:t>
      </w:r>
    </w:p>
    <w:p w14:paraId="5679179B" w14:textId="77777777" w:rsidR="00031AC2" w:rsidRDefault="00031AC2" w:rsidP="00031AC2">
      <w:pPr>
        <w:pStyle w:val="ListParagraph"/>
        <w:numPr>
          <w:ilvl w:val="0"/>
          <w:numId w:val="20"/>
        </w:numPr>
        <w:spacing w:after="0"/>
      </w:pPr>
      <w:r w:rsidRPr="00672341">
        <w:rPr>
          <w:b/>
          <w:bCs/>
        </w:rPr>
        <w:t>Designed, researched, and presented</w:t>
      </w:r>
      <w:r>
        <w:t xml:space="preserve"> educational content about every aspect of the food industry to a large group at weekly meetings.</w:t>
      </w:r>
    </w:p>
    <w:p w14:paraId="1C281314" w14:textId="5C10176A" w:rsidR="00031AC2" w:rsidRDefault="00031AC2" w:rsidP="00031AC2">
      <w:pPr>
        <w:pStyle w:val="ListParagraph"/>
        <w:numPr>
          <w:ilvl w:val="0"/>
          <w:numId w:val="20"/>
        </w:numPr>
        <w:spacing w:after="0"/>
      </w:pPr>
      <w:r>
        <w:t>Worked within a budget to bring in guest speakers, prepare field trips, and design hands-on demonstrations.</w:t>
      </w:r>
    </w:p>
    <w:sdt>
      <w:sdtPr>
        <w:alias w:val="Education:"/>
        <w:tag w:val="Education:"/>
        <w:id w:val="1513793667"/>
        <w:placeholder>
          <w:docPart w:val="CD7E9187BA8446FBB28726F3DC33C6C4"/>
        </w:placeholder>
        <w:temporary/>
        <w:showingPlcHdr/>
        <w15:appearance w15:val="hidden"/>
      </w:sdtPr>
      <w:sdtEndPr/>
      <w:sdtContent>
        <w:p w14:paraId="2D3A3C8E" w14:textId="78CA1336" w:rsidR="00394A6D" w:rsidRDefault="007D00B3">
          <w:pPr>
            <w:pStyle w:val="Heading1"/>
          </w:pPr>
          <w:r>
            <w:t>Education</w:t>
          </w:r>
        </w:p>
      </w:sdtContent>
    </w:sdt>
    <w:p w14:paraId="311BFAF8" w14:textId="1E107763" w:rsidR="00394A6D" w:rsidRDefault="00031AC2" w:rsidP="00031AC2">
      <w:pPr>
        <w:pStyle w:val="Heading2"/>
      </w:pPr>
      <w:r>
        <w:t>Computer Science B.S.</w:t>
      </w:r>
      <w:r w:rsidR="007D00B3">
        <w:t> | </w:t>
      </w:r>
      <w:r>
        <w:t>University of Wisconsin - Madison</w:t>
      </w:r>
      <w:r w:rsidR="007D00B3">
        <w:t> | </w:t>
      </w:r>
      <w:r>
        <w:t>Graduated 12/2020</w:t>
      </w:r>
    </w:p>
    <w:p w14:paraId="2B5123A7" w14:textId="77777777" w:rsidR="00031AC2" w:rsidRDefault="00263166" w:rsidP="00031AC2">
      <w:pPr>
        <w:pStyle w:val="ListBullet"/>
        <w:numPr>
          <w:ilvl w:val="0"/>
          <w:numId w:val="16"/>
        </w:numPr>
      </w:pPr>
      <w:sdt>
        <w:sdtPr>
          <w:alias w:val="Related coursework:"/>
          <w:tag w:val="Related coursework:"/>
          <w:id w:val="879673472"/>
          <w:placeholder>
            <w:docPart w:val="A55378189CFB459CB21BCBD2D4EF84C2"/>
          </w:placeholder>
          <w:temporary/>
          <w:showingPlcHdr/>
          <w15:appearance w15:val="hidden"/>
        </w:sdtPr>
        <w:sdtEndPr/>
        <w:sdtContent>
          <w:r w:rsidR="00D33143">
            <w:t>Related coursework</w:t>
          </w:r>
        </w:sdtContent>
      </w:sdt>
      <w:r w:rsidR="007D00B3">
        <w:t xml:space="preserve">: </w:t>
      </w:r>
    </w:p>
    <w:p w14:paraId="2FA8A5E6" w14:textId="3FC06FB2" w:rsidR="00031AC2" w:rsidRDefault="00031AC2" w:rsidP="00031AC2">
      <w:pPr>
        <w:pStyle w:val="ListBullet"/>
        <w:numPr>
          <w:ilvl w:val="1"/>
          <w:numId w:val="21"/>
        </w:numPr>
        <w:spacing w:after="0"/>
      </w:pPr>
      <w:r>
        <w:t>CS 577: Algorithms</w:t>
      </w:r>
      <w:r>
        <w:tab/>
      </w:r>
      <w:r>
        <w:tab/>
      </w:r>
      <w:r>
        <w:tab/>
      </w:r>
      <w:r>
        <w:tab/>
      </w:r>
      <w:r>
        <w:t xml:space="preserve">- </w:t>
      </w:r>
      <w:r>
        <w:t xml:space="preserve">     </w:t>
      </w:r>
      <w:r>
        <w:t>CS 540: Artificial Intelligences</w:t>
      </w:r>
    </w:p>
    <w:p w14:paraId="73F12F5C" w14:textId="3353072C" w:rsidR="00031AC2" w:rsidRDefault="00031AC2" w:rsidP="00031AC2">
      <w:pPr>
        <w:pStyle w:val="ListBullet"/>
        <w:numPr>
          <w:ilvl w:val="1"/>
          <w:numId w:val="21"/>
        </w:numPr>
        <w:spacing w:after="0"/>
      </w:pPr>
      <w:r>
        <w:t>CS 639: Software Security</w:t>
      </w:r>
      <w:r>
        <w:tab/>
      </w:r>
      <w:r>
        <w:tab/>
      </w:r>
      <w:r>
        <w:tab/>
      </w:r>
      <w:r>
        <w:t xml:space="preserve">- </w:t>
      </w:r>
      <w:r>
        <w:t xml:space="preserve">     </w:t>
      </w:r>
      <w:r>
        <w:t>CS 537: Operating Systems</w:t>
      </w:r>
    </w:p>
    <w:p w14:paraId="06B2CF37" w14:textId="0FDD2EA4" w:rsidR="00031AC2" w:rsidRDefault="00031AC2" w:rsidP="00031AC2">
      <w:pPr>
        <w:pStyle w:val="ListBullet"/>
        <w:numPr>
          <w:ilvl w:val="1"/>
          <w:numId w:val="21"/>
        </w:numPr>
        <w:spacing w:after="0"/>
      </w:pPr>
      <w:r>
        <w:t>CS 564: Database Management Systems</w:t>
      </w:r>
      <w:r>
        <w:tab/>
      </w:r>
      <w:r>
        <w:t xml:space="preserve">- </w:t>
      </w:r>
      <w:r>
        <w:t xml:space="preserve">     </w:t>
      </w:r>
      <w:r>
        <w:t>CS 559: Computer Graphics</w:t>
      </w:r>
    </w:p>
    <w:p w14:paraId="62A0D989" w14:textId="24988303" w:rsidR="00502740" w:rsidRDefault="00031AC2" w:rsidP="00502740">
      <w:pPr>
        <w:pStyle w:val="ListBullet"/>
        <w:numPr>
          <w:ilvl w:val="1"/>
          <w:numId w:val="21"/>
        </w:numPr>
      </w:pPr>
      <w:r>
        <w:t>CS 200, 300, 400: Into to Programming</w:t>
      </w:r>
      <w:r w:rsidR="007D00B3">
        <w:t xml:space="preserve"> </w:t>
      </w:r>
    </w:p>
    <w:p w14:paraId="063B8CF1" w14:textId="682EF49C" w:rsidR="00502740" w:rsidRDefault="00502740" w:rsidP="00502740">
      <w:pPr>
        <w:pStyle w:val="Heading1"/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</w:pPr>
      <w:r>
        <w:t>Skills</w:t>
      </w:r>
    </w:p>
    <w:p w14:paraId="3AA82763" w14:textId="77777777" w:rsidR="00502740" w:rsidRDefault="00502740" w:rsidP="00502740">
      <w:pPr>
        <w:pStyle w:val="ListBullet"/>
      </w:pPr>
      <w:r>
        <w:t>Languages: English (Native), Spanish (Professional Working), Mandarin Chinese (Elementary)</w:t>
      </w:r>
    </w:p>
    <w:p w14:paraId="5FFBC5AC" w14:textId="77777777" w:rsidR="00502740" w:rsidRDefault="00502740" w:rsidP="00502740">
      <w:pPr>
        <w:pStyle w:val="ListBullet"/>
      </w:pPr>
      <w:r>
        <w:t>Programming Languages: Java, JavaScript, SQL, HTML/CSS, React.js, Node.js, Angular, Handlebars, Python, C, C++</w:t>
      </w:r>
    </w:p>
    <w:p w14:paraId="078D9245" w14:textId="42D7581C" w:rsidR="00502740" w:rsidRPr="00502740" w:rsidRDefault="00502740" w:rsidP="00502740">
      <w:pPr>
        <w:pStyle w:val="ListBullet"/>
      </w:pPr>
      <w:r>
        <w:t>Technologies: Jenkins, Jira, Git, Gradle, Apache Tomcat, NPM, Bitbucket, Spring Applications, JPA/Hibernate, Ajax, SoapUI, REST API, Docker, Kubernetes, IOS/Android Development, Web Development, Microsoft Office/Google Office Suite</w:t>
      </w:r>
    </w:p>
    <w:sectPr w:rsidR="00502740" w:rsidRPr="00502740" w:rsidSect="00374627">
      <w:footerReference w:type="default" r:id="rId8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15D42F" w14:textId="77777777" w:rsidR="00263166" w:rsidRDefault="00263166">
      <w:pPr>
        <w:spacing w:after="0"/>
      </w:pPr>
      <w:r>
        <w:separator/>
      </w:r>
    </w:p>
  </w:endnote>
  <w:endnote w:type="continuationSeparator" w:id="0">
    <w:p w14:paraId="4942F4B6" w14:textId="77777777" w:rsidR="00263166" w:rsidRDefault="002631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B2127A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3E088" w14:textId="77777777" w:rsidR="00263166" w:rsidRDefault="00263166">
      <w:pPr>
        <w:spacing w:after="0"/>
      </w:pPr>
      <w:r>
        <w:separator/>
      </w:r>
    </w:p>
  </w:footnote>
  <w:footnote w:type="continuationSeparator" w:id="0">
    <w:p w14:paraId="188197D3" w14:textId="77777777" w:rsidR="00263166" w:rsidRDefault="0026316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4832C14"/>
    <w:multiLevelType w:val="hybridMultilevel"/>
    <w:tmpl w:val="ED6CEC3E"/>
    <w:lvl w:ilvl="0" w:tplc="C3DA10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3BF268C0"/>
    <w:multiLevelType w:val="multilevel"/>
    <w:tmpl w:val="B07AB7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3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3"/>
  </w:num>
  <w:num w:numId="20">
    <w:abstractNumId w:val="1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AC2"/>
    <w:rsid w:val="00031AC2"/>
    <w:rsid w:val="00263166"/>
    <w:rsid w:val="00374627"/>
    <w:rsid w:val="00394A6D"/>
    <w:rsid w:val="003F19B9"/>
    <w:rsid w:val="00414BD6"/>
    <w:rsid w:val="004476A1"/>
    <w:rsid w:val="00502740"/>
    <w:rsid w:val="005114E7"/>
    <w:rsid w:val="005E5E55"/>
    <w:rsid w:val="00616068"/>
    <w:rsid w:val="006E401C"/>
    <w:rsid w:val="0077621B"/>
    <w:rsid w:val="007963CE"/>
    <w:rsid w:val="007D00B3"/>
    <w:rsid w:val="008916B6"/>
    <w:rsid w:val="008E10EB"/>
    <w:rsid w:val="009763C8"/>
    <w:rsid w:val="00A8131A"/>
    <w:rsid w:val="00B769EE"/>
    <w:rsid w:val="00C57E43"/>
    <w:rsid w:val="00C72B59"/>
    <w:rsid w:val="00CC75DB"/>
    <w:rsid w:val="00D33143"/>
    <w:rsid w:val="00D56207"/>
    <w:rsid w:val="00D765AF"/>
    <w:rsid w:val="00DD4208"/>
    <w:rsid w:val="00EA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A70E2"/>
  <w15:chartTrackingRefBased/>
  <w15:docId w15:val="{47E701BC-9388-4459-9049-99BC1AA4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10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10"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willhofkamp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h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11279BA06184A429F11061B70059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AC4D5-6730-42CB-A8AE-E2A2DAC9876D}"/>
      </w:docPartPr>
      <w:docPartBody>
        <w:p w:rsidR="00000000" w:rsidRDefault="00B26C80">
          <w:pPr>
            <w:pStyle w:val="011279BA06184A429F11061B700597FA"/>
          </w:pPr>
          <w:r>
            <w:t>Your Name</w:t>
          </w:r>
        </w:p>
      </w:docPartBody>
    </w:docPart>
    <w:docPart>
      <w:docPartPr>
        <w:name w:val="CD7E9187BA8446FBB28726F3DC33C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A3070-2175-46B0-91AF-A0B4DFBFF09A}"/>
      </w:docPartPr>
      <w:docPartBody>
        <w:p w:rsidR="00000000" w:rsidRDefault="00B26C80">
          <w:pPr>
            <w:pStyle w:val="CD7E9187BA8446FBB28726F3DC33C6C4"/>
          </w:pPr>
          <w:r>
            <w:t>Education</w:t>
          </w:r>
        </w:p>
      </w:docPartBody>
    </w:docPart>
    <w:docPart>
      <w:docPartPr>
        <w:name w:val="A55378189CFB459CB21BCBD2D4EF8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A00C9-F837-48C8-BBAE-2C86958EAD17}"/>
      </w:docPartPr>
      <w:docPartBody>
        <w:p w:rsidR="00000000" w:rsidRDefault="00B26C80">
          <w:pPr>
            <w:pStyle w:val="A55378189CFB459CB21BCBD2D4EF84C2"/>
          </w:pPr>
          <w:r>
            <w:t>Related coursework</w:t>
          </w:r>
        </w:p>
      </w:docPartBody>
    </w:docPart>
    <w:docPart>
      <w:docPartPr>
        <w:name w:val="19D66E9790A64FD2AA20CA5721A9F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F77FD-9B3E-49A0-A465-9AB9D1470558}"/>
      </w:docPartPr>
      <w:docPartBody>
        <w:p w:rsidR="00000000" w:rsidRDefault="001306B9" w:rsidP="001306B9">
          <w:pPr>
            <w:pStyle w:val="19D66E9790A64FD2AA20CA5721A9FA3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B9"/>
    <w:rsid w:val="001306B9"/>
    <w:rsid w:val="00B2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1279BA06184A429F11061B700597FA">
    <w:name w:val="011279BA06184A429F11061B700597FA"/>
  </w:style>
  <w:style w:type="paragraph" w:customStyle="1" w:styleId="B08E720441A9418789D00056134D7D77">
    <w:name w:val="B08E720441A9418789D00056134D7D77"/>
  </w:style>
  <w:style w:type="paragraph" w:customStyle="1" w:styleId="D9D8C1B909764BD3B626550E0E0DE120">
    <w:name w:val="D9D8C1B909764BD3B626550E0E0DE120"/>
  </w:style>
  <w:style w:type="paragraph" w:customStyle="1" w:styleId="FAAA8F66C95A4C3FB73FF68C325DAF6B">
    <w:name w:val="FAAA8F66C95A4C3FB73FF68C325DAF6B"/>
  </w:style>
  <w:style w:type="paragraph" w:customStyle="1" w:styleId="CA090BD3DE914DADB335BA51D32171E9">
    <w:name w:val="CA090BD3DE914DADB335BA51D32171E9"/>
  </w:style>
  <w:style w:type="paragraph" w:customStyle="1" w:styleId="48AE4722862345DD94C5043F8E140144">
    <w:name w:val="48AE4722862345DD94C5043F8E140144"/>
  </w:style>
  <w:style w:type="paragraph" w:customStyle="1" w:styleId="AC516714D9A741008318F39CCC63CA0F">
    <w:name w:val="AC516714D9A741008318F39CCC63CA0F"/>
  </w:style>
  <w:style w:type="paragraph" w:customStyle="1" w:styleId="CD7E9187BA8446FBB28726F3DC33C6C4">
    <w:name w:val="CD7E9187BA8446FBB28726F3DC33C6C4"/>
  </w:style>
  <w:style w:type="paragraph" w:customStyle="1" w:styleId="0773763B8B024E0AA68C4232569405DA">
    <w:name w:val="0773763B8B024E0AA68C4232569405DA"/>
  </w:style>
  <w:style w:type="paragraph" w:customStyle="1" w:styleId="980782D62BBE46F086436429F3369056">
    <w:name w:val="980782D62BBE46F086436429F3369056"/>
  </w:style>
  <w:style w:type="paragraph" w:customStyle="1" w:styleId="EC2E6CDF90AF4217BFFD2A8511D84B3F">
    <w:name w:val="EC2E6CDF90AF4217BFFD2A8511D84B3F"/>
  </w:style>
  <w:style w:type="paragraph" w:customStyle="1" w:styleId="7C015FD8E7534CB89E416753082879E4">
    <w:name w:val="7C015FD8E7534CB89E416753082879E4"/>
  </w:style>
  <w:style w:type="paragraph" w:customStyle="1" w:styleId="948192005E964D0C8FA3D23BDC468D3D">
    <w:name w:val="948192005E964D0C8FA3D23BDC468D3D"/>
  </w:style>
  <w:style w:type="paragraph" w:customStyle="1" w:styleId="D03D010C58CF4A55832AF51B31688407">
    <w:name w:val="D03D010C58CF4A55832AF51B31688407"/>
  </w:style>
  <w:style w:type="paragraph" w:customStyle="1" w:styleId="A55378189CFB459CB21BCBD2D4EF84C2">
    <w:name w:val="A55378189CFB459CB21BCBD2D4EF84C2"/>
  </w:style>
  <w:style w:type="paragraph" w:customStyle="1" w:styleId="02F9CBAF269042C390D75B1B97501CAF">
    <w:name w:val="02F9CBAF269042C390D75B1B97501CAF"/>
  </w:style>
  <w:style w:type="paragraph" w:customStyle="1" w:styleId="C462ACD97386458C98582A2A5F9777F7">
    <w:name w:val="C462ACD97386458C98582A2A5F9777F7"/>
  </w:style>
  <w:style w:type="paragraph" w:customStyle="1" w:styleId="42165855E28C436CAFBCB216B0B00F91">
    <w:name w:val="42165855E28C436CAFBCB216B0B00F91"/>
  </w:style>
  <w:style w:type="paragraph" w:customStyle="1" w:styleId="2C7F2583EE674EA5A5106958EC1AFFAF">
    <w:name w:val="2C7F2583EE674EA5A5106958EC1AFFAF"/>
  </w:style>
  <w:style w:type="paragraph" w:customStyle="1" w:styleId="0B362BA38B7D43B1B5C74A83C3973293">
    <w:name w:val="0B362BA38B7D43B1B5C74A83C3973293"/>
  </w:style>
  <w:style w:type="paragraph" w:customStyle="1" w:styleId="91C99ADF16A24F49B3997AA7CF4D9675">
    <w:name w:val="91C99ADF16A24F49B3997AA7CF4D9675"/>
  </w:style>
  <w:style w:type="paragraph" w:customStyle="1" w:styleId="02A0DACEFCD049E9B6967B0A666CF9A7">
    <w:name w:val="02A0DACEFCD049E9B6967B0A666CF9A7"/>
  </w:style>
  <w:style w:type="paragraph" w:customStyle="1" w:styleId="72B90029FB9748378CF69A607CC2EAB1">
    <w:name w:val="72B90029FB9748378CF69A607CC2EAB1"/>
  </w:style>
  <w:style w:type="paragraph" w:customStyle="1" w:styleId="2524B6E4903548BDA23A5E5496DF3A97">
    <w:name w:val="2524B6E4903548BDA23A5E5496DF3A97"/>
  </w:style>
  <w:style w:type="paragraph" w:customStyle="1" w:styleId="CA550A962BD24EDC803CB0ABA3EC4370">
    <w:name w:val="CA550A962BD24EDC803CB0ABA3EC4370"/>
  </w:style>
  <w:style w:type="paragraph" w:customStyle="1" w:styleId="E1C56980BA2E475B816313F244D0289F">
    <w:name w:val="E1C56980BA2E475B816313F244D0289F"/>
  </w:style>
  <w:style w:type="paragraph" w:customStyle="1" w:styleId="CF2C04423C1B4222B00168FAF1FC6CEC">
    <w:name w:val="CF2C04423C1B4222B00168FAF1FC6CEC"/>
  </w:style>
  <w:style w:type="paragraph" w:customStyle="1" w:styleId="EC3A359FBD71406FB9515AF6C268CE4C">
    <w:name w:val="EC3A359FBD71406FB9515AF6C268CE4C"/>
  </w:style>
  <w:style w:type="paragraph" w:customStyle="1" w:styleId="840D51128E8949AB8E86FF1330F6F206">
    <w:name w:val="840D51128E8949AB8E86FF1330F6F206"/>
  </w:style>
  <w:style w:type="paragraph" w:customStyle="1" w:styleId="AA97AAB51A914953A53EEA19FD46CAFF">
    <w:name w:val="AA97AAB51A914953A53EEA19FD46CAFF"/>
  </w:style>
  <w:style w:type="paragraph" w:customStyle="1" w:styleId="302ADA240E2E42A7BA65BB8C376E38FA">
    <w:name w:val="302ADA240E2E42A7BA65BB8C376E38FA"/>
  </w:style>
  <w:style w:type="paragraph" w:customStyle="1" w:styleId="F56D9C221EA84434AD39D1DA4BFB49A2">
    <w:name w:val="F56D9C221EA84434AD39D1DA4BFB49A2"/>
  </w:style>
  <w:style w:type="paragraph" w:customStyle="1" w:styleId="0DD41B163EE8432AB5EA7FD7CFA8BCF1">
    <w:name w:val="0DD41B163EE8432AB5EA7FD7CFA8BCF1"/>
  </w:style>
  <w:style w:type="paragraph" w:customStyle="1" w:styleId="0C7289F723A24F718C8A077C18C97061">
    <w:name w:val="0C7289F723A24F718C8A077C18C97061"/>
  </w:style>
  <w:style w:type="paragraph" w:customStyle="1" w:styleId="D153B324828042EE8D8AD98E9E06A62C">
    <w:name w:val="D153B324828042EE8D8AD98E9E06A62C"/>
  </w:style>
  <w:style w:type="paragraph" w:customStyle="1" w:styleId="530BC5D545EF420084332976D72400F6">
    <w:name w:val="530BC5D545EF420084332976D72400F6"/>
  </w:style>
  <w:style w:type="paragraph" w:customStyle="1" w:styleId="E3C42568619E4F41BEA9433839C5672B">
    <w:name w:val="E3C42568619E4F41BEA9433839C5672B"/>
    <w:rsid w:val="001306B9"/>
  </w:style>
  <w:style w:type="paragraph" w:customStyle="1" w:styleId="19D66E9790A64FD2AA20CA5721A9FA3E">
    <w:name w:val="19D66E9790A64FD2AA20CA5721A9FA3E"/>
    <w:rsid w:val="001306B9"/>
  </w:style>
  <w:style w:type="paragraph" w:customStyle="1" w:styleId="3DF1C16DD2EA4B488253575D12173438">
    <w:name w:val="3DF1C16DD2EA4B488253575D12173438"/>
    <w:rsid w:val="001306B9"/>
  </w:style>
  <w:style w:type="paragraph" w:customStyle="1" w:styleId="15526EBB0E72416AA400C14AB4357222">
    <w:name w:val="15526EBB0E72416AA400C14AB4357222"/>
    <w:rsid w:val="001306B9"/>
  </w:style>
  <w:style w:type="paragraph" w:customStyle="1" w:styleId="9D8E4199BB09457E927366E6BDEC7EA9">
    <w:name w:val="9D8E4199BB09457E927366E6BDEC7EA9"/>
    <w:rsid w:val="001306B9"/>
  </w:style>
  <w:style w:type="paragraph" w:customStyle="1" w:styleId="CF0D18B299914B8DB3BDB6DEDEE048A8">
    <w:name w:val="CF0D18B299914B8DB3BDB6DEDEE048A8"/>
    <w:rsid w:val="001306B9"/>
  </w:style>
  <w:style w:type="paragraph" w:customStyle="1" w:styleId="7CBA119D746A4A9C852E58FE127F3816">
    <w:name w:val="7CBA119D746A4A9C852E58FE127F3816"/>
    <w:rsid w:val="001306B9"/>
  </w:style>
  <w:style w:type="paragraph" w:customStyle="1" w:styleId="1636068A5FF84E07A9AFCCB915A317CD">
    <w:name w:val="1636068A5FF84E07A9AFCCB915A317CD"/>
    <w:rsid w:val="001306B9"/>
  </w:style>
  <w:style w:type="paragraph" w:customStyle="1" w:styleId="B0D44FEA6255440BA586EC477F0D54DA">
    <w:name w:val="B0D44FEA6255440BA586EC477F0D54DA"/>
    <w:rsid w:val="001306B9"/>
  </w:style>
  <w:style w:type="paragraph" w:customStyle="1" w:styleId="D270EFA139A9472EBB5F69A22C01103B">
    <w:name w:val="D270EFA139A9472EBB5F69A22C01103B"/>
    <w:rsid w:val="001306B9"/>
  </w:style>
  <w:style w:type="paragraph" w:customStyle="1" w:styleId="74F84CC9119B4AF5AF6CCE30F3E811B2">
    <w:name w:val="74F84CC9119B4AF5AF6CCE30F3E811B2"/>
    <w:rsid w:val="001306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20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 Hofkamp</dc:creator>
  <cp:keywords/>
  <dc:description>William Hofkamp</dc:description>
  <cp:lastModifiedBy>Will Hofkamp</cp:lastModifiedBy>
  <cp:revision>3</cp:revision>
  <dcterms:created xsi:type="dcterms:W3CDTF">2021-04-01T02:26:00Z</dcterms:created>
  <dcterms:modified xsi:type="dcterms:W3CDTF">2021-04-01T02:47:00Z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