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18CD53FD" w:rsidR="007545D7" w:rsidRPr="009337B8" w:rsidRDefault="00B203B6" w:rsidP="007545D7">
      <w:pPr>
        <w:spacing w:after="0" w:line="240" w:lineRule="auto"/>
        <w:rPr>
          <w:rFonts w:ascii="Times New Roman" w:hAnsi="Times New Roman" w:cs="Times New Roman"/>
          <w:sz w:val="24"/>
          <w:szCs w:val="24"/>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30F7D421" w14:textId="77777777" w:rsidR="00243112" w:rsidRPr="006A7873" w:rsidRDefault="00243112"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Amazon Web Services  </w:t>
      </w:r>
    </w:p>
    <w:p w14:paraId="4264FF12" w14:textId="3830D482" w:rsidR="00243112" w:rsidRPr="006A7873" w:rsidRDefault="00C45704" w:rsidP="007545D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43112" w:rsidRPr="006A7873">
        <w:rPr>
          <w:rFonts w:ascii="Times New Roman" w:hAnsi="Times New Roman" w:cs="Times New Roman"/>
          <w:sz w:val="20"/>
          <w:szCs w:val="20"/>
        </w:rPr>
        <w:t>•  AWS Technical Professional</w:t>
      </w:r>
      <w:r>
        <w:rPr>
          <w:rFonts w:ascii="Times New Roman" w:hAnsi="Times New Roman" w:cs="Times New Roman"/>
          <w:sz w:val="20"/>
          <w:szCs w:val="20"/>
        </w:rPr>
        <w:t xml:space="preserve">                                                                      </w:t>
      </w:r>
      <w:r w:rsidR="00243112" w:rsidRPr="006A7873">
        <w:rPr>
          <w:rFonts w:ascii="Times New Roman" w:hAnsi="Times New Roman" w:cs="Times New Roman"/>
          <w:sz w:val="20"/>
          <w:szCs w:val="20"/>
        </w:rPr>
        <w:t>2020</w:t>
      </w:r>
      <w:r w:rsidR="00BB3C4F" w:rsidRPr="006A7873">
        <w:rPr>
          <w:rFonts w:ascii="Times New Roman" w:hAnsi="Times New Roman" w:cs="Times New Roman"/>
          <w:sz w:val="20"/>
          <w:szCs w:val="20"/>
        </w:rPr>
        <w:t>/04</w:t>
      </w:r>
    </w:p>
    <w:p w14:paraId="0025DDC8" w14:textId="367AA389" w:rsidR="00DD26AA" w:rsidRPr="006A7873" w:rsidRDefault="00C45704" w:rsidP="007545D7">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00A666AD" w:rsidRPr="00336FB2">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71D71797"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B458924"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Pr>
          <w:rFonts w:ascii="Times New Roman" w:hAnsi="Times New Roman" w:cs="Times New Roman"/>
          <w:sz w:val="20"/>
          <w:szCs w:val="20"/>
        </w:rPr>
        <w:t xml:space="preserve">                                   </w:t>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2CE90E25"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 </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57EB53CD"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F93F6F" w:rsidRPr="006A7873">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548478CB"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 xml:space="preserve">Amazon Web Services: </w:t>
      </w:r>
      <w:r>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28DD03B8"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B0AEB">
        <w:rPr>
          <w:rFonts w:ascii="Times New Roman" w:hAnsi="Times New Roman" w:cs="Times New Roman"/>
          <w:sz w:val="20"/>
          <w:szCs w:val="20"/>
        </w:rPr>
        <w:t>Genomic Data Commons which AWS has made freely available</w:t>
      </w:r>
    </w:p>
    <w:p w14:paraId="5A620209" w14:textId="79AA4065"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Google Cloud Platform: </w:t>
      </w:r>
      <w:r>
        <w:rPr>
          <w:rFonts w:ascii="Times New Roman" w:hAnsi="Times New Roman" w:cs="Times New Roman"/>
          <w:sz w:val="20"/>
          <w:szCs w:val="20"/>
        </w:rPr>
        <w:t xml:space="preserve">     </w:t>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4296656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xml:space="preserve">- GitData: </w:t>
      </w:r>
      <w:r>
        <w:rPr>
          <w:rFonts w:ascii="Times New Roman" w:hAnsi="Times New Roman" w:cs="Times New Roman"/>
          <w:sz w:val="20"/>
          <w:szCs w:val="20"/>
        </w:rPr>
        <w:t xml:space="preserve">                              </w:t>
      </w:r>
      <w:r w:rsidR="00F5025A">
        <w:rPr>
          <w:rFonts w:ascii="Times New Roman" w:hAnsi="Times New Roman" w:cs="Times New Roman"/>
          <w:sz w:val="20"/>
          <w:szCs w:val="20"/>
        </w:rPr>
        <w:t>Genomic data (Ancestry DNA</w:t>
      </w:r>
      <w:proofErr w:type="gramStart"/>
      <w:r w:rsidR="00F5025A">
        <w:rPr>
          <w:rFonts w:ascii="Times New Roman" w:hAnsi="Times New Roman" w:cs="Times New Roman"/>
          <w:sz w:val="20"/>
          <w:szCs w:val="20"/>
        </w:rPr>
        <w:t>, )</w:t>
      </w:r>
      <w:proofErr w:type="gramEnd"/>
    </w:p>
    <w:p w14:paraId="4EA7C1B0" w14:textId="7D24CC10"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Pr>
          <w:rFonts w:ascii="Times New Roman" w:hAnsi="Times New Roman" w:cs="Times New Roman"/>
          <w:sz w:val="20"/>
          <w:szCs w:val="20"/>
        </w:rPr>
        <w:t xml:space="preserve">                              </w:t>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A94574"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A94574"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proofErr w:type="gramStart"/>
      <w:r w:rsidR="00C45704">
        <w:rPr>
          <w:rFonts w:ascii="Times New Roman" w:hAnsi="Times New Roman" w:cs="Times New Roman"/>
        </w:rPr>
        <w:t xml:space="preserve">   </w:t>
      </w:r>
      <w:r w:rsidR="00D61A9C">
        <w:rPr>
          <w:rFonts w:ascii="Times New Roman" w:hAnsi="Times New Roman" w:cs="Times New Roman"/>
        </w:rPr>
        <w:t>[</w:t>
      </w:r>
      <w:proofErr w:type="gramEnd"/>
      <w:r w:rsidR="00D61A9C">
        <w:rPr>
          <w:rFonts w:ascii="Times New Roman" w:hAnsi="Times New Roman" w:cs="Times New Roman"/>
        </w:rPr>
        <w:t xml:space="preserve">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97196E3" w:rsidR="009337B8" w:rsidRDefault="009337B8" w:rsidP="009337B8">
      <w:pPr>
        <w:spacing w:after="0" w:line="240" w:lineRule="auto"/>
        <w:rPr>
          <w:rFonts w:ascii="Times New Roman" w:hAnsi="Times New Roman" w:cs="Times New Roman"/>
        </w:rPr>
      </w:pPr>
    </w:p>
    <w:p w14:paraId="45B66D9D" w14:textId="3CC974DC" w:rsidR="00E912F9" w:rsidRDefault="00E912F9" w:rsidP="009337B8">
      <w:pPr>
        <w:spacing w:after="0" w:line="240" w:lineRule="auto"/>
        <w:rPr>
          <w:rFonts w:ascii="Times New Roman" w:hAnsi="Times New Roman" w:cs="Times New Roman"/>
        </w:rPr>
      </w:pPr>
      <w:r>
        <w:t xml:space="preserve">Your site is published at </w:t>
      </w:r>
      <w:hyperlink r:id="rId17" w:history="1">
        <w:r>
          <w:rPr>
            <w:rStyle w:val="Hyperlink"/>
          </w:rPr>
          <w:t>https://william-p-kahley.github.io/williamkahley.github.io/</w:t>
        </w:r>
      </w:hyperlink>
    </w:p>
    <w:p w14:paraId="19E428DD" w14:textId="691EE8F7" w:rsidR="00E912F9" w:rsidRDefault="00E912F9" w:rsidP="009337B8">
      <w:pPr>
        <w:spacing w:after="0" w:line="240" w:lineRule="auto"/>
        <w:rPr>
          <w:rFonts w:ascii="Times New Roman" w:hAnsi="Times New Roman" w:cs="Times New Roman"/>
        </w:rPr>
      </w:pPr>
    </w:p>
    <w:p w14:paraId="61DC4DBB" w14:textId="586F62F8" w:rsidR="00E912F9" w:rsidRDefault="00E912F9" w:rsidP="009337B8">
      <w:pPr>
        <w:spacing w:after="0" w:line="240" w:lineRule="auto"/>
        <w:rPr>
          <w:rFonts w:ascii="Times New Roman" w:hAnsi="Times New Roman" w:cs="Times New Roman"/>
        </w:rPr>
      </w:pPr>
    </w:p>
    <w:p w14:paraId="4434B96E" w14:textId="00F242D9" w:rsidR="00E912F9" w:rsidRDefault="00E912F9" w:rsidP="009337B8">
      <w:pPr>
        <w:spacing w:after="0" w:line="240" w:lineRule="auto"/>
        <w:rPr>
          <w:rFonts w:ascii="Times New Roman" w:hAnsi="Times New Roman" w:cs="Times New Roman"/>
        </w:rPr>
      </w:pPr>
      <w:r>
        <w:rPr>
          <w:noProof/>
        </w:rPr>
        <w:drawing>
          <wp:inline distT="0" distB="0" distL="0" distR="0" wp14:anchorId="7EA82F88" wp14:editId="19F2D8D6">
            <wp:extent cx="458460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258" cy="1548128"/>
                    </a:xfrm>
                    <a:prstGeom prst="rect">
                      <a:avLst/>
                    </a:prstGeom>
                  </pic:spPr>
                </pic:pic>
              </a:graphicData>
            </a:graphic>
          </wp:inline>
        </w:drawing>
      </w:r>
    </w:p>
    <w:p w14:paraId="68FB20D9" w14:textId="77777777" w:rsidR="00E912F9" w:rsidRDefault="00E912F9" w:rsidP="009337B8">
      <w:pPr>
        <w:spacing w:after="0" w:line="240" w:lineRule="auto"/>
        <w:rPr>
          <w:rFonts w:ascii="Times New Roman" w:hAnsi="Times New Roman" w:cs="Times New Roman"/>
        </w:rPr>
      </w:pPr>
    </w:p>
    <w:p w14:paraId="78C68BE6" w14:textId="77777777" w:rsidR="00E912F9" w:rsidRDefault="00E912F9"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A94574" w:rsidP="009337B8">
      <w:pPr>
        <w:spacing w:after="0" w:line="240" w:lineRule="auto"/>
        <w:rPr>
          <w:rFonts w:ascii="Times New Roman" w:hAnsi="Times New Roman" w:cs="Times New Roman"/>
        </w:rPr>
      </w:pPr>
      <w:hyperlink r:id="rId19" w:history="1">
        <w:r w:rsidR="00004017"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A94574" w:rsidP="00D6211E">
      <w:pPr>
        <w:spacing w:after="0" w:line="240" w:lineRule="auto"/>
        <w:rPr>
          <w:rFonts w:ascii="Times New Roman" w:hAnsi="Times New Roman" w:cs="Times New Roman"/>
        </w:rPr>
      </w:pPr>
      <w:hyperlink r:id="rId20" w:history="1">
        <w:r w:rsidR="00D6211E"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21"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A94574" w:rsidP="00734906">
      <w:pPr>
        <w:spacing w:after="0" w:line="240" w:lineRule="auto"/>
        <w:rPr>
          <w:rFonts w:ascii="Times New Roman" w:hAnsi="Times New Roman" w:cs="Times New Roman"/>
        </w:rPr>
      </w:pPr>
      <w:hyperlink r:id="rId22" w:history="1">
        <w:r w:rsidR="00D6211E"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 xml:space="preserve">How to Host Your Website </w:t>
      </w:r>
      <w:proofErr w:type="gramStart"/>
      <w:r w:rsidRPr="002E4922">
        <w:rPr>
          <w:rFonts w:ascii="Times New Roman" w:hAnsi="Times New Roman" w:cs="Times New Roman"/>
          <w:b/>
          <w:bCs/>
        </w:rPr>
        <w:t>On</w:t>
      </w:r>
      <w:proofErr w:type="gramEnd"/>
      <w:r w:rsidRPr="002E4922">
        <w:rPr>
          <w:rFonts w:ascii="Times New Roman" w:hAnsi="Times New Roman" w:cs="Times New Roman"/>
          <w:b/>
          <w:bCs/>
        </w:rPr>
        <w:t xml:space="preserve">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A94574" w:rsidP="001962A8">
      <w:pPr>
        <w:spacing w:after="0" w:line="240" w:lineRule="auto"/>
        <w:rPr>
          <w:rFonts w:ascii="Times New Roman" w:hAnsi="Times New Roman" w:cs="Times New Roman"/>
          <w:sz w:val="20"/>
          <w:szCs w:val="20"/>
        </w:rPr>
      </w:pPr>
      <w:hyperlink r:id="rId23" w:history="1">
        <w:r w:rsidR="001962A8"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A94574" w:rsidP="00734906">
      <w:pPr>
        <w:spacing w:after="0" w:line="240" w:lineRule="auto"/>
        <w:rPr>
          <w:rFonts w:ascii="Times New Roman" w:hAnsi="Times New Roman" w:cs="Times New Roman"/>
        </w:rPr>
      </w:pPr>
      <w:hyperlink r:id="rId24" w:history="1">
        <w:r w:rsidR="001F76F3"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A94574"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A94574"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A94574"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w:t>
      </w:r>
      <w:proofErr w:type="gramStart"/>
      <w:r w:rsidRPr="00734906">
        <w:rPr>
          <w:rFonts w:ascii="Times New Roman" w:hAnsi="Times New Roman" w:cs="Times New Roman"/>
        </w:rPr>
        <w:t xml:space="preserve">genomes, </w:t>
      </w:r>
      <w:r w:rsidR="00C45704">
        <w:rPr>
          <w:rFonts w:ascii="Times New Roman" w:hAnsi="Times New Roman" w:cs="Times New Roman"/>
        </w:rPr>
        <w:t xml:space="preserve">  </w:t>
      </w:r>
      <w:proofErr w:type="gramEnd"/>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A94574" w:rsidP="00734906">
      <w:pPr>
        <w:spacing w:after="0" w:line="240" w:lineRule="auto"/>
        <w:rPr>
          <w:rFonts w:ascii="Times New Roman" w:hAnsi="Times New Roman" w:cs="Times New Roman"/>
        </w:rPr>
      </w:pPr>
      <w:hyperlink r:id="rId28"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A94574">
        <w:tc>
          <w:tcPr>
            <w:tcW w:w="11520"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A94574">
        <w:tc>
          <w:tcPr>
            <w:tcW w:w="11520"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A94574" w:rsidP="00B53CE3">
            <w:pPr>
              <w:rPr>
                <w:rFonts w:ascii="Times New Roman" w:hAnsi="Times New Roman" w:cs="Times New Roman"/>
                <w:color w:val="0070C0"/>
                <w:sz w:val="16"/>
                <w:szCs w:val="16"/>
                <w:u w:val="single"/>
              </w:rPr>
            </w:pPr>
            <w:hyperlink r:id="rId29" w:history="1">
              <w:r w:rsidR="00436687" w:rsidRPr="00336FB2">
                <w:rPr>
                  <w:rStyle w:val="Hyperlink"/>
                  <w:rFonts w:ascii="Times New Roman" w:hAnsi="Times New Roman" w:cs="Times New Roman"/>
                  <w:sz w:val="16"/>
                  <w:szCs w:val="16"/>
                </w:rPr>
                <w:t>https://github.com/topics/jupyter-notebook</w:t>
              </w:r>
            </w:hyperlink>
          </w:p>
          <w:p w14:paraId="29594167" w14:textId="7A40A88D"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NoteBooks-Statistics-and-MachineLearning</w:t>
            </w:r>
          </w:p>
          <w:p w14:paraId="602ED28D" w14:textId="15F06679"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0" w:history="1">
              <w:r w:rsidR="00436687" w:rsidRPr="00336FB2">
                <w:rPr>
                  <w:rStyle w:val="Hyperlink"/>
                  <w:rFonts w:ascii="Times New Roman" w:hAnsi="Times New Roman" w:cs="Times New Roman"/>
                  <w:sz w:val="16"/>
                  <w:szCs w:val="16"/>
                </w:rPr>
                <w:t>https://github.com/leonvanbokhorst/NoteBooks-Statistics-and-MachineLearning/</w:t>
              </w:r>
            </w:hyperlink>
          </w:p>
          <w:p w14:paraId="7F5045A8" w14:textId="573C53A9"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Python-for-Probability-Statistics-and-Machine-Learning</w:t>
            </w:r>
          </w:p>
          <w:p w14:paraId="458D4773" w14:textId="1857672F"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1" w:history="1">
              <w:r w:rsidR="00436687"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60AD8408" w:rsidR="00436687" w:rsidRPr="005E41DA" w:rsidRDefault="00C45704" w:rsidP="00B53CE3">
            <w:pPr>
              <w:rPr>
                <w:rFonts w:ascii="Times New Roman" w:hAnsi="Times New Roman" w:cs="Times New Roman"/>
                <w:b/>
                <w:bCs/>
                <w:color w:val="0070C0"/>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Data-Analysis-Science</w:t>
            </w:r>
          </w:p>
          <w:p w14:paraId="4F4B5647" w14:textId="08FDB48A"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2" w:history="1">
              <w:r w:rsidR="00436687" w:rsidRPr="00AB514F">
                <w:rPr>
                  <w:rStyle w:val="Hyperlink"/>
                  <w:rFonts w:ascii="Times New Roman" w:hAnsi="Times New Roman" w:cs="Times New Roman"/>
                  <w:color w:val="0070C0"/>
                  <w:sz w:val="16"/>
                  <w:szCs w:val="16"/>
                </w:rPr>
                <w:t>https://github.com/Olow304/Data-Analysis-Science</w:t>
              </w:r>
            </w:hyperlink>
          </w:p>
          <w:p w14:paraId="1839AF7F" w14:textId="1222D5F8"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scikit-learn-videos</w:t>
            </w:r>
          </w:p>
          <w:p w14:paraId="780E5C79" w14:textId="4548DA73"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3" w:history="1">
              <w:r w:rsidR="00436687" w:rsidRPr="00AB514F">
                <w:rPr>
                  <w:rStyle w:val="Hyperlink"/>
                  <w:rFonts w:ascii="Times New Roman" w:hAnsi="Times New Roman" w:cs="Times New Roman"/>
                  <w:color w:val="0070C0"/>
                  <w:sz w:val="16"/>
                  <w:szCs w:val="16"/>
                </w:rPr>
                <w:t>https://github.com/justmarkham/scikit-learn-videos</w:t>
              </w:r>
            </w:hyperlink>
          </w:p>
          <w:p w14:paraId="12A99C02" w14:textId="407AD3E6" w:rsidR="00625226" w:rsidRDefault="00C45704" w:rsidP="00625226">
            <w:pPr>
              <w:spacing w:before="60"/>
              <w:rPr>
                <w:rFonts w:ascii="Times New Roman" w:hAnsi="Times New Roman" w:cs="Times New Roman"/>
                <w:b/>
                <w:bCs/>
                <w:sz w:val="18"/>
                <w:szCs w:val="18"/>
              </w:rPr>
            </w:pPr>
            <w:r>
              <w:rPr>
                <w:rFonts w:ascii="Times New Roman" w:hAnsi="Times New Roman" w:cs="Times New Roman"/>
                <w:b/>
                <w:bCs/>
                <w:color w:val="0070C0"/>
                <w:sz w:val="16"/>
                <w:szCs w:val="16"/>
              </w:rPr>
              <w:t xml:space="preserve">     </w:t>
            </w:r>
            <w:hyperlink r:id="rId34" w:history="1">
              <w:r w:rsidR="00436687"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A94574" w:rsidP="00B53CE3">
            <w:pPr>
              <w:rPr>
                <w:rFonts w:ascii="Times New Roman" w:hAnsi="Times New Roman" w:cs="Times New Roman"/>
                <w:color w:val="0070C0"/>
                <w:sz w:val="16"/>
                <w:szCs w:val="16"/>
                <w:u w:val="single"/>
              </w:rPr>
            </w:pPr>
            <w:hyperlink r:id="rId35" w:history="1">
              <w:r w:rsidR="00436687"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A94574" w:rsidP="00B53CE3">
            <w:pPr>
              <w:rPr>
                <w:rFonts w:ascii="Times New Roman" w:hAnsi="Times New Roman" w:cs="Times New Roman"/>
                <w:color w:val="0070C0"/>
                <w:sz w:val="16"/>
                <w:szCs w:val="16"/>
                <w:u w:val="single"/>
              </w:rPr>
            </w:pPr>
            <w:hyperlink r:id="rId36" w:history="1">
              <w:r w:rsidR="00436687"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A94574" w:rsidP="00B53CE3">
            <w:pPr>
              <w:rPr>
                <w:rStyle w:val="Hyperlink"/>
                <w:rFonts w:ascii="Times New Roman" w:hAnsi="Times New Roman" w:cs="Times New Roman"/>
                <w:color w:val="0070C0"/>
                <w:sz w:val="16"/>
                <w:szCs w:val="16"/>
              </w:rPr>
            </w:pPr>
            <w:hyperlink r:id="rId37" w:history="1">
              <w:r w:rsidR="00436687"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A94574" w:rsidP="00B53CE3">
            <w:pPr>
              <w:rPr>
                <w:rFonts w:ascii="Times New Roman" w:hAnsi="Times New Roman" w:cs="Times New Roman"/>
                <w:color w:val="0070C0"/>
                <w:sz w:val="16"/>
                <w:szCs w:val="16"/>
                <w:u w:val="single"/>
              </w:rPr>
            </w:pPr>
            <w:hyperlink r:id="rId38"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A94574" w:rsidP="00B53CE3">
            <w:pPr>
              <w:rPr>
                <w:rFonts w:ascii="Times New Roman" w:hAnsi="Times New Roman" w:cs="Times New Roman"/>
                <w:color w:val="0070C0"/>
                <w:sz w:val="16"/>
                <w:szCs w:val="16"/>
                <w:u w:val="single"/>
              </w:rPr>
            </w:pPr>
            <w:hyperlink r:id="rId39"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A94574" w:rsidP="00B53CE3">
            <w:pPr>
              <w:rPr>
                <w:rFonts w:ascii="Times New Roman" w:hAnsi="Times New Roman" w:cs="Times New Roman"/>
                <w:color w:val="0070C0"/>
                <w:sz w:val="16"/>
                <w:szCs w:val="16"/>
                <w:u w:val="single"/>
              </w:rPr>
            </w:pPr>
            <w:hyperlink r:id="rId40" w:history="1">
              <w:r w:rsidR="00436687"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A94574" w:rsidP="00B53CE3">
            <w:pPr>
              <w:rPr>
                <w:rFonts w:ascii="Times New Roman" w:hAnsi="Times New Roman" w:cs="Times New Roman"/>
                <w:color w:val="0070C0"/>
                <w:sz w:val="16"/>
                <w:szCs w:val="16"/>
                <w:u w:val="single"/>
              </w:rPr>
            </w:pPr>
            <w:hyperlink r:id="rId41" w:history="1">
              <w:r w:rsidR="00436687"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A94574" w:rsidP="00B53CE3">
            <w:pPr>
              <w:rPr>
                <w:rFonts w:ascii="Times New Roman" w:hAnsi="Times New Roman" w:cs="Times New Roman"/>
                <w:color w:val="0070C0"/>
                <w:sz w:val="16"/>
                <w:szCs w:val="16"/>
                <w:u w:val="single"/>
              </w:rPr>
            </w:pPr>
            <w:hyperlink r:id="rId42" w:history="1">
              <w:r w:rsidR="00436687"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18ED78DD"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00CA5A20">
              <w:rPr>
                <w:rFonts w:ascii="Times New Roman" w:hAnsi="Times New Roman" w:cs="Times New Roman"/>
                <w:b/>
                <w:bCs/>
                <w:color w:val="0070C0"/>
                <w:sz w:val="18"/>
                <w:szCs w:val="18"/>
              </w:rPr>
              <w:tab/>
            </w:r>
            <w:r w:rsidR="00CA5A20">
              <w:rPr>
                <w:rFonts w:ascii="Times New Roman" w:hAnsi="Times New Roman" w:cs="Times New Roman"/>
                <w:b/>
                <w:bCs/>
                <w:color w:val="0070C0"/>
                <w:sz w:val="18"/>
                <w:szCs w:val="18"/>
              </w:rPr>
              <w:tab/>
            </w:r>
            <w:hyperlink r:id="rId43" w:history="1">
              <w:r w:rsidRPr="005E41DA">
                <w:rPr>
                  <w:rStyle w:val="Hyperlink"/>
                  <w:rFonts w:ascii="Times New Roman" w:hAnsi="Times New Roman" w:cs="Times New Roman"/>
                  <w:color w:val="0070C0"/>
                  <w:sz w:val="16"/>
                  <w:szCs w:val="16"/>
                </w:rPr>
                <w:t>https://numpy.org/doc/stable</w:t>
              </w:r>
            </w:hyperlink>
          </w:p>
          <w:p w14:paraId="5A0A20DA" w14:textId="3150C2CB"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4" w:history="1">
              <w:r w:rsidR="00CA5A20" w:rsidRPr="003F78AF">
                <w:rPr>
                  <w:rStyle w:val="Hyperlink"/>
                  <w:rFonts w:ascii="Times New Roman" w:hAnsi="Times New Roman" w:cs="Times New Roman"/>
                  <w:sz w:val="16"/>
                  <w:szCs w:val="16"/>
                </w:rPr>
                <w:t>https://docs.scipy.org/doc/scipy/reference/</w:t>
              </w:r>
            </w:hyperlink>
          </w:p>
          <w:p w14:paraId="519B1F30" w14:textId="0FD0C7D1" w:rsidR="00436687" w:rsidRPr="005E41DA" w:rsidRDefault="00C45704" w:rsidP="00B53CE3">
            <w:pPr>
              <w:rPr>
                <w:rStyle w:val="Strong"/>
                <w:rFonts w:ascii="Times New Roman" w:hAnsi="Times New Roman" w:cs="Times New Roman"/>
                <w:b w:val="0"/>
                <w:bCs w:val="0"/>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5" w:history="1">
              <w:r w:rsidR="00CA5A20" w:rsidRPr="003F78AF">
                <w:rPr>
                  <w:rStyle w:val="Hyperlink"/>
                  <w:rFonts w:ascii="Times New Roman" w:hAnsi="Times New Roman" w:cs="Times New Roman"/>
                  <w:sz w:val="16"/>
                  <w:szCs w:val="16"/>
                </w:rPr>
                <w:t>https://scipy-lectures.org/packages/statistics/index.html</w:t>
              </w:r>
            </w:hyperlink>
            <w:r w:rsidR="00436687" w:rsidRPr="005E41DA">
              <w:rPr>
                <w:rStyle w:val="Strong"/>
                <w:rFonts w:ascii="Times New Roman" w:hAnsi="Times New Roman" w:cs="Times New Roman"/>
                <w:color w:val="0070C0"/>
                <w:sz w:val="16"/>
                <w:szCs w:val="16"/>
                <w:u w:val="single"/>
              </w:rPr>
              <w:t xml:space="preserve"> </w:t>
            </w:r>
          </w:p>
          <w:p w14:paraId="47086607" w14:textId="26F3C396"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00C45704">
              <w:rPr>
                <w:rStyle w:val="Strong"/>
                <w:rFonts w:ascii="Times New Roman" w:hAnsi="Times New Roman" w:cs="Times New Roman"/>
                <w:sz w:val="18"/>
                <w:szCs w:val="18"/>
              </w:rPr>
              <w:t xml:space="preserve">     </w:t>
            </w:r>
            <w:r w:rsidR="00C45704">
              <w:rPr>
                <w:rStyle w:val="Strong"/>
                <w:rFonts w:ascii="Times New Roman" w:hAnsi="Times New Roman" w:cs="Times New Roman"/>
                <w:color w:val="0070C0"/>
                <w:sz w:val="18"/>
                <w:szCs w:val="18"/>
              </w:rPr>
              <w:t xml:space="preserve">          </w:t>
            </w:r>
            <w:r w:rsidR="00C45704">
              <w:rPr>
                <w:rStyle w:val="Strong"/>
                <w:color w:val="0070C0"/>
              </w:rPr>
              <w:t xml:space="preserve">     </w:t>
            </w:r>
            <w:hyperlink r:id="rId46" w:history="1">
              <w:r w:rsidRPr="005E41DA">
                <w:rPr>
                  <w:rStyle w:val="Hyperlink"/>
                  <w:rFonts w:ascii="Times New Roman" w:hAnsi="Times New Roman" w:cs="Times New Roman"/>
                  <w:color w:val="0070C0"/>
                  <w:sz w:val="16"/>
                  <w:szCs w:val="16"/>
                </w:rPr>
                <w:t>https://scikit-learn.org/stable/user_guide.html</w:t>
              </w:r>
            </w:hyperlink>
          </w:p>
          <w:p w14:paraId="283F0278" w14:textId="74B01A4D"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7" w:history="1">
              <w:r w:rsidR="00CA5A20" w:rsidRPr="003F78AF">
                <w:rPr>
                  <w:rStyle w:val="Hyperlink"/>
                  <w:rFonts w:ascii="Times New Roman" w:hAnsi="Times New Roman" w:cs="Times New Roman"/>
                  <w:sz w:val="16"/>
                  <w:szCs w:val="16"/>
                </w:rPr>
                <w:t>https://scikit-learn.org/stable/modules/classes.html</w:t>
              </w:r>
            </w:hyperlink>
          </w:p>
          <w:p w14:paraId="144E8CF7" w14:textId="4319BBBC"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8" w:history="1">
              <w:r w:rsidR="00CA5A20" w:rsidRPr="003F78AF">
                <w:rPr>
                  <w:rStyle w:val="Hyperlink"/>
                  <w:rFonts w:ascii="Times New Roman" w:hAnsi="Times New Roman" w:cs="Times New Roman"/>
                  <w:sz w:val="16"/>
                  <w:szCs w:val="16"/>
                </w:rPr>
                <w:t>https://www.statsmodels.org/stable/api.html</w:t>
              </w:r>
            </w:hyperlink>
          </w:p>
          <w:p w14:paraId="24828B44" w14:textId="0FF6F1D2"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9" w:history="1">
              <w:r w:rsidR="00CA5A20" w:rsidRPr="003F78AF">
                <w:rPr>
                  <w:rStyle w:val="Hyperlink"/>
                  <w:rFonts w:ascii="Times New Roman" w:hAnsi="Times New Roman" w:cs="Times New Roman"/>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2007A40D"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0" w:history="1">
              <w:r w:rsidR="00CA5A20" w:rsidRPr="003F78AF">
                <w:rPr>
                  <w:rStyle w:val="Hyperlink"/>
                  <w:rFonts w:ascii="Times New Roman" w:hAnsi="Times New Roman" w:cs="Times New Roman"/>
                  <w:sz w:val="16"/>
                  <w:szCs w:val="16"/>
                </w:rPr>
                <w:t>https://jupyterlab.readthedocs.io/en/stable/</w:t>
              </w:r>
            </w:hyperlink>
          </w:p>
          <w:p w14:paraId="32AFA2DB" w14:textId="49ABD413"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1" w:history="1">
              <w:r w:rsidR="00CA5A20" w:rsidRPr="003F78AF">
                <w:rPr>
                  <w:rStyle w:val="Hyperlink"/>
                  <w:rFonts w:ascii="Times New Roman" w:hAnsi="Times New Roman" w:cs="Times New Roman"/>
                  <w:sz w:val="16"/>
                  <w:szCs w:val="16"/>
                </w:rPr>
                <w:t>https://jupyterlab.readthedocs.io/en/stable/user/notebook.html</w:t>
              </w:r>
            </w:hyperlink>
          </w:p>
          <w:p w14:paraId="170774FE" w14:textId="1D35B086"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00C45704">
              <w:rPr>
                <w:rFonts w:ascii="Times New Roman" w:hAnsi="Times New Roman" w:cs="Times New Roman"/>
                <w:b/>
                <w:bCs/>
                <w:sz w:val="18"/>
                <w:szCs w:val="18"/>
              </w:rPr>
              <w:t xml:space="preserve">     </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2" w:history="1">
              <w:r w:rsidR="00CA5A20" w:rsidRPr="003F78AF">
                <w:rPr>
                  <w:rStyle w:val="Hyperlink"/>
                  <w:rFonts w:ascii="Times New Roman" w:hAnsi="Times New Roman" w:cs="Times New Roman"/>
                  <w:sz w:val="16"/>
                  <w:szCs w:val="16"/>
                </w:rPr>
                <w:t>https://jupyter.readthedocs.io/en/latest/running.html</w:t>
              </w:r>
            </w:hyperlink>
          </w:p>
          <w:p w14:paraId="141FFF0E" w14:textId="452DB16F"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3" w:history="1">
              <w:r w:rsidR="00CA5A20" w:rsidRPr="003F78AF">
                <w:rPr>
                  <w:rStyle w:val="Hyperlink"/>
                  <w:rFonts w:ascii="Times New Roman" w:hAnsi="Times New Roman" w:cs="Times New Roman"/>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7EC5CB17"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4" w:history="1">
              <w:r w:rsidR="00CA5A20" w:rsidRPr="003F78AF">
                <w:rPr>
                  <w:rStyle w:val="Hyperlink"/>
                  <w:rFonts w:ascii="Times New Roman" w:hAnsi="Times New Roman" w:cs="Times New Roman"/>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5" w:history="1">
              <w:r w:rsidR="00CA5A20" w:rsidRPr="003F78AF">
                <w:rPr>
                  <w:rStyle w:val="Hyperlink"/>
                  <w:rFonts w:ascii="Times New Roman" w:hAnsi="Times New Roman" w:cs="Times New Roman"/>
                  <w:sz w:val="16"/>
                  <w:szCs w:val="16"/>
                </w:rPr>
                <w:t>https://github.com/jupyterlab/jupyterlab-data-explorer</w:t>
              </w:r>
            </w:hyperlink>
          </w:p>
          <w:p w14:paraId="4A046635" w14:textId="483AF96F"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6" w:history="1">
              <w:r w:rsidR="00CA5A20" w:rsidRPr="003F78AF">
                <w:rPr>
                  <w:rStyle w:val="Hyperlink"/>
                  <w:rFonts w:ascii="Times New Roman" w:hAnsi="Times New Roman" w:cs="Times New Roman"/>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5B04D3FB"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57" w:history="1">
              <w:r w:rsidR="00436687"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436687"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BA502C0" w:rsidR="00436687" w:rsidRPr="005E41DA" w:rsidRDefault="00C45704" w:rsidP="00B53CE3">
            <w:pPr>
              <w:rPr>
                <w:rFonts w:ascii="Times New Roman" w:hAnsi="Times New Roman" w:cs="Times New Roman"/>
                <w:color w:val="0066FF"/>
                <w:sz w:val="16"/>
                <w:szCs w:val="16"/>
                <w:u w:val="single"/>
              </w:rPr>
            </w:pPr>
            <w:r>
              <w:rPr>
                <w:rFonts w:ascii="Times New Roman" w:hAnsi="Times New Roman" w:cs="Times New Roman"/>
                <w:color w:val="0070C0"/>
                <w:sz w:val="16"/>
                <w:szCs w:val="16"/>
              </w:rPr>
              <w:t xml:space="preserve">                              </w:t>
            </w:r>
            <w:hyperlink r:id="rId58" w:history="1">
              <w:r w:rsidR="00436687"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00436687"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4105C2E8"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59"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1CB116B3"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3CFF2887"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1C17DC2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C45704">
              <w:rPr>
                <w:rFonts w:ascii="Times New Roman" w:hAnsi="Times New Roman" w:cs="Times New Roman"/>
                <w:b/>
                <w:bCs/>
                <w:sz w:val="18"/>
                <w:szCs w:val="18"/>
              </w:rPr>
              <w:t xml:space="preserve">                                                  </w:t>
            </w:r>
            <w:r w:rsidR="00CA5A20">
              <w:rPr>
                <w:rFonts w:ascii="Times New Roman" w:hAnsi="Times New Roman" w:cs="Times New Roman"/>
                <w:b/>
                <w:bCs/>
                <w:sz w:val="18"/>
                <w:szCs w:val="18"/>
              </w:rPr>
              <w:tab/>
            </w:r>
            <w:r w:rsidR="00CA5A20">
              <w:rPr>
                <w:rFonts w:ascii="Times New Roman" w:hAnsi="Times New Roman" w:cs="Times New Roman"/>
                <w:b/>
                <w:bCs/>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1F800278"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1A7891">
              <w:rPr>
                <w:rFonts w:ascii="Times New Roman" w:hAnsi="Times New Roman" w:cs="Times New Roman"/>
                <w:b/>
                <w:bCs/>
                <w:sz w:val="18"/>
                <w:szCs w:val="18"/>
              </w:rPr>
              <w:t>0:</w:t>
            </w:r>
            <w:r w:rsidRPr="001A7891">
              <w:rPr>
                <w:rFonts w:ascii="Times New Roman" w:hAnsi="Times New Roman" w:cs="Times New Roman"/>
                <w:sz w:val="18"/>
                <w:szCs w:val="18"/>
              </w:rPr>
              <w:t>26:48</w:t>
            </w:r>
            <w:r w:rsidR="00CA5A20">
              <w:rPr>
                <w:rFonts w:ascii="Times New Roman" w:hAnsi="Times New Roman" w:cs="Times New Roman"/>
                <w:sz w:val="18"/>
                <w:szCs w:val="18"/>
              </w:rPr>
              <w:tab/>
            </w:r>
            <w:r w:rsidR="00CA5A20">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6DB84ED0"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5" w:history="1">
              <w:r w:rsidR="00CA5A20" w:rsidRPr="003F78AF">
                <w:rPr>
                  <w:rStyle w:val="Hyperlink"/>
                  <w:rFonts w:ascii="Times New Roman" w:hAnsi="Times New Roman" w:cs="Times New Roman"/>
                  <w:sz w:val="16"/>
                  <w:szCs w:val="16"/>
                  <w:lang w:eastAsia="hi-IN" w:bidi="hi-IN"/>
                </w:rPr>
                <w:t>https://dplyr.tidyverse.org/</w:t>
              </w:r>
            </w:hyperlink>
          </w:p>
          <w:p w14:paraId="08B411A1" w14:textId="0007665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6" w:history="1">
              <w:r w:rsidR="00CA5A20" w:rsidRPr="003F78AF">
                <w:rPr>
                  <w:rStyle w:val="Hyperlink"/>
                  <w:rFonts w:ascii="Times New Roman" w:hAnsi="Times New Roman" w:cs="Times New Roman"/>
                  <w:sz w:val="16"/>
                  <w:szCs w:val="16"/>
                  <w:lang w:eastAsia="hi-IN" w:bidi="hi-IN"/>
                </w:rPr>
                <w:t>https://tidyr.tidyverse.org/</w:t>
              </w:r>
            </w:hyperlink>
          </w:p>
          <w:p w14:paraId="7F1505AE" w14:textId="47847968"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A94574" w:rsidP="00B53CE3">
            <w:pPr>
              <w:rPr>
                <w:rFonts w:ascii="Times New Roman" w:hAnsi="Times New Roman" w:cs="Times New Roman"/>
                <w:sz w:val="16"/>
                <w:szCs w:val="16"/>
              </w:rPr>
            </w:pPr>
            <w:hyperlink r:id="rId68"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A94574"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A94574" w:rsidP="00734906">
            <w:pPr>
              <w:rPr>
                <w:rFonts w:ascii="Times New Roman" w:hAnsi="Times New Roman" w:cs="Times New Roman"/>
              </w:rPr>
            </w:pPr>
            <w:hyperlink r:id="rId71"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w:t>
            </w:r>
            <w:proofErr w:type="gramStart"/>
            <w:r w:rsidR="009C006F" w:rsidRPr="00734906">
              <w:rPr>
                <w:rFonts w:ascii="Times New Roman" w:hAnsi="Times New Roman" w:cs="Times New Roman"/>
              </w:rPr>
              <w:t xml:space="preserve">tool)  </w:t>
            </w:r>
            <w:r w:rsidR="009C006F" w:rsidRPr="00734906">
              <w:rPr>
                <w:rFonts w:ascii="Times New Roman" w:hAnsi="Times New Roman" w:cs="Times New Roman"/>
                <w:b/>
                <w:bCs/>
                <w:highlight w:val="yellow"/>
              </w:rPr>
              <w:t>[</w:t>
            </w:r>
            <w:proofErr w:type="gramEnd"/>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A94574" w:rsidP="00A94574">
            <w:hyperlink r:id="rId72"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A94574" w:rsidP="00896D13">
                  <w:pPr>
                    <w:rPr>
                      <w:rFonts w:ascii="Times New Roman" w:hAnsi="Times New Roman" w:cs="Times New Roman"/>
                      <w:sz w:val="20"/>
                      <w:szCs w:val="20"/>
                    </w:rPr>
                  </w:pPr>
                  <w:hyperlink r:id="rId73"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A94574"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A94574"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A94574"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A94574"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A94574"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A94574"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A94574"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A94574" w:rsidP="007405A5">
      <w:pPr>
        <w:spacing w:after="0" w:line="240" w:lineRule="auto"/>
        <w:rPr>
          <w:rFonts w:ascii="Times New Roman" w:hAnsi="Times New Roman" w:cs="Times New Roman"/>
          <w:sz w:val="20"/>
          <w:szCs w:val="20"/>
        </w:rPr>
      </w:pPr>
      <w:hyperlink r:id="rId81"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FE1C94A" w14:textId="73F406BA" w:rsidR="006F0857" w:rsidRDefault="006F0857" w:rsidP="006F0857">
      <w:pPr>
        <w:spacing w:after="0" w:line="240" w:lineRule="auto"/>
        <w:rPr>
          <w:rFonts w:ascii="Times New Roman" w:hAnsi="Times New Roman" w:cs="Times New Roman"/>
          <w:sz w:val="20"/>
          <w:szCs w:val="20"/>
        </w:rPr>
      </w:pPr>
    </w:p>
    <w:p w14:paraId="73B30E85" w14:textId="3740F562" w:rsidR="006F0857" w:rsidRDefault="006F0857" w:rsidP="006F0857">
      <w:pPr>
        <w:spacing w:after="0" w:line="240" w:lineRule="auto"/>
        <w:rPr>
          <w:rFonts w:ascii="Times New Roman" w:hAnsi="Times New Roman" w:cs="Times New Roman"/>
          <w:sz w:val="20"/>
          <w:szCs w:val="20"/>
        </w:rPr>
      </w:pPr>
    </w:p>
    <w:p w14:paraId="52128E30" w14:textId="2CE59C42" w:rsidR="006F0857" w:rsidRDefault="006F0857" w:rsidP="006F0857">
      <w:pPr>
        <w:spacing w:after="0" w:line="240" w:lineRule="auto"/>
        <w:rPr>
          <w:rFonts w:ascii="Times New Roman" w:hAnsi="Times New Roman" w:cs="Times New Roman"/>
          <w:sz w:val="20"/>
          <w:szCs w:val="20"/>
        </w:rPr>
      </w:pPr>
    </w:p>
    <w:p w14:paraId="7FA85B20" w14:textId="78BCE1F1" w:rsidR="006F0857" w:rsidRDefault="006F0857" w:rsidP="006F0857">
      <w:pPr>
        <w:spacing w:after="0" w:line="240" w:lineRule="auto"/>
        <w:rPr>
          <w:rFonts w:ascii="Times New Roman" w:hAnsi="Times New Roman" w:cs="Times New Roman"/>
          <w:sz w:val="20"/>
          <w:szCs w:val="20"/>
        </w:rPr>
      </w:pPr>
    </w:p>
    <w:p w14:paraId="0134DC8E" w14:textId="63FDECC1" w:rsidR="006F0857" w:rsidRDefault="006F0857" w:rsidP="006F0857">
      <w:pPr>
        <w:spacing w:after="0" w:line="240" w:lineRule="auto"/>
        <w:rPr>
          <w:rFonts w:ascii="Times New Roman" w:hAnsi="Times New Roman" w:cs="Times New Roman"/>
          <w:sz w:val="20"/>
          <w:szCs w:val="20"/>
        </w:rPr>
      </w:pPr>
    </w:p>
    <w:p w14:paraId="1F7098A9" w14:textId="3D9D4397"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053D98">
        <w:tc>
          <w:tcPr>
            <w:tcW w:w="11520" w:type="dxa"/>
            <w:shd w:val="clear" w:color="auto" w:fill="D9E2F3" w:themeFill="accent1" w:themeFillTint="33"/>
          </w:tcPr>
          <w:p w14:paraId="0E29756B" w14:textId="05033759" w:rsidR="002D5D1D" w:rsidRPr="00AA590B" w:rsidRDefault="00F70F42" w:rsidP="00053D98">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053D98">
        <w:tc>
          <w:tcPr>
            <w:tcW w:w="11520" w:type="dxa"/>
            <w:shd w:val="clear" w:color="auto" w:fill="FFFAEB"/>
          </w:tcPr>
          <w:p w14:paraId="209C9429" w14:textId="0CE11F32" w:rsidR="004B5D27" w:rsidRDefault="004B5D27" w:rsidP="00053D98">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053D98">
                  <w:pPr>
                    <w:rPr>
                      <w:rFonts w:ascii="Times New Roman" w:hAnsi="Times New Roman" w:cs="Times New Roman"/>
                      <w:sz w:val="16"/>
                      <w:szCs w:val="16"/>
                    </w:rPr>
                  </w:pPr>
                </w:p>
                <w:p w14:paraId="5321CC71" w14:textId="3840239A"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High Throughput</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3" w:history="1">
                    <w:r w:rsidR="00A86219" w:rsidRPr="003F78AF">
                      <w:rPr>
                        <w:rStyle w:val="Hyperlink"/>
                        <w:rFonts w:ascii="Times New Roman" w:hAnsi="Times New Roman" w:cs="Times New Roman"/>
                        <w:sz w:val="16"/>
                        <w:szCs w:val="16"/>
                        <w:lang w:eastAsia="hi-IN" w:bidi="hi-IN"/>
                      </w:rPr>
                      <w:t>https://grcf.jhmi.edu/dna-services/sequencing/high-throughput-sequencing/</w:t>
                    </w:r>
                  </w:hyperlink>
                </w:p>
                <w:p w14:paraId="52ACF154" w14:textId="31BB662C"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Long Read Sequencing</w:t>
                  </w:r>
                  <w:r w:rsidR="00A86219">
                    <w:rPr>
                      <w:rFonts w:ascii="Times New Roman" w:hAnsi="Times New Roman" w:cs="Times New Roman"/>
                      <w:b/>
                      <w:bCs/>
                      <w:sz w:val="18"/>
                      <w:szCs w:val="18"/>
                    </w:rPr>
                    <w:tab/>
                  </w:r>
                  <w:hyperlink r:id="rId84" w:history="1">
                    <w:r w:rsidR="00A86219" w:rsidRPr="003F78AF">
                      <w:rPr>
                        <w:rStyle w:val="Hyperlink"/>
                        <w:rFonts w:ascii="Times New Roman" w:hAnsi="Times New Roman" w:cs="Times New Roman"/>
                        <w:sz w:val="16"/>
                        <w:szCs w:val="16"/>
                        <w:lang w:eastAsia="hi-IN" w:bidi="hi-IN"/>
                      </w:rPr>
                      <w:t>https://grcf.jhmi.edu/dna-services/sequencing/long-read-sequencing/</w:t>
                    </w:r>
                  </w:hyperlink>
                </w:p>
                <w:p w14:paraId="4FB2FB08" w14:textId="160B5326"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Medium Throughput</w:t>
                  </w:r>
                  <w:r w:rsidR="00C45704">
                    <w:rPr>
                      <w:rFonts w:ascii="Times New Roman" w:hAnsi="Times New Roman" w:cs="Times New Roman"/>
                      <w:b/>
                      <w:bCs/>
                      <w:sz w:val="18"/>
                      <w:szCs w:val="18"/>
                    </w:rPr>
                    <w:t xml:space="preserve"> </w:t>
                  </w:r>
                  <w:r w:rsidR="00A86219">
                    <w:rPr>
                      <w:rFonts w:ascii="Times New Roman" w:hAnsi="Times New Roman" w:cs="Times New Roman"/>
                      <w:b/>
                      <w:bCs/>
                      <w:sz w:val="18"/>
                      <w:szCs w:val="18"/>
                    </w:rPr>
                    <w:tab/>
                  </w:r>
                  <w:hyperlink r:id="rId85" w:history="1">
                    <w:r w:rsidR="00A86219" w:rsidRPr="003F78AF">
                      <w:rPr>
                        <w:rStyle w:val="Hyperlink"/>
                        <w:rFonts w:ascii="Times New Roman" w:hAnsi="Times New Roman" w:cs="Times New Roman"/>
                        <w:sz w:val="16"/>
                        <w:szCs w:val="16"/>
                        <w:lang w:eastAsia="hi-IN" w:bidi="hi-IN"/>
                      </w:rPr>
                      <w:t>https://grcf.jhmi.edu/dna-services/sequencing/medium-throughput-sequencing/</w:t>
                    </w:r>
                  </w:hyperlink>
                </w:p>
                <w:p w14:paraId="205541BE" w14:textId="0591DDB3"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PCR Support</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6" w:history="1">
                    <w:r w:rsidR="00A86219" w:rsidRPr="003F78AF">
                      <w:rPr>
                        <w:rStyle w:val="Hyperlink"/>
                        <w:rFonts w:ascii="Times New Roman" w:hAnsi="Times New Roman" w:cs="Times New Roman"/>
                        <w:sz w:val="16"/>
                        <w:szCs w:val="16"/>
                        <w:lang w:eastAsia="hi-IN" w:bidi="hi-IN"/>
                      </w:rPr>
                      <w:t>https://grcf.jhmi.edu/dna-services/sequencing/pcr-support/</w:t>
                    </w:r>
                  </w:hyperlink>
                </w:p>
                <w:p w14:paraId="01C7D5B7" w14:textId="54681AE0"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Pyrosequencing</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7" w:history="1">
                    <w:r w:rsidR="00A86219" w:rsidRPr="003F78AF">
                      <w:rPr>
                        <w:rStyle w:val="Hyperlink"/>
                        <w:rFonts w:ascii="Times New Roman" w:hAnsi="Times New Roman" w:cs="Times New Roman"/>
                        <w:sz w:val="16"/>
                        <w:szCs w:val="16"/>
                        <w:lang w:eastAsia="hi-IN" w:bidi="hi-IN"/>
                      </w:rPr>
                      <w:t>https://grcf.jhmi.edu/dna-services/sequencing/pyrosequencing/</w:t>
                    </w:r>
                  </w:hyperlink>
                </w:p>
                <w:p w14:paraId="6A5E9017" w14:textId="111B6F5A"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Sanger</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88" w:history="1">
                    <w:r w:rsidR="00A86219" w:rsidRPr="003F78AF">
                      <w:rPr>
                        <w:rStyle w:val="Hyperlink"/>
                        <w:rFonts w:ascii="Times New Roman" w:hAnsi="Times New Roman" w:cs="Times New Roman"/>
                        <w:sz w:val="16"/>
                        <w:szCs w:val="16"/>
                        <w:lang w:eastAsia="hi-IN" w:bidi="hi-IN"/>
                      </w:rPr>
                      <w:t>https://grcf.jhmi.edu/dna-services/sequencing/sanger-sequencing/</w:t>
                    </w:r>
                  </w:hyperlink>
                </w:p>
                <w:p w14:paraId="48CAAE8E" w14:textId="715967D3"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Whole Exome/Targeted</w:t>
                  </w:r>
                  <w:r w:rsidR="00A86219">
                    <w:rPr>
                      <w:rFonts w:ascii="Times New Roman" w:hAnsi="Times New Roman" w:cs="Times New Roman"/>
                      <w:b/>
                      <w:bCs/>
                      <w:sz w:val="18"/>
                      <w:szCs w:val="18"/>
                    </w:rPr>
                    <w:tab/>
                  </w:r>
                  <w:hyperlink r:id="rId89" w:history="1">
                    <w:r w:rsidR="00A86219" w:rsidRPr="003F78AF">
                      <w:rPr>
                        <w:rStyle w:val="Hyperlink"/>
                        <w:rFonts w:ascii="Times New Roman" w:hAnsi="Times New Roman" w:cs="Times New Roman"/>
                        <w:sz w:val="16"/>
                        <w:szCs w:val="16"/>
                        <w:lang w:eastAsia="hi-IN" w:bidi="hi-IN"/>
                      </w:rPr>
                      <w:t>https://grcf.jhmi.edu/dna-services/sequencing/whole-exome-targeted-sequencing/</w:t>
                    </w:r>
                  </w:hyperlink>
                </w:p>
                <w:p w14:paraId="22975328" w14:textId="006B9ECC" w:rsidR="004B5D27" w:rsidRPr="00AA753A" w:rsidRDefault="004B5D27" w:rsidP="00053D98">
                  <w:pPr>
                    <w:rPr>
                      <w:rFonts w:ascii="Times New Roman" w:hAnsi="Times New Roman" w:cs="Times New Roman"/>
                      <w:sz w:val="16"/>
                      <w:szCs w:val="16"/>
                    </w:rPr>
                  </w:pPr>
                  <w:r w:rsidRPr="00AA753A">
                    <w:rPr>
                      <w:rFonts w:ascii="Times New Roman" w:hAnsi="Times New Roman" w:cs="Times New Roman"/>
                      <w:b/>
                      <w:bCs/>
                      <w:sz w:val="18"/>
                      <w:szCs w:val="18"/>
                    </w:rPr>
                    <w:t>• Whole Genom</w:t>
                  </w:r>
                  <w:r w:rsidR="00A86219">
                    <w:rPr>
                      <w:rFonts w:ascii="Times New Roman" w:hAnsi="Times New Roman" w:cs="Times New Roman"/>
                      <w:b/>
                      <w:bCs/>
                      <w:sz w:val="18"/>
                      <w:szCs w:val="18"/>
                    </w:rPr>
                    <w:t>e</w:t>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r w:rsidR="00A86219">
                    <w:rPr>
                      <w:rFonts w:ascii="Times New Roman" w:hAnsi="Times New Roman" w:cs="Times New Roman"/>
                      <w:b/>
                      <w:bCs/>
                      <w:sz w:val="18"/>
                      <w:szCs w:val="18"/>
                    </w:rPr>
                    <w:tab/>
                  </w:r>
                  <w:hyperlink r:id="rId90" w:history="1">
                    <w:r w:rsidR="00E26B58"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053D98">
                  <w:pPr>
                    <w:rPr>
                      <w:rFonts w:ascii="Times New Roman" w:hAnsi="Times New Roman" w:cs="Times New Roman"/>
                      <w:sz w:val="20"/>
                      <w:szCs w:val="20"/>
                    </w:rPr>
                  </w:pPr>
                </w:p>
              </w:tc>
            </w:tr>
          </w:tbl>
          <w:tbl>
            <w:tblPr>
              <w:tblStyle w:val="TableGrid"/>
              <w:tblpPr w:leftFromText="144" w:rightFromText="144" w:topFromText="144" w:bottomFromText="144" w:tblpY="1"/>
              <w:tblOverlap w:val="never"/>
              <w:tblW w:w="0" w:type="auto"/>
              <w:shd w:val="clear" w:color="auto" w:fill="FFFFFF" w:themeFill="background1"/>
              <w:tblLook w:val="04A0" w:firstRow="1" w:lastRow="0" w:firstColumn="1" w:lastColumn="0" w:noHBand="0" w:noVBand="1"/>
            </w:tblPr>
            <w:tblGrid>
              <w:gridCol w:w="10944"/>
            </w:tblGrid>
            <w:tr w:rsidR="007B6C36" w14:paraId="3316F326" w14:textId="77777777" w:rsidTr="00C17721">
              <w:tc>
                <w:tcPr>
                  <w:tcW w:w="10944" w:type="dxa"/>
                  <w:shd w:val="clear" w:color="auto" w:fill="FFFFFF" w:themeFill="background1"/>
                </w:tcPr>
                <w:p w14:paraId="7570F1A4" w14:textId="77777777" w:rsidR="007B6C36" w:rsidRPr="004E3ED6" w:rsidRDefault="007B6C36" w:rsidP="00053D98">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08F327FA"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 xml:space="preserve">Sanger FASTQ </w:t>
                  </w:r>
                </w:p>
                <w:p w14:paraId="73515DFC"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alignment files</w:t>
                  </w:r>
                </w:p>
                <w:p w14:paraId="138F8748"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variant calls</w:t>
                  </w:r>
                </w:p>
                <w:p w14:paraId="04459D04"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Annotated variant lists</w:t>
                  </w:r>
                </w:p>
                <w:p w14:paraId="7DA55D58"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SNPS/indels in VCF format</w:t>
                  </w:r>
                </w:p>
                <w:p w14:paraId="4BFAF054"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BAM alignment files</w:t>
                  </w:r>
                </w:p>
                <w:p w14:paraId="74E2ADFD"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QC report</w:t>
                  </w:r>
                </w:p>
                <w:p w14:paraId="3739BD32" w14:textId="77777777" w:rsidR="007B6C36" w:rsidRPr="00682FD9"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 xml:space="preserve">BED files for regions targeted </w:t>
                  </w:r>
                </w:p>
                <w:p w14:paraId="3D1BEB6D" w14:textId="77777777" w:rsidR="007B6C36" w:rsidRDefault="007B6C36" w:rsidP="00053D98">
                  <w:pPr>
                    <w:rPr>
                      <w:rFonts w:ascii="Times New Roman" w:hAnsi="Times New Roman" w:cs="Times New Roman"/>
                      <w:sz w:val="20"/>
                      <w:szCs w:val="20"/>
                    </w:rPr>
                  </w:pPr>
                  <w:r>
                    <w:rPr>
                      <w:rFonts w:ascii="Times New Roman" w:hAnsi="Times New Roman" w:cs="Times New Roman"/>
                      <w:sz w:val="20"/>
                      <w:szCs w:val="20"/>
                    </w:rPr>
                    <w:t xml:space="preserve">     </w:t>
                  </w:r>
                  <w:r w:rsidRPr="00682FD9">
                    <w:rPr>
                      <w:rFonts w:ascii="Times New Roman" w:hAnsi="Times New Roman" w:cs="Times New Roman"/>
                      <w:sz w:val="20"/>
                      <w:szCs w:val="20"/>
                    </w:rPr>
                    <w:t>Genotyping files</w:t>
                  </w:r>
                </w:p>
                <w:p w14:paraId="73237A47" w14:textId="77777777" w:rsidR="007B6C36" w:rsidRDefault="007B6C36" w:rsidP="00053D98">
                  <w:pPr>
                    <w:rPr>
                      <w:rFonts w:ascii="Times New Roman" w:hAnsi="Times New Roman" w:cs="Times New Roman"/>
                      <w:sz w:val="20"/>
                      <w:szCs w:val="20"/>
                    </w:rPr>
                  </w:pPr>
                </w:p>
              </w:tc>
            </w:tr>
          </w:tbl>
          <w:p w14:paraId="48FB8D85" w14:textId="77777777" w:rsidR="007B6C36" w:rsidRDefault="007B6C36"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053D98">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A94574" w:rsidP="00053D98">
                  <w:pPr>
                    <w:rPr>
                      <w:rFonts w:ascii="Times New Roman" w:hAnsi="Times New Roman" w:cs="Times New Roman"/>
                      <w:b/>
                      <w:bCs/>
                      <w:sz w:val="16"/>
                      <w:szCs w:val="16"/>
                    </w:rPr>
                  </w:pPr>
                  <w:hyperlink r:id="rId91"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053D98">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053D98">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053D98">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4A16374C"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structure analysis</w:t>
                  </w:r>
                </w:p>
                <w:p w14:paraId="19C5C9FB" w14:textId="26570D57"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alignment</w:t>
                  </w:r>
                </w:p>
                <w:p w14:paraId="53E25822" w14:textId="5A86117A"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annotation</w:t>
                  </w:r>
                </w:p>
                <w:p w14:paraId="2D5BE1CD" w14:textId="52979A0C"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RNA-protein interaction</w:t>
                  </w:r>
                </w:p>
                <w:p w14:paraId="38F239F5" w14:textId="485467BC"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 xml:space="preserve">RNA-seq analysis </w:t>
                  </w:r>
                </w:p>
                <w:p w14:paraId="3FA64698" w14:textId="00F9B6BD" w:rsidR="004B5D2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target prediction</w:t>
                  </w:r>
                </w:p>
                <w:p w14:paraId="68EEFFD8" w14:textId="798A618A" w:rsidR="004B5D27" w:rsidRPr="003A1DA7" w:rsidRDefault="00C45704" w:rsidP="00053D98">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ribosome profiling</w:t>
                  </w:r>
                </w:p>
                <w:p w14:paraId="2F7386B8" w14:textId="77777777" w:rsidR="004B5D27" w:rsidRDefault="004B5D27" w:rsidP="00053D98">
                  <w:pPr>
                    <w:rPr>
                      <w:rFonts w:ascii="Times New Roman" w:hAnsi="Times New Roman" w:cs="Times New Roman"/>
                      <w:sz w:val="20"/>
                      <w:szCs w:val="20"/>
                    </w:rPr>
                  </w:pPr>
                </w:p>
                <w:p w14:paraId="7E0410A4" w14:textId="77777777" w:rsidR="004B5D27" w:rsidRDefault="004B5D27" w:rsidP="00053D98">
                  <w:pPr>
                    <w:rPr>
                      <w:rFonts w:ascii="Times New Roman" w:hAnsi="Times New Roman" w:cs="Times New Roman"/>
                      <w:sz w:val="20"/>
                      <w:szCs w:val="20"/>
                    </w:rPr>
                  </w:pPr>
                </w:p>
                <w:p w14:paraId="7CFF4E93" w14:textId="77777777" w:rsidR="004B5D27" w:rsidRDefault="004B5D27" w:rsidP="00053D98">
                  <w:pPr>
                    <w:rPr>
                      <w:rFonts w:ascii="Times New Roman" w:hAnsi="Times New Roman" w:cs="Times New Roman"/>
                      <w:sz w:val="20"/>
                      <w:szCs w:val="20"/>
                    </w:rPr>
                  </w:pPr>
                </w:p>
              </w:tc>
            </w:tr>
          </w:tbl>
          <w:p w14:paraId="181091E5" w14:textId="72AB5B03" w:rsidR="004B5D27" w:rsidRPr="00AA590B" w:rsidRDefault="004B5D27" w:rsidP="00053D98">
            <w:pPr>
              <w:rPr>
                <w:rFonts w:ascii="Times New Roman" w:hAnsi="Times New Roman" w:cs="Times New Roman"/>
                <w:sz w:val="20"/>
                <w:szCs w:val="20"/>
              </w:rPr>
            </w:pP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77777777" w:rsidR="006F30DA" w:rsidRPr="002A05D6" w:rsidRDefault="006F30DA"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5A9375"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xml:space="preserve">: Open Access Journals (searching, reading): </w:t>
            </w:r>
            <w:r w:rsidRPr="002A05D6">
              <w:rPr>
                <w:rFonts w:ascii="Times New Roman" w:hAnsi="Times New Roman" w:cs="Times New Roman"/>
                <w:b/>
                <w:bCs/>
                <w:sz w:val="20"/>
                <w:szCs w:val="20"/>
              </w:rPr>
              <w:br/>
            </w:r>
            <w:r w:rsidR="00C45704">
              <w:rPr>
                <w:rFonts w:ascii="Times New Roman" w:hAnsi="Times New Roman" w:cs="Times New Roman"/>
                <w:b/>
                <w:bCs/>
                <w:sz w:val="20"/>
                <w:szCs w:val="20"/>
              </w:rPr>
              <w:t xml:space="preserve">          </w:t>
            </w:r>
            <w:r w:rsidRPr="002A05D6">
              <w:rPr>
                <w:rFonts w:ascii="Times New Roman" w:hAnsi="Times New Roman" w:cs="Times New Roman"/>
                <w:b/>
                <w:bCs/>
                <w:sz w:val="20"/>
                <w:szCs w:val="20"/>
              </w:rPr>
              <w:t>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A94574" w:rsidP="00053D98">
            <w:pPr>
              <w:rPr>
                <w:rFonts w:ascii="Times New Roman" w:hAnsi="Times New Roman" w:cs="Times New Roman"/>
                <w:sz w:val="20"/>
                <w:szCs w:val="20"/>
              </w:rPr>
            </w:pPr>
            <w:hyperlink r:id="rId92"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A94574"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A94574" w:rsidP="00053D98">
            <w:pPr>
              <w:rPr>
                <w:rFonts w:ascii="Times New Roman" w:hAnsi="Times New Roman" w:cs="Times New Roman"/>
                <w:sz w:val="20"/>
                <w:szCs w:val="20"/>
              </w:rPr>
            </w:pPr>
            <w:hyperlink r:id="rId94"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A94574" w:rsidP="00053D98">
                  <w:pPr>
                    <w:rPr>
                      <w:rFonts w:ascii="Times New Roman" w:hAnsi="Times New Roman" w:cs="Times New Roman"/>
                      <w:sz w:val="20"/>
                      <w:szCs w:val="20"/>
                    </w:rPr>
                  </w:pPr>
                  <w:hyperlink r:id="rId95"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A94574" w:rsidP="00053D98">
                  <w:pPr>
                    <w:rPr>
                      <w:rFonts w:ascii="Times New Roman" w:hAnsi="Times New Roman" w:cs="Times New Roman"/>
                      <w:sz w:val="20"/>
                      <w:szCs w:val="20"/>
                    </w:rPr>
                  </w:pPr>
                  <w:hyperlink r:id="rId96"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A94574"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A94574"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A94574"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A94574"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A94574"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A94574"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A94574"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A94574"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A94574"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A94574"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A94574"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A94574"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A94574"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Subject Areas</w:t>
                  </w:r>
                </w:p>
                <w:p w14:paraId="1E177E4D"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Eigenvalues</w:t>
                  </w:r>
                </w:p>
                <w:p w14:paraId="06550DC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Linear algebra</w:t>
                  </w:r>
                </w:p>
                <w:p w14:paraId="07FED29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Mathematical and statistical techniques</w:t>
                  </w:r>
                </w:p>
                <w:p w14:paraId="55E23E14"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Mathematics</w:t>
                  </w:r>
                </w:p>
                <w:p w14:paraId="637460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Multivariate analysis</w:t>
                  </w:r>
                </w:p>
                <w:p w14:paraId="02B37D8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Principal component analysis</w:t>
                  </w:r>
                </w:p>
                <w:p w14:paraId="3AE2AB8F"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Statistical methods</w:t>
                  </w:r>
                </w:p>
                <w:p w14:paraId="24DC63C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 xml:space="preserve">    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A94574"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52CC9B0B" w:rsidR="00F649C4" w:rsidRPr="002A05D6" w:rsidRDefault="00F649C4"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19DE2F0B" w:rsidR="00B710F1" w:rsidRPr="00712D9F" w:rsidRDefault="00C45704" w:rsidP="00B710F1">
            <w:pPr>
              <w:rPr>
                <w:rFonts w:ascii="Times New Roman" w:hAnsi="Times New Roman" w:cs="Times New Roman"/>
                <w:sz w:val="16"/>
                <w:szCs w:val="16"/>
              </w:rPr>
            </w:pPr>
            <w:r>
              <w:rPr>
                <w:rFonts w:ascii="Times New Roman" w:hAnsi="Times New Roman" w:cs="Times New Roman"/>
                <w:b/>
                <w:bCs/>
              </w:rPr>
              <w:t xml:space="preserve">          </w:t>
            </w:r>
            <w:r w:rsidR="00B710F1" w:rsidRPr="002F0BDB">
              <w:rPr>
                <w:rFonts w:ascii="Times New Roman" w:hAnsi="Times New Roman" w:cs="Times New Roman"/>
                <w:b/>
                <w:bCs/>
                <w:sz w:val="20"/>
                <w:szCs w:val="20"/>
              </w:rPr>
              <w:t>NCBI Gene Expression Omnibus (GEO)</w:t>
            </w:r>
            <w:r w:rsidR="00B710F1">
              <w:rPr>
                <w:rFonts w:ascii="Times New Roman" w:hAnsi="Times New Roman" w:cs="Times New Roman"/>
                <w:b/>
                <w:bCs/>
                <w:sz w:val="20"/>
                <w:szCs w:val="20"/>
              </w:rPr>
              <w:t xml:space="preserve">  </w:t>
            </w:r>
            <w:r w:rsidR="00B710F1">
              <w:rPr>
                <w:rFonts w:ascii="Times New Roman" w:hAnsi="Times New Roman" w:cs="Times New Roman"/>
                <w:b/>
                <w:bCs/>
                <w:sz w:val="20"/>
                <w:szCs w:val="20"/>
              </w:rPr>
              <w:br/>
            </w:r>
            <w:r>
              <w:rPr>
                <w:rFonts w:ascii="Times New Roman" w:hAnsi="Times New Roman" w:cs="Times New Roman"/>
                <w:sz w:val="16"/>
                <w:szCs w:val="16"/>
              </w:rPr>
              <w:t xml:space="preserve">          </w:t>
            </w:r>
            <w:hyperlink r:id="rId111" w:history="1">
              <w:r w:rsidR="00B710F1" w:rsidRPr="00336FB2">
                <w:rPr>
                  <w:rStyle w:val="Hyperlink"/>
                  <w:rFonts w:ascii="Times New Roman" w:hAnsi="Times New Roman" w:cs="Times New Roman"/>
                  <w:sz w:val="16"/>
                  <w:szCs w:val="16"/>
                </w:rPr>
                <w:t>https://www.ncbi.nlm.nih.gov/geo/</w:t>
              </w:r>
            </w:hyperlink>
          </w:p>
          <w:p w14:paraId="53294B42" w14:textId="481C574F" w:rsidR="00B710F1" w:rsidRPr="002F0BDB" w:rsidRDefault="00C45704" w:rsidP="00B710F1">
            <w:pPr>
              <w:rPr>
                <w:rFonts w:ascii="Times New Roman" w:hAnsi="Times New Roman" w:cs="Times New Roman"/>
                <w:b/>
                <w:bCs/>
                <w:sz w:val="20"/>
                <w:szCs w:val="20"/>
              </w:rPr>
            </w:pPr>
            <w:r>
              <w:rPr>
                <w:rFonts w:ascii="Times New Roman" w:hAnsi="Times New Roman" w:cs="Times New Roman"/>
                <w:b/>
                <w:bCs/>
                <w:sz w:val="20"/>
                <w:szCs w:val="20"/>
              </w:rPr>
              <w:t xml:space="preserve">          </w:t>
            </w:r>
            <w:r w:rsidR="00B710F1" w:rsidRPr="002F0BDB">
              <w:rPr>
                <w:rFonts w:ascii="Times New Roman" w:hAnsi="Times New Roman" w:cs="Times New Roman"/>
                <w:b/>
                <w:bCs/>
                <w:sz w:val="20"/>
                <w:szCs w:val="20"/>
              </w:rPr>
              <w:t>NCBI GEO DataSets (GDS)</w:t>
            </w:r>
          </w:p>
          <w:p w14:paraId="7238F5C5" w14:textId="30353238" w:rsidR="00B710F1" w:rsidRPr="007301B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hyperlink r:id="rId112" w:history="1">
              <w:r w:rsidR="00B710F1" w:rsidRPr="00336FB2">
                <w:rPr>
                  <w:rStyle w:val="Hyperlink"/>
                  <w:rFonts w:ascii="Times New Roman" w:hAnsi="Times New Roman" w:cs="Times New Roman"/>
                  <w:sz w:val="20"/>
                  <w:szCs w:val="20"/>
                </w:rPr>
                <w:t>https://www.ncbi.nlm.nih.gov/gds/</w:t>
              </w:r>
            </w:hyperlink>
          </w:p>
          <w:p w14:paraId="0E397BC2" w14:textId="5A018CA1" w:rsidR="00B710F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r w:rsidR="00B710F1"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436744CF"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 xml:space="preserve">NCI / Genetic Data Commons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GDC)</w:t>
      </w:r>
    </w:p>
    <w:p w14:paraId="35F7595D" w14:textId="77777777" w:rsidR="00C8284F" w:rsidRPr="00A34B25" w:rsidRDefault="00A94574" w:rsidP="00C8284F">
      <w:pPr>
        <w:spacing w:after="0" w:line="240" w:lineRule="auto"/>
        <w:rPr>
          <w:rFonts w:ascii="Times New Roman" w:hAnsi="Times New Roman" w:cs="Times New Roman"/>
          <w:sz w:val="20"/>
          <w:szCs w:val="20"/>
        </w:rPr>
      </w:pPr>
      <w:hyperlink r:id="rId113"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A94574"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385777B0"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66D0A7E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18724FC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4BE20767"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10A22AFA" w14:textId="77777777" w:rsidR="002F3E16" w:rsidRDefault="00A94574" w:rsidP="002F3E16">
      <w:pPr>
        <w:spacing w:before="60" w:after="0" w:line="240" w:lineRule="auto"/>
        <w:ind w:left="288" w:firstLine="288"/>
        <w:rPr>
          <w:rFonts w:ascii="Times New Roman" w:hAnsi="Times New Roman" w:cs="Times New Roman"/>
        </w:rPr>
      </w:pPr>
      <w:hyperlink r:id="rId115" w:history="1">
        <w:r w:rsidR="002F3E16" w:rsidRPr="00336FB2">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53EE86E3"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 [</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A94574" w:rsidP="00333699">
                  <w:pPr>
                    <w:spacing w:after="0" w:line="240" w:lineRule="auto"/>
                    <w:rPr>
                      <w:rFonts w:ascii="Times New Roman" w:hAnsi="Times New Roman" w:cs="Times New Roman"/>
                      <w:sz w:val="16"/>
                      <w:szCs w:val="16"/>
                    </w:rPr>
                  </w:pPr>
                  <w:hyperlink r:id="rId116"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A94574" w:rsidP="00333699">
                  <w:pPr>
                    <w:spacing w:after="0" w:line="240" w:lineRule="auto"/>
                    <w:rPr>
                      <w:rFonts w:ascii="Times New Roman" w:hAnsi="Times New Roman" w:cs="Times New Roman"/>
                      <w:b/>
                      <w:bCs/>
                      <w:sz w:val="20"/>
                      <w:szCs w:val="20"/>
                    </w:rPr>
                  </w:pPr>
                  <w:hyperlink r:id="rId117"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A94574" w:rsidP="00333699">
                  <w:pPr>
                    <w:spacing w:after="0" w:line="240" w:lineRule="auto"/>
                    <w:rPr>
                      <w:rFonts w:ascii="Times New Roman" w:hAnsi="Times New Roman" w:cs="Times New Roman"/>
                      <w:sz w:val="16"/>
                      <w:szCs w:val="16"/>
                    </w:rPr>
                  </w:pPr>
                  <w:hyperlink r:id="rId118"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A94574"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A94574"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A94574"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A94574"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A94574"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A94574"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A94574" w:rsidP="00333699">
                  <w:pPr>
                    <w:spacing w:after="0" w:line="240" w:lineRule="auto"/>
                    <w:rPr>
                      <w:rFonts w:ascii="Times New Roman" w:hAnsi="Times New Roman" w:cs="Times New Roman"/>
                      <w:b/>
                      <w:bCs/>
                      <w:sz w:val="16"/>
                      <w:szCs w:val="16"/>
                    </w:rPr>
                  </w:pPr>
                  <w:hyperlink r:id="rId125"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A94574" w:rsidP="00333699">
                  <w:pPr>
                    <w:spacing w:after="0" w:line="240" w:lineRule="auto"/>
                    <w:rPr>
                      <w:rFonts w:ascii="Times New Roman" w:hAnsi="Times New Roman" w:cs="Times New Roman"/>
                      <w:sz w:val="16"/>
                      <w:szCs w:val="16"/>
                    </w:rPr>
                  </w:pPr>
                  <w:hyperlink r:id="rId126"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A94574"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A94574"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A94574"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A94574"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A94574"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A94574"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A94574"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349B358C" w:rsidR="006525C1" w:rsidRPr="00EC7FF3" w:rsidRDefault="00C45704" w:rsidP="00333699">
                  <w:pPr>
                    <w:tabs>
                      <w:tab w:val="left" w:pos="160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A94574"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A94574"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A94574"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49F7390D" w:rsidR="006525C1" w:rsidRPr="00EC7FF3" w:rsidRDefault="00C45704" w:rsidP="00333699">
                  <w:pPr>
                    <w:tabs>
                      <w:tab w:val="left" w:pos="405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A94574"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7C022DCB"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October 15, 2015</w:t>
                  </w:r>
                </w:p>
                <w:p w14:paraId="27A39CD7" w14:textId="77777777" w:rsidR="00D5596F" w:rsidRPr="00D5596F" w:rsidRDefault="00A94574" w:rsidP="00333699">
                  <w:pPr>
                    <w:rPr>
                      <w:rFonts w:ascii="Times New Roman" w:hAnsi="Times New Roman" w:cs="Times New Roman"/>
                      <w:sz w:val="16"/>
                      <w:szCs w:val="16"/>
                    </w:rPr>
                  </w:pPr>
                  <w:hyperlink r:id="rId138"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1AAAED7"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July 14, 2016</w:t>
                  </w:r>
                </w:p>
                <w:p w14:paraId="1920A218" w14:textId="77777777" w:rsidR="00D5596F" w:rsidRPr="00D5596F" w:rsidRDefault="00A94574"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239BF8F6"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August 14, 2015</w:t>
                  </w:r>
                </w:p>
                <w:p w14:paraId="14B08213" w14:textId="77777777" w:rsidR="00D5596F" w:rsidRPr="00D5596F" w:rsidRDefault="00A94574"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082462D2"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E633A9">
                    <w:rPr>
                      <w:rFonts w:ascii="Times New Roman" w:hAnsi="Times New Roman" w:cs="Times New Roman"/>
                      <w:b/>
                      <w:bCs/>
                      <w:sz w:val="20"/>
                      <w:szCs w:val="20"/>
                    </w:rPr>
                    <w:tab/>
                  </w:r>
                  <w:r w:rsidRPr="00D5596F">
                    <w:rPr>
                      <w:rFonts w:ascii="Times New Roman" w:hAnsi="Times New Roman" w:cs="Times New Roman"/>
                      <w:sz w:val="20"/>
                      <w:szCs w:val="20"/>
                    </w:rPr>
                    <w:t>June 18, 2020</w:t>
                  </w:r>
                </w:p>
                <w:p w14:paraId="05F314B1" w14:textId="77777777" w:rsidR="00D5596F" w:rsidRPr="00D5596F" w:rsidRDefault="00A94574"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482A8E2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00E633A9">
                    <w:rPr>
                      <w:rFonts w:ascii="Times New Roman" w:hAnsi="Times New Roman" w:cs="Times New Roman"/>
                      <w:b/>
                      <w:bCs/>
                      <w:sz w:val="20"/>
                      <w:szCs w:val="20"/>
                    </w:rPr>
                    <w:tab/>
                  </w:r>
                  <w:r w:rsidRPr="00D5596F">
                    <w:rPr>
                      <w:rFonts w:ascii="Times New Roman" w:hAnsi="Times New Roman" w:cs="Times New Roman"/>
                      <w:sz w:val="20"/>
                      <w:szCs w:val="20"/>
                    </w:rPr>
                    <w:t>September 9, 2017</w:t>
                  </w:r>
                </w:p>
                <w:p w14:paraId="1B788F46" w14:textId="77777777" w:rsidR="00D5596F" w:rsidRPr="00D5596F" w:rsidRDefault="00A94574"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777777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091F0A97"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06E60625"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4" w:history="1">
                    <w:r w:rsidRPr="005F009C">
                      <w:rPr>
                        <w:rStyle w:val="Hyperlink"/>
                        <w:rFonts w:ascii="Times New Roman" w:hAnsi="Times New Roman" w:cs="Times New Roman"/>
                        <w:sz w:val="20"/>
                        <w:szCs w:val="20"/>
                        <w:lang w:eastAsia="hi-IN" w:bidi="hi-IN"/>
                      </w:rPr>
                      <w:t>https://doi.org/10.1371/journal.pcbi.1006907</w:t>
                    </w:r>
                  </w:hyperlink>
                </w:p>
                <w:p w14:paraId="41867143"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5"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5D128E0B" w14:textId="77777777" w:rsidR="00C16016" w:rsidRPr="005F009C" w:rsidRDefault="00C16016" w:rsidP="00333699">
                  <w:pPr>
                    <w:rPr>
                      <w:rFonts w:ascii="Times New Roman" w:hAnsi="Times New Roman" w:cs="Times New Roman"/>
                      <w:sz w:val="20"/>
                      <w:szCs w:val="20"/>
                    </w:rPr>
                  </w:pPr>
                </w:p>
                <w:p w14:paraId="2BE01FF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503692F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58B08723"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6" w:history="1">
                    <w:r w:rsidRPr="005F009C">
                      <w:rPr>
                        <w:rStyle w:val="Hyperlink"/>
                        <w:rFonts w:ascii="Times New Roman" w:hAnsi="Times New Roman" w:cs="Times New Roman"/>
                        <w:sz w:val="20"/>
                        <w:szCs w:val="20"/>
                        <w:lang w:eastAsia="hi-IN" w:bidi="hi-IN"/>
                      </w:rPr>
                      <w:t>https://doi.org/10.1371/journal.pcbi.1004791</w:t>
                    </w:r>
                  </w:hyperlink>
                </w:p>
                <w:p w14:paraId="073D2428"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4E925EFF"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6053329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7" w:history="1">
                    <w:r w:rsidRPr="005F009C">
                      <w:rPr>
                        <w:rStyle w:val="Hyperlink"/>
                        <w:rFonts w:ascii="Times New Roman" w:hAnsi="Times New Roman" w:cs="Times New Roman"/>
                        <w:sz w:val="20"/>
                        <w:szCs w:val="20"/>
                        <w:lang w:eastAsia="hi-IN" w:bidi="hi-IN"/>
                      </w:rPr>
                      <w:t>https://doi.org/10.1371/journal.pcbi.1007264</w:t>
                    </w:r>
                  </w:hyperlink>
                </w:p>
                <w:p w14:paraId="72C83EB7"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62C5FEFB"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60D3CEB4"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8" w:history="1">
                    <w:r w:rsidRPr="005F009C">
                      <w:rPr>
                        <w:rStyle w:val="Hyperlink"/>
                        <w:rFonts w:ascii="Times New Roman" w:hAnsi="Times New Roman" w:cs="Times New Roman"/>
                        <w:sz w:val="20"/>
                        <w:szCs w:val="20"/>
                        <w:lang w:eastAsia="hi-IN" w:bidi="hi-IN"/>
                      </w:rPr>
                      <w:t>https://doi.org/10.1371/journal.pcbi.1006794</w:t>
                    </w:r>
                  </w:hyperlink>
                </w:p>
                <w:p w14:paraId="38ADC255" w14:textId="77777777" w:rsidR="00C16016" w:rsidRPr="005F009C"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2E4595AE"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3E8C097B"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9" w:history="1">
                    <w:r w:rsidRPr="005F009C">
                      <w:rPr>
                        <w:rStyle w:val="Hyperlink"/>
                        <w:rFonts w:ascii="Times New Roman" w:hAnsi="Times New Roman" w:cs="Times New Roman"/>
                        <w:sz w:val="20"/>
                        <w:szCs w:val="20"/>
                        <w:lang w:eastAsia="hi-IN" w:bidi="hi-IN"/>
                      </w:rPr>
                      <w:t>https://doi.org/10.1371/journal.pcbi.1006516</w:t>
                    </w:r>
                  </w:hyperlink>
                </w:p>
                <w:p w14:paraId="1D548249" w14:textId="77777777" w:rsidR="00C16016" w:rsidRPr="00D53430" w:rsidRDefault="00C16016" w:rsidP="00333699">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Pr>
                      <w:rFonts w:cs="Times New Roman"/>
                    </w:rPr>
                    <w:br/>
                  </w:r>
                </w:p>
              </w:tc>
            </w:tr>
          </w:tbl>
          <w:p w14:paraId="2C584B32" w14:textId="53F80893" w:rsidR="00C057CD" w:rsidRDefault="00C057CD"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A94574" w:rsidP="00333699">
                  <w:pPr>
                    <w:rPr>
                      <w:rFonts w:ascii="Times New Roman" w:hAnsi="Times New Roman" w:cs="Times New Roman"/>
                      <w:sz w:val="16"/>
                      <w:szCs w:val="16"/>
                    </w:rPr>
                  </w:pPr>
                  <w:hyperlink r:id="rId150"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B244A0">
        <w:tc>
          <w:tcPr>
            <w:tcW w:w="11520" w:type="dxa"/>
            <w:shd w:val="clear" w:color="auto" w:fill="D9E2F3" w:themeFill="accent1" w:themeFillTint="33"/>
          </w:tcPr>
          <w:p w14:paraId="001518D1" w14:textId="1F46395F" w:rsidR="00E93CBA" w:rsidRPr="003A1947" w:rsidRDefault="00E93CBA" w:rsidP="00B244A0">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B244A0">
        <w:tc>
          <w:tcPr>
            <w:tcW w:w="11520" w:type="dxa"/>
            <w:shd w:val="clear" w:color="auto" w:fill="FFFAEB"/>
          </w:tcPr>
          <w:p w14:paraId="0C346036"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B244A0">
              <w:tc>
                <w:tcPr>
                  <w:tcW w:w="10944" w:type="dxa"/>
                  <w:shd w:val="clear" w:color="auto" w:fill="FFFFFF" w:themeFill="background1"/>
                </w:tcPr>
                <w:p w14:paraId="505BA014" w14:textId="6413BEE9"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B244A0">
              <w:tc>
                <w:tcPr>
                  <w:tcW w:w="10944" w:type="dxa"/>
                  <w:shd w:val="clear" w:color="auto" w:fill="FFFFFF" w:themeFill="background1"/>
                </w:tcPr>
                <w:p w14:paraId="489505B6" w14:textId="3DD1D9CD"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B244A0">
              <w:tc>
                <w:tcPr>
                  <w:tcW w:w="10944" w:type="dxa"/>
                  <w:shd w:val="clear" w:color="auto" w:fill="FFFFFF" w:themeFill="background1"/>
                </w:tcPr>
                <w:p w14:paraId="6F2603E6" w14:textId="1D65A49B" w:rsidR="00E93CBA" w:rsidRPr="003A1947" w:rsidRDefault="00E93CBA" w:rsidP="00B244A0">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B244A0">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B244A0">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B244A0">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B244A0">
              <w:tc>
                <w:tcPr>
                  <w:tcW w:w="10944" w:type="dxa"/>
                  <w:tcBorders>
                    <w:bottom w:val="single" w:sz="4" w:space="0" w:color="auto"/>
                  </w:tcBorders>
                  <w:shd w:val="clear" w:color="auto" w:fill="FFFFFF" w:themeFill="background1"/>
                </w:tcPr>
                <w:p w14:paraId="0DDC1FE4" w14:textId="182238A1" w:rsidR="00E93CBA" w:rsidRPr="009C3A45" w:rsidRDefault="00E93CBA" w:rsidP="00B244A0">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B244A0">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B244A0">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B244A0">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B244A0">
              <w:tc>
                <w:tcPr>
                  <w:tcW w:w="10944" w:type="dxa"/>
                  <w:shd w:val="clear" w:color="auto" w:fill="FFFFFF" w:themeFill="background1"/>
                </w:tcPr>
                <w:p w14:paraId="45509B49" w14:textId="77777777" w:rsidR="00E93CBA" w:rsidRPr="00E93CBA" w:rsidRDefault="00E93CBA" w:rsidP="00B244A0">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B244A0">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B244A0">
                  <w:pPr>
                    <w:rPr>
                      <w:rFonts w:ascii="Times New Roman" w:hAnsi="Times New Roman" w:cs="Times New Roman"/>
                      <w:sz w:val="20"/>
                      <w:szCs w:val="20"/>
                    </w:rPr>
                  </w:pPr>
                </w:p>
              </w:tc>
            </w:tr>
          </w:tbl>
          <w:p w14:paraId="62C0C6FC" w14:textId="77777777" w:rsidR="00E93CBA" w:rsidRDefault="00E93CBA" w:rsidP="00B244A0">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B244A0">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B244A0">
            <w:pPr>
              <w:rPr>
                <w:rFonts w:ascii="Times New Roman" w:hAnsi="Times New Roman" w:cs="Times New Roman"/>
                <w:sz w:val="20"/>
                <w:szCs w:val="20"/>
              </w:rPr>
            </w:pPr>
          </w:p>
          <w:p w14:paraId="64DB45C2" w14:textId="6AEA4E74" w:rsidR="00E93CBA" w:rsidRPr="00AA590B" w:rsidRDefault="00E93CBA" w:rsidP="00B244A0">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702A8646" w14:textId="77777777" w:rsidTr="00A94574">
              <w:tc>
                <w:tcPr>
                  <w:tcW w:w="11222" w:type="dxa"/>
                  <w:shd w:val="clear" w:color="auto" w:fill="FFFFFF" w:themeFill="background1"/>
                </w:tcPr>
                <w:p w14:paraId="1C186D6C" w14:textId="77777777" w:rsidR="00F13605" w:rsidRDefault="00F13605" w:rsidP="00E5263B">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E5263B">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E5263B">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E5263B">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E5263B">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54675FA" w14:textId="77777777" w:rsidR="00A67F80"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xml:space="preserve">: </w:t>
            </w:r>
          </w:p>
          <w:p w14:paraId="3FD79E62" w14:textId="15DEADBF" w:rsidR="000649A5" w:rsidRPr="00A34B25" w:rsidRDefault="00C45704" w:rsidP="00E5263B">
            <w:pPr>
              <w:spacing w:before="60" w:after="60"/>
              <w:rPr>
                <w:rFonts w:cs="Times New Roman"/>
              </w:rPr>
            </w:pPr>
            <w:r>
              <w:rPr>
                <w:rFonts w:ascii="Times New Roman" w:hAnsi="Times New Roman" w:cs="Times New Roman"/>
                <w:b/>
                <w:bCs/>
              </w:rPr>
              <w:t xml:space="preserve">          </w:t>
            </w:r>
            <w:r w:rsidR="00A67F80" w:rsidRPr="00446CC3">
              <w:rPr>
                <w:rFonts w:ascii="Times New Roman" w:hAnsi="Times New Roman" w:cs="Times New Roman"/>
                <w:b/>
                <w:bCs/>
              </w:rPr>
              <w:t>Applied</w:t>
            </w:r>
            <w:r w:rsidR="00A67F80">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A94574" w:rsidP="00E5263B">
                  <w:pPr>
                    <w:rPr>
                      <w:rFonts w:ascii="Times New Roman" w:hAnsi="Times New Roman" w:cs="Times New Roman"/>
                      <w:b/>
                      <w:bCs/>
                      <w:sz w:val="16"/>
                      <w:szCs w:val="16"/>
                    </w:rPr>
                  </w:pPr>
                  <w:hyperlink r:id="rId151"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A94574" w:rsidP="00E5263B">
                  <w:pPr>
                    <w:rPr>
                      <w:rFonts w:ascii="Times New Roman" w:hAnsi="Times New Roman" w:cs="Times New Roman"/>
                      <w:sz w:val="16"/>
                      <w:szCs w:val="16"/>
                    </w:rPr>
                  </w:pPr>
                  <w:hyperlink r:id="rId152"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A94574" w:rsidP="00E5263B">
                  <w:pPr>
                    <w:rPr>
                      <w:rFonts w:ascii="Times New Roman" w:hAnsi="Times New Roman" w:cs="Times New Roman"/>
                      <w:b/>
                      <w:bCs/>
                      <w:sz w:val="20"/>
                      <w:szCs w:val="20"/>
                    </w:rPr>
                  </w:pPr>
                  <w:hyperlink r:id="rId153"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A94574" w:rsidP="00E5263B">
                  <w:pPr>
                    <w:rPr>
                      <w:rFonts w:ascii="Times New Roman" w:hAnsi="Times New Roman" w:cs="Times New Roman"/>
                      <w:sz w:val="16"/>
                      <w:szCs w:val="16"/>
                    </w:rPr>
                  </w:pPr>
                  <w:hyperlink r:id="rId154"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A94574" w:rsidP="00E5263B">
                  <w:pPr>
                    <w:rPr>
                      <w:rFonts w:ascii="Times New Roman" w:hAnsi="Times New Roman" w:cs="Times New Roman"/>
                      <w:sz w:val="16"/>
                      <w:szCs w:val="16"/>
                    </w:rPr>
                  </w:pPr>
                  <w:hyperlink r:id="rId155"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A94574"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A94574"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A94574"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A94574"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 how to draw and interpret them</w:t>
                  </w:r>
                </w:p>
                <w:p w14:paraId="4BB5A57B" w14:textId="77777777" w:rsidR="00A67F80" w:rsidRPr="005E098B" w:rsidRDefault="00A94574" w:rsidP="00E5263B">
                  <w:pPr>
                    <w:rPr>
                      <w:rFonts w:ascii="Times New Roman" w:hAnsi="Times New Roman" w:cs="Times New Roman"/>
                      <w:sz w:val="20"/>
                      <w:szCs w:val="20"/>
                    </w:rPr>
                  </w:pPr>
                  <w:hyperlink r:id="rId160"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A94574" w:rsidP="00E5263B">
                  <w:pPr>
                    <w:rPr>
                      <w:rFonts w:ascii="Times New Roman" w:hAnsi="Times New Roman" w:cs="Times New Roman"/>
                      <w:sz w:val="16"/>
                      <w:szCs w:val="16"/>
                    </w:rPr>
                  </w:pPr>
                  <w:hyperlink r:id="rId161"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A94574"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A94574"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A94574" w:rsidP="00E5263B">
                  <w:pPr>
                    <w:spacing w:after="0" w:line="240" w:lineRule="auto"/>
                    <w:rPr>
                      <w:rFonts w:ascii="Times New Roman" w:hAnsi="Times New Roman" w:cs="Times New Roman"/>
                      <w:sz w:val="20"/>
                      <w:szCs w:val="20"/>
                    </w:rPr>
                  </w:pPr>
                  <w:hyperlink r:id="rId164"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5"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A94574" w:rsidP="00E5263B">
                  <w:pPr>
                    <w:spacing w:after="0" w:line="240" w:lineRule="auto"/>
                    <w:rPr>
                      <w:rFonts w:ascii="Times New Roman" w:hAnsi="Times New Roman" w:cs="Times New Roman"/>
                      <w:sz w:val="20"/>
                      <w:szCs w:val="20"/>
                    </w:rPr>
                  </w:pPr>
                  <w:hyperlink r:id="rId166"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A94574"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A94574" w:rsidP="00E5263B">
                  <w:pPr>
                    <w:spacing w:after="0" w:line="240" w:lineRule="auto"/>
                    <w:rPr>
                      <w:rFonts w:ascii="Times New Roman" w:hAnsi="Times New Roman" w:cs="Times New Roman"/>
                      <w:sz w:val="20"/>
                      <w:szCs w:val="20"/>
                    </w:rPr>
                  </w:pPr>
                  <w:hyperlink r:id="rId168"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69"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A94574" w:rsidP="00E5263B">
                  <w:pPr>
                    <w:spacing w:after="0" w:line="240" w:lineRule="auto"/>
                    <w:rPr>
                      <w:rFonts w:ascii="Times New Roman" w:hAnsi="Times New Roman" w:cs="Times New Roman"/>
                      <w:sz w:val="20"/>
                      <w:szCs w:val="20"/>
                    </w:rPr>
                  </w:pPr>
                  <w:hyperlink r:id="rId170"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A94574"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A94574" w:rsidP="00E5263B">
                  <w:pPr>
                    <w:spacing w:after="0" w:line="240" w:lineRule="auto"/>
                    <w:rPr>
                      <w:rFonts w:ascii="Times New Roman" w:hAnsi="Times New Roman" w:cs="Times New Roman"/>
                      <w:sz w:val="20"/>
                      <w:szCs w:val="20"/>
                    </w:rPr>
                  </w:pPr>
                  <w:hyperlink r:id="rId172"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A94574" w:rsidP="00AA5B76">
                  <w:pPr>
                    <w:spacing w:after="0" w:line="240" w:lineRule="auto"/>
                    <w:rPr>
                      <w:rFonts w:ascii="Times New Roman" w:hAnsi="Times New Roman" w:cs="Times New Roman"/>
                      <w:sz w:val="20"/>
                      <w:szCs w:val="20"/>
                    </w:rPr>
                  </w:pPr>
                  <w:hyperlink r:id="rId173"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A94574"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A94574"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5EEF56B6"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 xml:space="preserve">R / RStudio  </w:t>
                  </w:r>
                </w:p>
              </w:tc>
            </w:tr>
            <w:tr w:rsidR="00B22535" w:rsidRPr="0082781B" w14:paraId="395B59E3" w14:textId="77777777" w:rsidTr="00AA5B76">
              <w:tc>
                <w:tcPr>
                  <w:tcW w:w="10944" w:type="dxa"/>
                  <w:shd w:val="clear" w:color="auto" w:fill="FFFFFF" w:themeFill="background1"/>
                </w:tcPr>
                <w:p w14:paraId="11AB89F1" w14:textId="4E296830"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A94574" w:rsidP="00AA5B76">
                  <w:pPr>
                    <w:rPr>
                      <w:rFonts w:ascii="Times New Roman" w:hAnsi="Times New Roman" w:cs="Times New Roman"/>
                      <w:sz w:val="20"/>
                      <w:szCs w:val="20"/>
                    </w:rPr>
                  </w:pPr>
                  <w:hyperlink r:id="rId176"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719FCFBB"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Pr="0082781B">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A94574"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3E047D36"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A94574"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A94574"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583A512D"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A94574"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691A0C9D"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0B462CD6" w14:textId="77777777" w:rsidR="002F3E16" w:rsidRDefault="00A94574" w:rsidP="002F3E16">
      <w:pPr>
        <w:spacing w:before="60" w:after="0" w:line="240" w:lineRule="auto"/>
        <w:ind w:left="288" w:firstLine="288"/>
        <w:rPr>
          <w:rFonts w:ascii="Times New Roman" w:hAnsi="Times New Roman" w:cs="Times New Roman"/>
        </w:rPr>
      </w:pPr>
      <w:hyperlink r:id="rId181" w:history="1">
        <w:r w:rsidR="002F3E16" w:rsidRPr="00336FB2">
          <w:rPr>
            <w:rStyle w:val="Hyperlink"/>
            <w:rFonts w:ascii="Times New Roman" w:hAnsi="Times New Roman" w:cs="Times New Roman"/>
          </w:rPr>
          <w:t>http://master.bioconductor.org/packages/release/workflows/vignettes/rnaseqGene/inst/doc/rnaseqGene.html</w:t>
        </w:r>
      </w:hyperlink>
    </w:p>
    <w:p w14:paraId="25678569" w14:textId="0F75CDD0" w:rsidR="000805CF" w:rsidRDefault="000805CF"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2"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A94574" w:rsidP="00A21F03">
                  <w:pPr>
                    <w:pStyle w:val="Heading2"/>
                    <w:spacing w:before="120"/>
                    <w:outlineLvl w:val="1"/>
                    <w:rPr>
                      <w:rFonts w:ascii="Times New Roman" w:hAnsi="Times New Roman" w:cs="Times New Roman"/>
                      <w:sz w:val="20"/>
                      <w:szCs w:val="20"/>
                    </w:rPr>
                  </w:pPr>
                  <w:hyperlink r:id="rId183"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A94574" w:rsidP="00A21F03">
                  <w:pPr>
                    <w:pStyle w:val="NormalWeb"/>
                    <w:spacing w:before="0" w:beforeAutospacing="0" w:after="0" w:afterAutospacing="0"/>
                    <w:rPr>
                      <w:sz w:val="16"/>
                      <w:szCs w:val="16"/>
                    </w:rPr>
                  </w:pPr>
                  <w:hyperlink r:id="rId184" w:history="1">
                    <w:r w:rsidR="00C36954" w:rsidRPr="00C36954">
                      <w:rPr>
                        <w:rStyle w:val="Hyperlink"/>
                        <w:sz w:val="16"/>
                        <w:szCs w:val="16"/>
                      </w:rPr>
                      <w:t>https://bioinformaticshome.com/tools/rna-seq/pre-analysis.html</w:t>
                    </w:r>
                  </w:hyperlink>
                </w:p>
                <w:p w14:paraId="7D82EDC5" w14:textId="32D76FC3" w:rsidR="00110A76" w:rsidRPr="00416FFC"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5" w:history="1">
                    <w:r w:rsidRPr="00416FFC">
                      <w:rPr>
                        <w:rStyle w:val="Hyperlink"/>
                        <w:color w:val="auto"/>
                        <w:sz w:val="20"/>
                        <w:szCs w:val="20"/>
                        <w:u w:val="none"/>
                      </w:rPr>
                      <w:t>Data Quality Assessment</w:t>
                    </w:r>
                  </w:hyperlink>
                  <w:r w:rsidRPr="00416FFC">
                    <w:rPr>
                      <w:sz w:val="20"/>
                      <w:szCs w:val="20"/>
                    </w:rPr>
                    <w:t xml:space="preserve"> </w:t>
                  </w:r>
                </w:p>
                <w:p w14:paraId="22E8A6F0" w14:textId="77777777" w:rsidR="00110A76" w:rsidRPr="00416FFC" w:rsidRDefault="00A94574" w:rsidP="00A21F03">
                  <w:pPr>
                    <w:numPr>
                      <w:ilvl w:val="0"/>
                      <w:numId w:val="3"/>
                    </w:numPr>
                    <w:rPr>
                      <w:rFonts w:ascii="Times New Roman" w:hAnsi="Times New Roman" w:cs="Times New Roman"/>
                      <w:sz w:val="20"/>
                      <w:szCs w:val="20"/>
                    </w:rPr>
                  </w:pPr>
                  <w:hyperlink r:id="rId186" w:anchor="Filtering" w:history="1">
                    <w:r w:rsidR="00110A76" w:rsidRPr="00416FFC">
                      <w:rPr>
                        <w:rStyle w:val="Hyperlink"/>
                        <w:rFonts w:ascii="Times New Roman" w:hAnsi="Times New Roman" w:cs="Times New Roman"/>
                        <w:color w:val="auto"/>
                        <w:sz w:val="20"/>
                        <w:szCs w:val="20"/>
                        <w:u w:val="none"/>
                      </w:rPr>
                      <w:t>Filtering</w:t>
                    </w:r>
                  </w:hyperlink>
                </w:p>
                <w:p w14:paraId="52590F24" w14:textId="77777777" w:rsidR="00110A76" w:rsidRPr="00416FFC" w:rsidRDefault="00A94574" w:rsidP="00A21F03">
                  <w:pPr>
                    <w:numPr>
                      <w:ilvl w:val="0"/>
                      <w:numId w:val="3"/>
                    </w:numPr>
                    <w:rPr>
                      <w:rFonts w:ascii="Times New Roman" w:hAnsi="Times New Roman" w:cs="Times New Roman"/>
                      <w:sz w:val="20"/>
                      <w:szCs w:val="20"/>
                    </w:rPr>
                  </w:pPr>
                  <w:hyperlink r:id="rId187" w:anchor="Trimming" w:history="1">
                    <w:r w:rsidR="00110A76" w:rsidRPr="00416FFC">
                      <w:rPr>
                        <w:rStyle w:val="Hyperlink"/>
                        <w:rFonts w:ascii="Times New Roman" w:hAnsi="Times New Roman" w:cs="Times New Roman"/>
                        <w:color w:val="auto"/>
                        <w:sz w:val="20"/>
                        <w:szCs w:val="20"/>
                        <w:u w:val="none"/>
                      </w:rPr>
                      <w:t>Trimming</w:t>
                    </w:r>
                  </w:hyperlink>
                  <w:r w:rsidR="00110A76" w:rsidRPr="00416FFC">
                    <w:rPr>
                      <w:rStyle w:val="treelabel"/>
                      <w:rFonts w:ascii="Times New Roman" w:hAnsi="Times New Roman" w:cs="Times New Roman"/>
                      <w:sz w:val="20"/>
                      <w:szCs w:val="20"/>
                    </w:rPr>
                    <w:t xml:space="preserve"> </w:t>
                  </w:r>
                </w:p>
                <w:p w14:paraId="3DA6BCA2" w14:textId="77777777" w:rsidR="00110A76" w:rsidRPr="00416FFC" w:rsidRDefault="00A94574" w:rsidP="00A21F03">
                  <w:pPr>
                    <w:numPr>
                      <w:ilvl w:val="0"/>
                      <w:numId w:val="3"/>
                    </w:numPr>
                    <w:rPr>
                      <w:rFonts w:ascii="Times New Roman" w:hAnsi="Times New Roman" w:cs="Times New Roman"/>
                      <w:sz w:val="20"/>
                      <w:szCs w:val="20"/>
                    </w:rPr>
                  </w:pPr>
                  <w:hyperlink r:id="rId188" w:anchor="Filtering-and-Trimming" w:history="1">
                    <w:r w:rsidR="00110A76" w:rsidRPr="00416FFC">
                      <w:rPr>
                        <w:rStyle w:val="Hyperlink"/>
                        <w:rFonts w:ascii="Times New Roman" w:hAnsi="Times New Roman" w:cs="Times New Roman"/>
                        <w:color w:val="auto"/>
                        <w:sz w:val="20"/>
                        <w:szCs w:val="20"/>
                        <w:u w:val="none"/>
                      </w:rPr>
                      <w:t>Filtering and Trimming</w:t>
                    </w:r>
                  </w:hyperlink>
                  <w:r w:rsidR="00110A76" w:rsidRPr="00416FFC">
                    <w:rPr>
                      <w:rStyle w:val="treelabel"/>
                      <w:rFonts w:ascii="Times New Roman" w:hAnsi="Times New Roman" w:cs="Times New Roman"/>
                      <w:sz w:val="20"/>
                      <w:szCs w:val="20"/>
                    </w:rPr>
                    <w:t xml:space="preserve"> </w:t>
                  </w:r>
                </w:p>
                <w:p w14:paraId="409F638D" w14:textId="77777777" w:rsidR="00110A76" w:rsidRPr="00416FFC" w:rsidRDefault="00A94574" w:rsidP="00A21F03">
                  <w:pPr>
                    <w:numPr>
                      <w:ilvl w:val="0"/>
                      <w:numId w:val="3"/>
                    </w:numPr>
                    <w:rPr>
                      <w:rFonts w:ascii="Times New Roman" w:hAnsi="Times New Roman" w:cs="Times New Roman"/>
                      <w:sz w:val="20"/>
                      <w:szCs w:val="20"/>
                    </w:rPr>
                  </w:pPr>
                  <w:hyperlink r:id="rId189" w:anchor="Reporting-Visualization" w:history="1">
                    <w:r w:rsidR="00110A76" w:rsidRPr="00416FFC">
                      <w:rPr>
                        <w:rStyle w:val="Hyperlink"/>
                        <w:rFonts w:ascii="Times New Roman" w:hAnsi="Times New Roman" w:cs="Times New Roman"/>
                        <w:color w:val="auto"/>
                        <w:sz w:val="20"/>
                        <w:szCs w:val="20"/>
                        <w:u w:val="none"/>
                      </w:rPr>
                      <w:t>Reporting/Visualization</w:t>
                    </w:r>
                  </w:hyperlink>
                  <w:r w:rsidR="00110A76" w:rsidRPr="00416FFC">
                    <w:rPr>
                      <w:rStyle w:val="treelabel"/>
                      <w:rFonts w:ascii="Times New Roman" w:hAnsi="Times New Roman" w:cs="Times New Roman"/>
                      <w:sz w:val="20"/>
                      <w:szCs w:val="20"/>
                    </w:rPr>
                    <w:t xml:space="preserve"> </w:t>
                  </w:r>
                </w:p>
                <w:p w14:paraId="3DBAE3C0" w14:textId="77777777" w:rsidR="00110A76" w:rsidRPr="00416FFC" w:rsidRDefault="00A94574" w:rsidP="00A21F03">
                  <w:pPr>
                    <w:numPr>
                      <w:ilvl w:val="0"/>
                      <w:numId w:val="3"/>
                    </w:numPr>
                    <w:rPr>
                      <w:rFonts w:ascii="Times New Roman" w:hAnsi="Times New Roman" w:cs="Times New Roman"/>
                      <w:sz w:val="20"/>
                      <w:szCs w:val="20"/>
                    </w:rPr>
                  </w:pPr>
                  <w:hyperlink r:id="rId190" w:anchor="Other" w:history="1">
                    <w:r w:rsidR="00110A76" w:rsidRPr="00416FFC">
                      <w:rPr>
                        <w:rStyle w:val="Hyperlink"/>
                        <w:rFonts w:ascii="Times New Roman" w:hAnsi="Times New Roman" w:cs="Times New Roman"/>
                        <w:color w:val="auto"/>
                        <w:sz w:val="20"/>
                        <w:szCs w:val="20"/>
                        <w:u w:val="none"/>
                      </w:rPr>
                      <w:t>Other Pre-analysis RNA-seq Tools</w:t>
                    </w:r>
                  </w:hyperlink>
                  <w:r w:rsidR="00110A76" w:rsidRPr="00416FFC">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A94574" w:rsidP="00A21F03">
                  <w:pPr>
                    <w:rPr>
                      <w:rFonts w:ascii="Times New Roman" w:hAnsi="Times New Roman" w:cs="Times New Roman"/>
                      <w:sz w:val="16"/>
                      <w:szCs w:val="16"/>
                    </w:rPr>
                  </w:pPr>
                  <w:hyperlink r:id="rId191"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A94574"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A94574" w:rsidP="00A21F03">
                  <w:pPr>
                    <w:rPr>
                      <w:rFonts w:ascii="Times New Roman" w:hAnsi="Times New Roman" w:cs="Times New Roman"/>
                      <w:sz w:val="20"/>
                      <w:szCs w:val="20"/>
                    </w:rPr>
                  </w:pPr>
                  <w:hyperlink r:id="rId193"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 Read mapping or assembly</w:t>
                  </w:r>
                </w:p>
                <w:p w14:paraId="13C1E35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 De novo (reference free) transcriptome assembly</w:t>
                  </w:r>
                </w:p>
                <w:p w14:paraId="103B828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1.1.1.1 Unstranded</w:t>
                  </w:r>
                </w:p>
                <w:p w14:paraId="560B73E5"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1.1.1.2 Stranded</w:t>
                  </w:r>
                </w:p>
                <w:p w14:paraId="106A05E4"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1.1.1.3 Quality Control</w:t>
                  </w:r>
                </w:p>
                <w:p w14:paraId="4E70AC4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 Mapping to a reference genome or transcriptome</w:t>
                  </w:r>
                </w:p>
                <w:p w14:paraId="538F1A2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1.1.2.1 Splice Aware</w:t>
                  </w:r>
                </w:p>
                <w:p w14:paraId="33EC3B7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1.1.2.2 Splice unaware</w:t>
                  </w:r>
                </w:p>
                <w:p w14:paraId="08B31004"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1.1.2.3 Quality Control</w:t>
                  </w:r>
                </w:p>
                <w:p w14:paraId="587A289E"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 Expression Quantification</w:t>
                  </w:r>
                </w:p>
                <w:p w14:paraId="617513F5"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1.2.1 Union-exon Based</w:t>
                  </w:r>
                </w:p>
                <w:p w14:paraId="638B80A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1.2.2 Transcript Based</w:t>
                  </w:r>
                </w:p>
                <w:p w14:paraId="79D49BE0"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2.1 Pre-processing DEA</w:t>
                  </w:r>
                </w:p>
                <w:p w14:paraId="378F3388"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2.2 Parametric</w:t>
                  </w:r>
                </w:p>
                <w:p w14:paraId="0BB8A8B3"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2.3 Non-parametric</w:t>
                  </w:r>
                </w:p>
                <w:p w14:paraId="462C88A9"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3.1 Enrichment Analysis (GSEA), annotation, other</w:t>
                  </w:r>
                </w:p>
                <w:p w14:paraId="03735C4F" w14:textId="77777777"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 xml:space="preserve"> 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4"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A94574" w:rsidP="00A21F03">
                  <w:pPr>
                    <w:rPr>
                      <w:rFonts w:ascii="Times New Roman" w:hAnsi="Times New Roman" w:cs="Times New Roman"/>
                      <w:sz w:val="20"/>
                      <w:szCs w:val="20"/>
                    </w:rPr>
                  </w:pPr>
                  <w:hyperlink r:id="rId195"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A94574"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A94574" w:rsidP="00BA38E3">
      <w:pPr>
        <w:spacing w:after="0" w:line="240" w:lineRule="auto"/>
        <w:rPr>
          <w:rFonts w:ascii="Times New Roman" w:hAnsi="Times New Roman" w:cs="Times New Roman"/>
          <w:sz w:val="20"/>
          <w:szCs w:val="20"/>
        </w:rPr>
      </w:pPr>
      <w:hyperlink r:id="rId197"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A94574" w:rsidP="00D64A92">
                  <w:pPr>
                    <w:rPr>
                      <w:rFonts w:ascii="Times New Roman" w:hAnsi="Times New Roman" w:cs="Times New Roman"/>
                      <w:sz w:val="20"/>
                      <w:szCs w:val="20"/>
                    </w:rPr>
                  </w:pPr>
                  <w:hyperlink r:id="rId198"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A94574" w:rsidP="00D64A92">
                  <w:pPr>
                    <w:rPr>
                      <w:rFonts w:ascii="Times New Roman" w:hAnsi="Times New Roman" w:cs="Times New Roman"/>
                      <w:sz w:val="20"/>
                      <w:szCs w:val="20"/>
                    </w:rPr>
                  </w:pPr>
                  <w:hyperlink r:id="rId199"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A94574" w:rsidP="00D64A92">
                  <w:pPr>
                    <w:rPr>
                      <w:rFonts w:ascii="Times New Roman" w:hAnsi="Times New Roman" w:cs="Times New Roman"/>
                      <w:sz w:val="20"/>
                      <w:szCs w:val="20"/>
                    </w:rPr>
                  </w:pPr>
                  <w:hyperlink r:id="rId200"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3E5FA03C"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1"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605ED21B"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006E10B6">
                    <w:rPr>
                      <w:rFonts w:ascii="Times New Roman" w:hAnsi="Times New Roman" w:cs="Times New Roman"/>
                      <w:b/>
                      <w:bCs/>
                      <w:sz w:val="20"/>
                      <w:szCs w:val="20"/>
                    </w:rPr>
                    <w:tab/>
                  </w:r>
                  <w:r w:rsidRPr="009008F4">
                    <w:rPr>
                      <w:rFonts w:ascii="Times New Roman" w:hAnsi="Times New Roman" w:cs="Times New Roman"/>
                      <w:b/>
                      <w:bCs/>
                      <w:sz w:val="20"/>
                      <w:szCs w:val="20"/>
                    </w:rPr>
                    <w:t>(GDS)</w:t>
                  </w:r>
                </w:p>
                <w:p w14:paraId="7E2FD65C" w14:textId="77777777" w:rsidR="00E4716A" w:rsidRPr="008A54A0" w:rsidRDefault="00A94574" w:rsidP="00D64A92">
                  <w:pPr>
                    <w:spacing w:after="160" w:line="259" w:lineRule="auto"/>
                    <w:rPr>
                      <w:rFonts w:ascii="Times New Roman" w:hAnsi="Times New Roman" w:cs="Times New Roman"/>
                      <w:sz w:val="20"/>
                      <w:szCs w:val="20"/>
                    </w:rPr>
                  </w:pPr>
                  <w:hyperlink r:id="rId202"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C3F8CDF" w14:textId="4FBF731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About GEO DataSets</w:t>
                  </w:r>
                </w:p>
                <w:p w14:paraId="7D0C0DD1" w14:textId="77777777" w:rsidR="00E4716A" w:rsidRDefault="00A94574" w:rsidP="00D64A92">
                  <w:pPr>
                    <w:rPr>
                      <w:rFonts w:ascii="Times New Roman" w:hAnsi="Times New Roman" w:cs="Times New Roman"/>
                      <w:sz w:val="20"/>
                      <w:szCs w:val="20"/>
                    </w:rPr>
                  </w:pPr>
                  <w:hyperlink r:id="rId203" w:history="1">
                    <w:r w:rsidR="00E4716A"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A94574" w:rsidP="00D64A92">
                  <w:pPr>
                    <w:spacing w:after="160" w:line="259" w:lineRule="auto"/>
                    <w:rPr>
                      <w:rFonts w:ascii="Times New Roman" w:hAnsi="Times New Roman" w:cs="Times New Roman"/>
                      <w:sz w:val="20"/>
                      <w:szCs w:val="20"/>
                    </w:rPr>
                  </w:pPr>
                  <w:hyperlink r:id="rId204"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A94574" w:rsidP="00D64A92">
                  <w:pPr>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19563C8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 xml:space="preserve">The Gene Expression Omnibus </w:t>
                  </w:r>
                  <w:proofErr w:type="gramStart"/>
                  <w:r w:rsidRPr="00D95E23">
                    <w:rPr>
                      <w:rFonts w:ascii="Times New Roman" w:hAnsi="Times New Roman" w:cs="Times New Roman"/>
                      <w:b/>
                      <w:bCs/>
                      <w:sz w:val="20"/>
                      <w:szCs w:val="20"/>
                    </w:rPr>
                    <w:t>database</w:t>
                  </w:r>
                  <w:proofErr w:type="gramEnd"/>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Methods Mol Biol. 2016; 1418: 93–110.</w:t>
                  </w:r>
                </w:p>
                <w:p w14:paraId="465BF259" w14:textId="77777777" w:rsidR="00E4716A" w:rsidRDefault="00A94574"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1E719300"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profiles—database and tools</w:t>
                  </w:r>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Nucleic Acids Res. 2005 Jan 1</w:t>
                  </w:r>
                </w:p>
                <w:p w14:paraId="1610A938" w14:textId="77777777" w:rsidR="00E4716A" w:rsidRDefault="00A94574"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2A40EB9E"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 xml:space="preserve">NCBI Sequence Read Archive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9008F4">
              <w:rPr>
                <w:rFonts w:ascii="Times New Roman" w:hAnsi="Times New Roman" w:cs="Times New Roman"/>
                <w:b/>
                <w:bCs/>
                <w:sz w:val="20"/>
                <w:szCs w:val="20"/>
              </w:rPr>
              <w:t>(</w:t>
            </w:r>
            <w:proofErr w:type="gramEnd"/>
            <w:r w:rsidRPr="009008F4">
              <w:rPr>
                <w:rFonts w:ascii="Times New Roman" w:hAnsi="Times New Roman" w:cs="Times New Roman"/>
                <w:b/>
                <w:bCs/>
                <w:sz w:val="20"/>
                <w:szCs w:val="20"/>
              </w:rPr>
              <w:t xml:space="preserve">SRA)  </w:t>
            </w:r>
          </w:p>
          <w:p w14:paraId="1EDAE47A" w14:textId="77777777" w:rsidR="001A6EFA" w:rsidRPr="009008F4" w:rsidRDefault="00A94574" w:rsidP="00D64A92">
            <w:pPr>
              <w:rPr>
                <w:rFonts w:ascii="Times New Roman" w:hAnsi="Times New Roman" w:cs="Times New Roman"/>
                <w:sz w:val="20"/>
                <w:szCs w:val="20"/>
              </w:rPr>
            </w:pPr>
            <w:hyperlink r:id="rId208"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A94574" w:rsidP="00A9631A">
      <w:pPr>
        <w:spacing w:after="0" w:line="240" w:lineRule="auto"/>
        <w:rPr>
          <w:rFonts w:ascii="Times New Roman" w:hAnsi="Times New Roman" w:cs="Times New Roman"/>
          <w:sz w:val="20"/>
          <w:szCs w:val="20"/>
        </w:rPr>
      </w:pPr>
      <w:hyperlink r:id="rId209"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A94574" w:rsidP="006D3BCF">
      <w:pPr>
        <w:spacing w:after="0" w:line="240" w:lineRule="auto"/>
        <w:rPr>
          <w:rFonts w:ascii="Times New Roman" w:hAnsi="Times New Roman" w:cs="Times New Roman"/>
          <w:sz w:val="20"/>
          <w:szCs w:val="20"/>
        </w:rPr>
      </w:pPr>
      <w:hyperlink r:id="rId210"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A94574"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A94574"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https://www.ncbi.nlm.nih.gov/projects/sviewer/</w:t>
        </w:r>
      </w:hyperlink>
    </w:p>
    <w:p w14:paraId="16B1F7C4" w14:textId="4E853383"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 xml:space="preserve">    Example</w:t>
      </w:r>
    </w:p>
    <w:p w14:paraId="447AE44F"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sz w:val="20"/>
          <w:szCs w:val="20"/>
        </w:rPr>
        <w:t xml:space="preserve">    </w:t>
      </w:r>
      <w:r w:rsidRPr="006D3BCF">
        <w:rPr>
          <w:rFonts w:ascii="Times New Roman" w:hAnsi="Times New Roman" w:cs="Times New Roman"/>
          <w:b/>
          <w:bCs/>
          <w:sz w:val="20"/>
          <w:szCs w:val="20"/>
        </w:rPr>
        <w:t>Human reference genomic region: NG_000007</w:t>
      </w:r>
    </w:p>
    <w:p w14:paraId="399576D4" w14:textId="4A474C6D" w:rsidR="00F64DB9" w:rsidRDefault="00F64DB9" w:rsidP="006D3BCF">
      <w:pPr>
        <w:spacing w:after="0" w:line="240" w:lineRule="auto"/>
        <w:rPr>
          <w:rFonts w:ascii="Times New Roman" w:hAnsi="Times New Roman" w:cs="Times New Roman"/>
          <w:sz w:val="20"/>
          <w:szCs w:val="20"/>
        </w:rPr>
      </w:pPr>
      <w:r w:rsidRPr="006D3BCF">
        <w:rPr>
          <w:rFonts w:ascii="Times New Roman" w:hAnsi="Times New Roman" w:cs="Times New Roman"/>
          <w:sz w:val="20"/>
          <w:szCs w:val="20"/>
        </w:rPr>
        <w:t xml:space="preserve">    </w:t>
      </w:r>
      <w:hyperlink r:id="rId213"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 xml:space="preserve">RefSeq) </w:t>
            </w:r>
          </w:p>
          <w:p w14:paraId="6CAFA2BC" w14:textId="77777777" w:rsidR="00B710F1" w:rsidRPr="00A34B25" w:rsidRDefault="00A94574" w:rsidP="00A94574">
            <w:pPr>
              <w:rPr>
                <w:rFonts w:ascii="Times New Roman" w:hAnsi="Times New Roman" w:cs="Times New Roman"/>
                <w:sz w:val="20"/>
                <w:szCs w:val="20"/>
              </w:rPr>
            </w:pPr>
            <w:hyperlink r:id="rId214"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A94574"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36A9F3B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7777777"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3C027F72"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A94574" w:rsidP="00C973CD">
            <w:pPr>
              <w:rPr>
                <w:rFonts w:ascii="Times New Roman" w:hAnsi="Times New Roman" w:cs="Times New Roman"/>
                <w:sz w:val="16"/>
                <w:szCs w:val="16"/>
              </w:rPr>
            </w:pPr>
            <w:hyperlink r:id="rId216"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A94574" w:rsidP="00C973CD">
            <w:pPr>
              <w:rPr>
                <w:rFonts w:ascii="Times New Roman" w:hAnsi="Times New Roman" w:cs="Times New Roman"/>
                <w:sz w:val="20"/>
                <w:szCs w:val="20"/>
              </w:rPr>
            </w:pPr>
            <w:hyperlink r:id="rId217"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A94574" w:rsidP="00C973CD">
            <w:pPr>
              <w:rPr>
                <w:rFonts w:ascii="Times New Roman" w:hAnsi="Times New Roman" w:cs="Times New Roman"/>
                <w:sz w:val="16"/>
                <w:szCs w:val="16"/>
              </w:rPr>
            </w:pPr>
            <w:hyperlink r:id="rId218"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A94574"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A94574"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A94574"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2"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A94574" w:rsidP="00C973CD">
            <w:pPr>
              <w:rPr>
                <w:rFonts w:ascii="Times New Roman" w:hAnsi="Times New Roman" w:cs="Times New Roman"/>
                <w:sz w:val="16"/>
                <w:szCs w:val="16"/>
              </w:rPr>
            </w:pPr>
            <w:hyperlink r:id="rId223"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53A5E137" w14:textId="77777777" w:rsidR="00C973CD" w:rsidRDefault="00C973CD" w:rsidP="00D77045">
      <w:pPr>
        <w:rPr>
          <w:rFonts w:ascii="Times New Roman" w:hAnsi="Times New Roman" w:cs="Times New Roman"/>
          <w:b/>
          <w:bCs/>
          <w:sz w:val="20"/>
          <w:szCs w:val="20"/>
          <w:highlight w:val="yellow"/>
        </w:rPr>
      </w:pPr>
    </w:p>
    <w:p w14:paraId="163E521A" w14:textId="77777777" w:rsidR="00C973CD" w:rsidRDefault="00C973CD" w:rsidP="00D77045">
      <w:pPr>
        <w:rPr>
          <w:rFonts w:ascii="Times New Roman" w:hAnsi="Times New Roman" w:cs="Times New Roman"/>
          <w:b/>
          <w:bCs/>
          <w:sz w:val="20"/>
          <w:szCs w:val="20"/>
          <w:highlight w:val="yellow"/>
        </w:rPr>
      </w:pPr>
    </w:p>
    <w:p w14:paraId="79D21EE7" w14:textId="1DBDD26D"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6B2F55">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A94574" w:rsidP="00A94574">
            <w:pPr>
              <w:rPr>
                <w:rFonts w:ascii="Times New Roman" w:hAnsi="Times New Roman" w:cs="Times New Roman"/>
                <w:sz w:val="18"/>
                <w:szCs w:val="18"/>
              </w:rPr>
            </w:pPr>
            <w:hyperlink r:id="rId224"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6B2F55">
        <w:tc>
          <w:tcPr>
            <w:tcW w:w="11520" w:type="dxa"/>
          </w:tcPr>
          <w:p w14:paraId="027C90E3" w14:textId="1C882088" w:rsidR="004817BF" w:rsidRPr="004817BF" w:rsidRDefault="004817BF" w:rsidP="004817BF">
            <w:pPr>
              <w:spacing w:before="120" w:after="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videos)</w:t>
            </w:r>
            <w:r w:rsidRPr="004817BF">
              <w:rPr>
                <w:rFonts w:ascii="Times New Roman" w:hAnsi="Times New Roman" w:cs="Times New Roman"/>
                <w:sz w:val="20"/>
                <w:szCs w:val="20"/>
              </w:rPr>
              <w:br/>
              <w:t>Day 1:</w:t>
            </w:r>
            <w:r w:rsidRPr="004817BF">
              <w:rPr>
                <w:rFonts w:ascii="Times New Roman" w:hAnsi="Times New Roman" w:cs="Times New Roman"/>
                <w:sz w:val="16"/>
                <w:szCs w:val="16"/>
              </w:rPr>
              <w:t xml:space="preserve"> </w:t>
            </w:r>
            <w:hyperlink r:id="rId225" w:history="1">
              <w:r w:rsidRPr="004817BF">
                <w:rPr>
                  <w:rStyle w:val="Hyperlink"/>
                  <w:rFonts w:ascii="Times New Roman" w:hAnsi="Times New Roman" w:cs="Times New Roman"/>
                  <w:sz w:val="16"/>
                  <w:szCs w:val="16"/>
                </w:rPr>
                <w:t>https://www.youtube.com/watch?v=thHgPqQpkE4&amp;feature=emb_err_woyt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7FCF12F4" w14:textId="6ED432CB"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Processing Raw scRNA-Seq Data</w:t>
            </w:r>
          </w:p>
          <w:p w14:paraId="46170737" w14:textId="7FFD90AB"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Construction of Expression Matrix</w:t>
            </w:r>
          </w:p>
          <w:p w14:paraId="7C7C9B06" w14:textId="283ECD9E" w:rsidR="004817BF" w:rsidRPr="004817BF" w:rsidRDefault="00C45704" w:rsidP="00A94574">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Intro to R/Bioconductor</w:t>
            </w:r>
          </w:p>
          <w:p w14:paraId="53543169" w14:textId="12DC985B" w:rsidR="004817BF" w:rsidRPr="004817BF" w:rsidRDefault="00C45704" w:rsidP="00A94574">
            <w:pPr>
              <w:rPr>
                <w:rFonts w:ascii="Times New Roman" w:hAnsi="Times New Roman" w:cs="Times New Roman"/>
                <w:b/>
                <w:bCs/>
                <w:sz w:val="18"/>
                <w:szCs w:val="18"/>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Seurat</w:t>
            </w:r>
          </w:p>
          <w:p w14:paraId="5FF86947" w14:textId="6FE4CF4F" w:rsidR="004817BF" w:rsidRPr="004817BF" w:rsidRDefault="004817BF" w:rsidP="00A94574">
            <w:pPr>
              <w:rPr>
                <w:rFonts w:ascii="Times New Roman" w:hAnsi="Times New Roman" w:cs="Times New Roman"/>
                <w:sz w:val="16"/>
                <w:szCs w:val="16"/>
              </w:rPr>
            </w:pPr>
            <w:r w:rsidRPr="004817BF">
              <w:rPr>
                <w:rFonts w:ascii="Times New Roman" w:hAnsi="Times New Roman" w:cs="Times New Roman"/>
                <w:sz w:val="20"/>
                <w:szCs w:val="20"/>
              </w:rPr>
              <w:t xml:space="preserve">Day 2: </w:t>
            </w:r>
            <w:hyperlink r:id="rId226" w:history="1">
              <w:r w:rsidRPr="004817BF">
                <w:rPr>
                  <w:rStyle w:val="Hyperlink"/>
                  <w:rFonts w:ascii="Times New Roman" w:hAnsi="Times New Roman" w:cs="Times New Roman"/>
                  <w:sz w:val="16"/>
                  <w:szCs w:val="16"/>
                </w:rPr>
                <w:t>https://www.youtube.com/watch?v=7dQ_pleDO2Y&amp;feature=emb_err_woyt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57EBA45B" w14:textId="27C9723A"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Clustering example</w:t>
            </w:r>
          </w:p>
          <w:p w14:paraId="060D0F8E" w14:textId="1E07BDFB"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Feature Selection</w:t>
            </w:r>
          </w:p>
          <w:p w14:paraId="3E1A5B8E" w14:textId="033F1FAF"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Pseudotime Analysis</w:t>
            </w:r>
          </w:p>
          <w:p w14:paraId="14372D6E" w14:textId="61261D35"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 xml:space="preserve">Differental Expression Analysis </w:t>
            </w:r>
          </w:p>
          <w:p w14:paraId="23D69C72" w14:textId="73B27103"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DE Real Dataset</w:t>
            </w:r>
          </w:p>
          <w:p w14:paraId="7B3C7FD3" w14:textId="561CFBA0"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Comparing/Combining scRNA</w:t>
            </w:r>
          </w:p>
          <w:p w14:paraId="5B00CD9E" w14:textId="20880598"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Search scRNA-Seq Data</w:t>
            </w:r>
          </w:p>
          <w:p w14:paraId="48DD0BED" w14:textId="17EB6D4E"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Seurat</w:t>
            </w:r>
          </w:p>
          <w:p w14:paraId="631F61A8" w14:textId="4001194A" w:rsidR="004817BF" w:rsidRPr="004817BF" w:rsidRDefault="00C45704" w:rsidP="00A94574">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A94574" w:rsidP="00E57FE8">
            <w:pPr>
              <w:rPr>
                <w:rFonts w:ascii="Times New Roman" w:hAnsi="Times New Roman" w:cs="Times New Roman"/>
                <w:sz w:val="16"/>
                <w:szCs w:val="16"/>
              </w:rPr>
            </w:pPr>
            <w:hyperlink r:id="rId227"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E57FE8" w:rsidP="00E57FE8">
            <w:pPr>
              <w:rPr>
                <w:rFonts w:ascii="Times New Roman" w:hAnsi="Times New Roman" w:cs="Times New Roman"/>
                <w:sz w:val="16"/>
                <w:szCs w:val="16"/>
              </w:rPr>
            </w:pPr>
            <w:hyperlink r:id="rId228" w:history="1">
              <w:r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   Aug 2017</w:t>
            </w:r>
          </w:p>
          <w:p w14:paraId="5F2B8E10" w14:textId="77777777" w:rsidR="00052397" w:rsidRPr="00B6048D" w:rsidRDefault="00A94574" w:rsidP="00E57FE8">
            <w:pPr>
              <w:rPr>
                <w:rFonts w:ascii="Times New Roman" w:hAnsi="Times New Roman" w:cs="Times New Roman"/>
                <w:sz w:val="16"/>
                <w:szCs w:val="16"/>
              </w:rPr>
            </w:pPr>
            <w:hyperlink r:id="rId229"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   Feb 2019</w:t>
            </w:r>
          </w:p>
          <w:p w14:paraId="7DBF3D29" w14:textId="77777777" w:rsidR="00052397" w:rsidRPr="00B6048D" w:rsidRDefault="00A94574"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   April 2019</w:t>
            </w:r>
          </w:p>
          <w:p w14:paraId="7D06D7F7" w14:textId="77777777" w:rsidR="00052397" w:rsidRPr="00B6048D" w:rsidRDefault="00A94574"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A94574"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77777777" w:rsidR="00E57FE8" w:rsidRPr="00B241CB" w:rsidRDefault="00E57FE8"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A94574" w:rsidP="00B53CE3">
            <w:pPr>
              <w:rPr>
                <w:rFonts w:ascii="Times New Roman" w:hAnsi="Times New Roman" w:cs="Times New Roman"/>
                <w:sz w:val="20"/>
                <w:szCs w:val="20"/>
              </w:rPr>
            </w:pPr>
            <w:hyperlink r:id="rId23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5F4668E"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Pr="001F6849">
              <w:rPr>
                <w:rFonts w:ascii="Times New Roman" w:hAnsi="Times New Roman" w:cs="Times New Roman"/>
                <w:sz w:val="20"/>
                <w:szCs w:val="20"/>
              </w:rPr>
              <w:t xml:space="preserve">  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A94574" w:rsidP="00B53CE3">
            <w:pPr>
              <w:rPr>
                <w:rFonts w:ascii="Times New Roman" w:hAnsi="Times New Roman" w:cs="Times New Roman"/>
                <w:sz w:val="16"/>
                <w:szCs w:val="16"/>
              </w:rPr>
            </w:pPr>
            <w:hyperlink r:id="rId23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A94574"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   RStudio</w:t>
            </w:r>
          </w:p>
          <w:p w14:paraId="16506CEA" w14:textId="77777777" w:rsidR="000955C4" w:rsidRPr="001F6849" w:rsidRDefault="00A94574"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A94574"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A94574"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A94574"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A94574"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A94574"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A94574"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 xml:space="preserve">Seurat - Guided Clustering Tutorial   </w:t>
            </w:r>
            <w:r w:rsidRPr="001F6849">
              <w:rPr>
                <w:rFonts w:ascii="Times New Roman" w:hAnsi="Times New Roman" w:cs="Times New Roman"/>
                <w:sz w:val="20"/>
                <w:szCs w:val="20"/>
              </w:rPr>
              <w:t>2020 April</w:t>
            </w:r>
          </w:p>
          <w:p w14:paraId="6ED9F192" w14:textId="389B5291"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Setup the Seurat Object</w:t>
            </w:r>
          </w:p>
          <w:p w14:paraId="6227BE5F" w14:textId="6EE15F0B"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Standard pre-processing workflow</w:t>
            </w:r>
          </w:p>
          <w:p w14:paraId="29BF2977" w14:textId="6C6F7A4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Normalizing the data</w:t>
            </w:r>
          </w:p>
          <w:p w14:paraId="25A683BD" w14:textId="194A1AF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Identification of highly variable features (feature selection)</w:t>
            </w:r>
          </w:p>
          <w:p w14:paraId="0018A468" w14:textId="65247ED2"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Scaling the data</w:t>
            </w:r>
          </w:p>
          <w:p w14:paraId="4C67ECD7" w14:textId="70769CE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Perform linear dimensional reduction</w:t>
            </w:r>
          </w:p>
          <w:p w14:paraId="49F5E3C0" w14:textId="7C786EB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Determine the ‘dimensionality’ of the dataset</w:t>
            </w:r>
          </w:p>
          <w:p w14:paraId="792F1696" w14:textId="485C1D1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Cluster the cells</w:t>
            </w:r>
          </w:p>
          <w:p w14:paraId="1E827088" w14:textId="6E2F755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Run non-linear dimensional reduction (UMAP/tSNE)</w:t>
            </w:r>
          </w:p>
          <w:p w14:paraId="0D23C496" w14:textId="1F18466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Finding differentially expressed features (cluster biomarkers)</w:t>
            </w:r>
          </w:p>
          <w:p w14:paraId="3039644B" w14:textId="424A4DE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A94574" w:rsidP="00E57FE8">
            <w:pPr>
              <w:spacing w:after="0" w:line="240" w:lineRule="auto"/>
              <w:rPr>
                <w:rFonts w:ascii="Times New Roman" w:hAnsi="Times New Roman" w:cs="Times New Roman"/>
                <w:sz w:val="20"/>
                <w:szCs w:val="20"/>
              </w:rPr>
            </w:pPr>
            <w:hyperlink r:id="rId243"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A94574"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A94574"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   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4D56223C"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A94574" w:rsidP="00B53CE3">
            <w:pPr>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6425F62A"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Pr="00D00782">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A94574"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B347B6B"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A94574"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A94574"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15E5305"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 26:48</w:t>
            </w:r>
          </w:p>
          <w:p w14:paraId="65AFE348" w14:textId="77777777" w:rsidR="0047148C" w:rsidRPr="00D00782" w:rsidRDefault="00A94574"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A94574" w:rsidP="006B2F55">
            <w:pPr>
              <w:spacing w:after="0" w:line="240" w:lineRule="auto"/>
              <w:rPr>
                <w:rFonts w:ascii="Times New Roman" w:hAnsi="Times New Roman" w:cs="Times New Roman"/>
                <w:sz w:val="20"/>
                <w:szCs w:val="20"/>
              </w:rPr>
            </w:pPr>
            <w:hyperlink r:id="rId251"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A94574"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A94574"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A94574"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5"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6"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A94574" w:rsidP="006B2F55">
            <w:pPr>
              <w:pStyle w:val="BodyText"/>
              <w:spacing w:after="0"/>
              <w:rPr>
                <w:rFonts w:cs="Times New Roman"/>
                <w:sz w:val="20"/>
                <w:szCs w:val="20"/>
              </w:rPr>
            </w:pPr>
            <w:hyperlink r:id="rId257"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8"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B244A0">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   </w:t>
            </w:r>
            <w:r w:rsidRPr="00AA495A">
              <w:rPr>
                <w:rFonts w:ascii="Times New Roman" w:hAnsi="Times New Roman" w:cs="Times New Roman"/>
                <w:sz w:val="20"/>
                <w:szCs w:val="20"/>
              </w:rPr>
              <w:t>2017 Aug</w:t>
            </w:r>
          </w:p>
          <w:p w14:paraId="707C1498" w14:textId="77777777" w:rsidR="006B2F55" w:rsidRPr="0082781B" w:rsidRDefault="006B2F55" w:rsidP="006B2F55">
            <w:pPr>
              <w:rPr>
                <w:rFonts w:ascii="Times New Roman" w:hAnsi="Times New Roman" w:cs="Times New Roman"/>
                <w:sz w:val="20"/>
                <w:szCs w:val="20"/>
              </w:rPr>
            </w:pPr>
            <w:hyperlink r:id="rId259" w:history="1">
              <w:r w:rsidRPr="0082781B">
                <w:rPr>
                  <w:rStyle w:val="Hyperlink"/>
                  <w:rFonts w:ascii="Times New Roman" w:hAnsi="Times New Roman" w:cs="Times New Roman"/>
                  <w:sz w:val="20"/>
                  <w:szCs w:val="20"/>
                  <w:lang w:eastAsia="hi-IN" w:bidi="hi-IN"/>
                </w:rPr>
                <w:t>https://www.biorxiv.org/content/10.1101/108597v4.full</w:t>
              </w:r>
            </w:hyperlink>
          </w:p>
          <w:p w14:paraId="632EF04C"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Differential Principal Components Reveal Patterns of Differentiation in Case/Control Studies  </w:t>
            </w:r>
            <w:r w:rsidRPr="00AA495A">
              <w:rPr>
                <w:rFonts w:ascii="Times New Roman" w:hAnsi="Times New Roman" w:cs="Times New Roman"/>
                <w:sz w:val="20"/>
                <w:szCs w:val="20"/>
              </w:rPr>
              <w:t xml:space="preserve"> 2019 Feb</w:t>
            </w:r>
          </w:p>
          <w:p w14:paraId="1AC56ECD" w14:textId="77777777" w:rsidR="006B2F55" w:rsidRPr="0082781B" w:rsidRDefault="006B2F55" w:rsidP="006B2F55">
            <w:pPr>
              <w:rPr>
                <w:rFonts w:ascii="Times New Roman" w:hAnsi="Times New Roman" w:cs="Times New Roman"/>
                <w:sz w:val="20"/>
                <w:szCs w:val="20"/>
              </w:rPr>
            </w:pPr>
            <w:hyperlink r:id="rId260" w:history="1">
              <w:r w:rsidRPr="0082781B">
                <w:rPr>
                  <w:rStyle w:val="Hyperlink"/>
                  <w:rFonts w:ascii="Times New Roman" w:hAnsi="Times New Roman" w:cs="Times New Roman"/>
                  <w:sz w:val="20"/>
                  <w:szCs w:val="20"/>
                  <w:lang w:eastAsia="hi-IN" w:bidi="hi-IN"/>
                </w:rPr>
                <w:t>https://www.biorxiv.org/content/10.1101/545798v1.full</w:t>
              </w:r>
            </w:hyperlink>
          </w:p>
          <w:p w14:paraId="23386420"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 </w:t>
            </w:r>
            <w:r w:rsidRPr="00AA495A">
              <w:rPr>
                <w:rFonts w:ascii="Times New Roman" w:hAnsi="Times New Roman" w:cs="Times New Roman"/>
                <w:sz w:val="20"/>
                <w:szCs w:val="20"/>
              </w:rPr>
              <w:t xml:space="preserve">  2019 April</w:t>
            </w:r>
          </w:p>
          <w:p w14:paraId="4565D533" w14:textId="77777777" w:rsidR="006B2F55" w:rsidRPr="0082781B" w:rsidRDefault="006B2F55" w:rsidP="006B2F55">
            <w:pPr>
              <w:rPr>
                <w:rFonts w:ascii="Times New Roman" w:hAnsi="Times New Roman" w:cs="Times New Roman"/>
                <w:sz w:val="20"/>
                <w:szCs w:val="20"/>
              </w:rPr>
            </w:pPr>
            <w:hyperlink r:id="rId261" w:history="1">
              <w:r w:rsidRPr="0082781B">
                <w:rPr>
                  <w:rStyle w:val="Hyperlink"/>
                  <w:rFonts w:ascii="Times New Roman" w:hAnsi="Times New Roman" w:cs="Times New Roman"/>
                  <w:sz w:val="20"/>
                  <w:szCs w:val="20"/>
                  <w:lang w:eastAsia="hi-IN" w:bidi="hi-IN"/>
                </w:rPr>
                <w:t>https://www.biorxiv.org/content/10.1101/615435v1.full</w:t>
              </w:r>
            </w:hyperlink>
          </w:p>
          <w:p w14:paraId="6EB0DA7E" w14:textId="77777777"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Pr="00AA495A">
              <w:rPr>
                <w:rFonts w:ascii="Times New Roman" w:hAnsi="Times New Roman" w:cs="Times New Roman"/>
                <w:sz w:val="20"/>
                <w:szCs w:val="20"/>
              </w:rPr>
              <w:t xml:space="preserve">   2017 June</w:t>
            </w:r>
            <w:r>
              <w:rPr>
                <w:rFonts w:ascii="Times New Roman" w:hAnsi="Times New Roman" w:cs="Times New Roman"/>
                <w:b/>
                <w:bCs/>
                <w:sz w:val="20"/>
                <w:szCs w:val="20"/>
              </w:rPr>
              <w:t xml:space="preserve"> </w:t>
            </w:r>
          </w:p>
          <w:p w14:paraId="11BB133B" w14:textId="77777777" w:rsidR="006B2F55" w:rsidRPr="0082781B" w:rsidRDefault="006B2F55" w:rsidP="006B2F55">
            <w:pPr>
              <w:rPr>
                <w:rFonts w:ascii="Times New Roman" w:hAnsi="Times New Roman" w:cs="Times New Roman"/>
                <w:sz w:val="20"/>
                <w:szCs w:val="20"/>
              </w:rPr>
            </w:pPr>
            <w:hyperlink r:id="rId262" w:history="1">
              <w:r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B244A0">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A94574" w:rsidP="00A94574">
            <w:pPr>
              <w:rPr>
                <w:rFonts w:ascii="Times New Roman" w:hAnsi="Times New Roman" w:cs="Times New Roman"/>
                <w:sz w:val="20"/>
                <w:szCs w:val="20"/>
              </w:rPr>
            </w:pPr>
            <w:hyperlink r:id="rId263"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A94574" w:rsidP="00B53CE3">
                  <w:pPr>
                    <w:rPr>
                      <w:rFonts w:ascii="Times New Roman" w:hAnsi="Times New Roman" w:cs="Times New Roman"/>
                      <w:sz w:val="20"/>
                      <w:szCs w:val="20"/>
                    </w:rPr>
                  </w:pPr>
                  <w:hyperlink r:id="rId264"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A94574"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A94574"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A94574"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B53CE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A94574"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B53CE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Package GenomicAlignments</w:t>
                  </w:r>
                </w:p>
                <w:p w14:paraId="37FBAB5C" w14:textId="77777777" w:rsidR="009C5251" w:rsidRPr="0082781B" w:rsidRDefault="00A94574"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4CE9AE1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October 17, 2020</w:t>
                  </w:r>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 xml:space="preserve">An Introduction to the GenomicAlignments Package   </w:t>
                  </w:r>
                  <w:r w:rsidRPr="0082781B">
                    <w:rPr>
                      <w:rFonts w:ascii="Times New Roman" w:hAnsi="Times New Roman" w:cs="Times New Roman"/>
                      <w:sz w:val="20"/>
                      <w:szCs w:val="20"/>
                    </w:rPr>
                    <w:t>April 27, 2020</w:t>
                  </w:r>
                </w:p>
                <w:p w14:paraId="49171596" w14:textId="77777777" w:rsidR="009C5251" w:rsidRPr="0082781B" w:rsidRDefault="00A94574"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A94574"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IRangespackage</w:t>
                  </w:r>
                  <w:r w:rsidRPr="0082781B">
                    <w:rPr>
                      <w:rFonts w:ascii="Times New Roman" w:hAnsi="Times New Roman" w:cs="Times New Roman"/>
                      <w:sz w:val="20"/>
                      <w:szCs w:val="20"/>
                    </w:rPr>
                    <w:t xml:space="preserve">   May 21 2020</w:t>
                  </w:r>
                </w:p>
                <w:p w14:paraId="626CF18A" w14:textId="77777777" w:rsidR="009C5251" w:rsidRPr="0082781B" w:rsidRDefault="00A94574"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78F0F74F" w14:textId="77777777" w:rsidR="009C5251" w:rsidRPr="0082781B" w:rsidRDefault="009C5251" w:rsidP="00B53CE3">
                  <w:pPr>
                    <w:rPr>
                      <w:rFonts w:ascii="Times New Roman" w:hAnsi="Times New Roman" w:cs="Times New Roman"/>
                      <w:sz w:val="20"/>
                      <w:szCs w:val="20"/>
                    </w:rPr>
                  </w:pPr>
                </w:p>
                <w:p w14:paraId="4F4C95CC" w14:textId="2AE2ADA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C45704">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A94574"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A94574"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A94574"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67C9DB69" w:rsidR="009C5251" w:rsidRPr="0082781B" w:rsidRDefault="00A94574"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C45704">
              <w:rPr>
                <w:rStyle w:val="Hyperlink"/>
                <w:rFonts w:ascii="Times New Roman" w:hAnsi="Times New Roman" w:cs="Times New Roman"/>
                <w:sz w:val="20"/>
                <w:szCs w:val="20"/>
                <w:lang w:eastAsia="hi-IN" w:bidi="hi-IN"/>
              </w:rPr>
              <w:t xml:space="preserve">     </w:t>
            </w:r>
            <w:r w:rsidR="00C45704">
              <w:rPr>
                <w:rStyle w:val="Hyperlink"/>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A94574" w:rsidP="00B53CE3">
            <w:pPr>
              <w:rPr>
                <w:rFonts w:ascii="Times New Roman" w:hAnsi="Times New Roman" w:cs="Times New Roman"/>
                <w:sz w:val="20"/>
                <w:szCs w:val="20"/>
              </w:rPr>
            </w:pPr>
            <w:hyperlink r:id="rId277"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ggplot2 revisited</w:t>
            </w:r>
          </w:p>
          <w:p w14:paraId="279E482C"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dplyr</w:t>
            </w:r>
          </w:p>
          <w:p w14:paraId="7E4397F2"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The pipe %&gt;%</w:t>
            </w:r>
          </w:p>
          <w:p w14:paraId="02292890"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tidyr</w:t>
            </w:r>
          </w:p>
          <w:p w14:paraId="0005C35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An RNA-Seq example</w:t>
            </w:r>
          </w:p>
          <w:p w14:paraId="1CDA41A0" w14:textId="0B2F95B9" w:rsidR="009C5251" w:rsidRPr="0082781B" w:rsidRDefault="00A94574" w:rsidP="00DE13CC">
            <w:pPr>
              <w:spacing w:before="80"/>
              <w:rPr>
                <w:rFonts w:ascii="Times New Roman" w:hAnsi="Times New Roman" w:cs="Times New Roman"/>
                <w:sz w:val="20"/>
                <w:szCs w:val="20"/>
              </w:rPr>
            </w:pPr>
            <w:hyperlink r:id="rId278"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A94574"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A94574"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A94574"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1CF57CAD"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 xml:space="preserve">Empirical Analysis of Digital Gene Expression Data in R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24</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347038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 xml:space="preserve">Differential gene expression analysis based on the negative binomial distribution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27</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Analyzing RNA-seq data with DESeq2   </w:t>
            </w:r>
            <w:r w:rsidRPr="00B241CB">
              <w:rPr>
                <w:rFonts w:ascii="Times New Roman" w:hAnsi="Times New Roman" w:cs="Times New Roman"/>
                <w:sz w:val="20"/>
                <w:szCs w:val="20"/>
              </w:rPr>
              <w:t>2020 Oct</w:t>
            </w:r>
          </w:p>
          <w:p w14:paraId="4AB9EA60" w14:textId="77777777" w:rsidR="009C5251" w:rsidRPr="00B241CB" w:rsidRDefault="00A94574" w:rsidP="00B53CE3">
            <w:pPr>
              <w:rPr>
                <w:rFonts w:ascii="Times New Roman" w:hAnsi="Times New Roman" w:cs="Times New Roman"/>
                <w:sz w:val="20"/>
                <w:szCs w:val="20"/>
              </w:rPr>
            </w:pPr>
            <w:hyperlink r:id="rId282"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 xml:space="preserve">RNA-seq workflow: gene-level exploratory analysis and differential expression   </w:t>
            </w:r>
            <w:r w:rsidRPr="00B241CB">
              <w:rPr>
                <w:rFonts w:ascii="Times New Roman" w:hAnsi="Times New Roman" w:cs="Times New Roman"/>
                <w:sz w:val="20"/>
                <w:szCs w:val="20"/>
              </w:rPr>
              <w:t>2019 Oct</w:t>
            </w:r>
          </w:p>
          <w:p w14:paraId="007C5D81" w14:textId="77777777" w:rsidR="009C5251" w:rsidRPr="00B241CB" w:rsidRDefault="00A94574"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Moderated estimation of fold change and dispersion for RNA-seq data with DESeq2   </w:t>
            </w:r>
            <w:r w:rsidRPr="00B241CB">
              <w:rPr>
                <w:rFonts w:ascii="Times New Roman" w:hAnsi="Times New Roman" w:cs="Times New Roman"/>
                <w:sz w:val="20"/>
                <w:szCs w:val="20"/>
              </w:rPr>
              <w:t>2014 Dec</w:t>
            </w:r>
          </w:p>
          <w:p w14:paraId="002F4A3F" w14:textId="77777777" w:rsidR="009C5251" w:rsidRPr="00B241CB" w:rsidRDefault="00A94574"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3CA59C3A"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6A3C7F9E"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85"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9E97DD7"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Data preprocessing and creation of the data objects pasillaGenes and pasillaExons   </w:t>
            </w:r>
            <w:r w:rsidR="009C5251" w:rsidRPr="00B241CB">
              <w:rPr>
                <w:rFonts w:ascii="Times New Roman" w:hAnsi="Times New Roman" w:cs="Times New Roman"/>
                <w:sz w:val="20"/>
                <w:szCs w:val="20"/>
              </w:rPr>
              <w:t>2020 May</w:t>
            </w:r>
          </w:p>
          <w:p w14:paraId="554EFC25" w14:textId="443A2F8C"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86"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A94574" w:rsidP="009C5251">
      <w:pPr>
        <w:spacing w:after="0" w:line="240" w:lineRule="auto"/>
        <w:rPr>
          <w:rFonts w:ascii="Times New Roman" w:hAnsi="Times New Roman" w:cs="Times New Roman"/>
        </w:rPr>
      </w:pPr>
      <w:hyperlink r:id="rId287"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69D922C0"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r w:rsidR="00C45704">
                    <w:rPr>
                      <w:rFonts w:ascii="Times New Roman" w:hAnsi="Times New Roman" w:cs="Times New Roman"/>
                      <w:b/>
                      <w:bCs/>
                      <w:sz w:val="20"/>
                      <w:szCs w:val="20"/>
                    </w:rPr>
                    <w:t xml:space="preserve">                              </w:t>
                  </w:r>
                </w:p>
                <w:p w14:paraId="02B2BFD2" w14:textId="77777777" w:rsidR="000955C4" w:rsidRPr="00B241CB" w:rsidRDefault="00A94574" w:rsidP="00B53CE3">
                  <w:pPr>
                    <w:rPr>
                      <w:rFonts w:ascii="Times New Roman" w:hAnsi="Times New Roman" w:cs="Times New Roman"/>
                      <w:sz w:val="16"/>
                      <w:szCs w:val="16"/>
                    </w:rPr>
                  </w:pPr>
                  <w:hyperlink r:id="rId288"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A94574"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A94574" w:rsidP="00B53CE3">
                  <w:pPr>
                    <w:rPr>
                      <w:rFonts w:ascii="Times New Roman" w:hAnsi="Times New Roman" w:cs="Times New Roman"/>
                      <w:sz w:val="16"/>
                      <w:szCs w:val="16"/>
                    </w:rPr>
                  </w:pPr>
                  <w:hyperlink r:id="rId290"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A94574"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https://www.ncbi.nlm.nih.gov/pmc/articles/PMC3346182/</w:t>
                    </w:r>
                  </w:hyperlink>
                </w:p>
                <w:p w14:paraId="1A4F0CB7" w14:textId="33D3CDFC"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C45704">
                    <w:rPr>
                      <w:rFonts w:ascii="Times New Roman" w:hAnsi="Times New Roman" w:cs="Times New Roman"/>
                      <w:sz w:val="20"/>
                      <w:szCs w:val="20"/>
                    </w:rPr>
                    <w:t xml:space="preserve">          </w:t>
                  </w:r>
                  <w:hyperlink r:id="rId292" w:history="1">
                    <w:r w:rsidRPr="00336FB2">
                      <w:rPr>
                        <w:rStyle w:val="Hyperlink"/>
                        <w:rFonts w:ascii="Times New Roman" w:hAnsi="Times New Roman" w:cs="Times New Roman"/>
                        <w:sz w:val="16"/>
                        <w:szCs w:val="16"/>
                      </w:rPr>
                      <w:t>https://www.youtube.com/channel/UCb5W5WqauDOwubZHb-IA_rA</w:t>
                    </w:r>
                  </w:hyperlink>
                </w:p>
                <w:p w14:paraId="65A7919C" w14:textId="01C24D88"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C45704">
                    <w:rPr>
                      <w:rFonts w:ascii="Times New Roman" w:hAnsi="Times New Roman" w:cs="Times New Roman"/>
                      <w:sz w:val="20"/>
                      <w:szCs w:val="20"/>
                    </w:rPr>
                    <w:t xml:space="preserve">     </w:t>
                  </w:r>
                  <w:hyperlink r:id="rId293" w:history="1">
                    <w:r w:rsidRPr="00175DF4">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28818E4B"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r w:rsidR="00C45704">
                    <w:rPr>
                      <w:rFonts w:ascii="Times New Roman" w:hAnsi="Times New Roman" w:cs="Times New Roman"/>
                      <w:b/>
                      <w:bCs/>
                    </w:rPr>
                    <w:t xml:space="preserve">                    </w:t>
                  </w:r>
                </w:p>
                <w:p w14:paraId="54230A26" w14:textId="77777777" w:rsidR="000955C4" w:rsidRPr="00577D03" w:rsidRDefault="00A94574" w:rsidP="00B53CE3">
                  <w:pPr>
                    <w:spacing w:after="0" w:line="240" w:lineRule="auto"/>
                    <w:rPr>
                      <w:rFonts w:ascii="Times New Roman" w:hAnsi="Times New Roman" w:cs="Times New Roman"/>
                      <w:sz w:val="16"/>
                      <w:szCs w:val="16"/>
                    </w:rPr>
                  </w:pPr>
                  <w:hyperlink r:id="rId294"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6BB1F7B2" w:rsidR="000955C4" w:rsidRPr="00577D03" w:rsidRDefault="00A94574"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https://gatk.broadinstitute.org/hc/en-us</w:t>
                    </w:r>
                  </w:hyperlink>
                  <w:r w:rsidR="00C45704">
                    <w:rPr>
                      <w:rFonts w:ascii="Times New Roman" w:hAnsi="Times New Roman" w:cs="Times New Roman"/>
                      <w:sz w:val="16"/>
                      <w:szCs w:val="16"/>
                    </w:rPr>
                    <w:t xml:space="preserve">     </w:t>
                  </w:r>
                </w:p>
                <w:p w14:paraId="193478E7" w14:textId="77777777" w:rsidR="000955C4" w:rsidRPr="009C7426" w:rsidRDefault="00A94574" w:rsidP="00B53CE3">
                  <w:pPr>
                    <w:rPr>
                      <w:rFonts w:ascii="Times New Roman" w:hAnsi="Times New Roman" w:cs="Times New Roman"/>
                      <w:sz w:val="16"/>
                      <w:szCs w:val="16"/>
                    </w:rPr>
                  </w:pPr>
                  <w:hyperlink r:id="rId296"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A94574" w:rsidP="00B53CE3">
                  <w:pPr>
                    <w:spacing w:after="0" w:line="240" w:lineRule="auto"/>
                    <w:rPr>
                      <w:rFonts w:ascii="Times New Roman" w:hAnsi="Times New Roman" w:cs="Times New Roman"/>
                      <w:sz w:val="16"/>
                      <w:szCs w:val="16"/>
                    </w:rPr>
                  </w:pPr>
                  <w:hyperlink r:id="rId297"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A94574" w:rsidP="00B53CE3">
                  <w:pPr>
                    <w:spacing w:after="0" w:line="240" w:lineRule="auto"/>
                    <w:rPr>
                      <w:rFonts w:ascii="Times New Roman" w:hAnsi="Times New Roman" w:cs="Times New Roman"/>
                      <w:sz w:val="16"/>
                      <w:szCs w:val="16"/>
                    </w:rPr>
                  </w:pPr>
                  <w:hyperlink r:id="rId298"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A94574"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A94574"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68779A31" w:rsidR="000955C4" w:rsidRPr="00577D03" w:rsidRDefault="000955C4" w:rsidP="00B53CE3">
                  <w:pPr>
                    <w:spacing w:after="0" w:line="240" w:lineRule="auto"/>
                    <w:rPr>
                      <w:rFonts w:ascii="Times New Roman" w:hAnsi="Times New Roman" w:cs="Times New Roman"/>
                      <w:sz w:val="20"/>
                      <w:szCs w:val="20"/>
                    </w:rPr>
                  </w:pPr>
                  <w:proofErr w:type="gramStart"/>
                  <w:r w:rsidRPr="00577D03">
                    <w:rPr>
                      <w:rFonts w:ascii="Times New Roman" w:hAnsi="Times New Roman" w:cs="Times New Roman"/>
                      <w:sz w:val="20"/>
                      <w:szCs w:val="20"/>
                    </w:rPr>
                    <w:t>GitHub :</w:t>
                  </w:r>
                  <w:proofErr w:type="gramEnd"/>
                  <w:r w:rsidRPr="00577D03">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577D03">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hyperlink r:id="rId301" w:history="1">
                    <w:r w:rsidRPr="00577D03">
                      <w:rPr>
                        <w:rStyle w:val="Hyperlink"/>
                        <w:rFonts w:ascii="Times New Roman" w:hAnsi="Times New Roman" w:cs="Times New Roman"/>
                        <w:sz w:val="16"/>
                        <w:szCs w:val="16"/>
                        <w:lang w:eastAsia="hi-IN" w:bidi="hi-IN"/>
                      </w:rPr>
                      <w:t>https://github.com/broadinstitute/gatk/releases</w:t>
                    </w:r>
                  </w:hyperlink>
                </w:p>
                <w:p w14:paraId="0FBAEFE5" w14:textId="2E2C44C5"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 xml:space="preserve">Docker image: </w:t>
                  </w:r>
                  <w:r w:rsidR="00C45704">
                    <w:rPr>
                      <w:rFonts w:ascii="Times New Roman" w:hAnsi="Times New Roman" w:cs="Times New Roman"/>
                      <w:sz w:val="20"/>
                      <w:szCs w:val="20"/>
                    </w:rPr>
                    <w:t xml:space="preserve">     </w:t>
                  </w:r>
                  <w:hyperlink r:id="rId302" w:history="1">
                    <w:r w:rsidRPr="00577D03">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A94574" w:rsidP="00B53CE3">
                  <w:pPr>
                    <w:spacing w:after="0" w:line="240" w:lineRule="auto"/>
                    <w:rPr>
                      <w:rFonts w:ascii="Times New Roman" w:hAnsi="Times New Roman" w:cs="Times New Roman"/>
                      <w:sz w:val="16"/>
                      <w:szCs w:val="16"/>
                    </w:rPr>
                  </w:pPr>
                  <w:hyperlink r:id="rId303"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A94574" w:rsidP="00076A6D">
      <w:pPr>
        <w:spacing w:after="0" w:line="240" w:lineRule="auto"/>
        <w:rPr>
          <w:rFonts w:ascii="Times New Roman" w:hAnsi="Times New Roman" w:cs="Times New Roman"/>
          <w:sz w:val="20"/>
          <w:szCs w:val="20"/>
        </w:rPr>
      </w:pPr>
      <w:hyperlink r:id="rId304"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B2962A4" w:rsidR="00A071CD" w:rsidRPr="00AA590B" w:rsidRDefault="00C45704" w:rsidP="009D2714">
            <w:pPr>
              <w:spacing w:after="0" w:line="240" w:lineRule="auto"/>
              <w:rPr>
                <w:rFonts w:ascii="Times New Roman" w:hAnsi="Times New Roman" w:cs="Times New Roman"/>
              </w:rPr>
            </w:pPr>
            <w:r>
              <w:rPr>
                <w:rFonts w:ascii="Times New Roman" w:hAnsi="Times New Roman" w:cs="Times New Roman"/>
              </w:rPr>
              <w:t xml:space="preserve">          </w:t>
            </w:r>
            <w:r w:rsidR="00A071CD" w:rsidRPr="00AA590B">
              <w:rPr>
                <w:rFonts w:ascii="Times New Roman" w:hAnsi="Times New Roman" w:cs="Times New Roman"/>
              </w:rPr>
              <w:t>Explored Content, Search</w:t>
            </w:r>
          </w:p>
          <w:p w14:paraId="096939F4" w14:textId="7C18DDFA" w:rsidR="00A071CD" w:rsidRPr="00AA590B" w:rsidRDefault="00C45704" w:rsidP="009D2714">
            <w:pPr>
              <w:spacing w:after="0" w:line="240" w:lineRule="auto"/>
              <w:rPr>
                <w:rFonts w:ascii="Times New Roman" w:hAnsi="Times New Roman" w:cs="Times New Roman"/>
                <w:b/>
                <w:bCs/>
                <w:sz w:val="20"/>
                <w:szCs w:val="20"/>
              </w:rPr>
            </w:pPr>
            <w:r>
              <w:rPr>
                <w:rFonts w:ascii="Times New Roman" w:hAnsi="Times New Roman" w:cs="Times New Roman"/>
              </w:rPr>
              <w:t xml:space="preserve">          </w:t>
            </w:r>
            <w:r w:rsidR="00A071CD"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A94574" w:rsidP="009D2714">
            <w:pPr>
              <w:spacing w:after="0" w:line="240" w:lineRule="auto"/>
              <w:rPr>
                <w:rFonts w:ascii="Times New Roman" w:hAnsi="Times New Roman" w:cs="Times New Roman"/>
                <w:sz w:val="16"/>
                <w:szCs w:val="16"/>
              </w:rPr>
            </w:pPr>
            <w:hyperlink r:id="rId305"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A94574" w:rsidP="009D2714">
            <w:pPr>
              <w:spacing w:after="0" w:line="240" w:lineRule="auto"/>
              <w:rPr>
                <w:rFonts w:ascii="Times New Roman" w:hAnsi="Times New Roman" w:cs="Times New Roman"/>
                <w:sz w:val="16"/>
                <w:szCs w:val="16"/>
              </w:rPr>
            </w:pPr>
            <w:hyperlink r:id="rId306"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  SRA is NIH’s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A94574"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8"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A94574" w:rsidP="009D2714">
            <w:pPr>
              <w:spacing w:after="0" w:line="240" w:lineRule="auto"/>
              <w:rPr>
                <w:rFonts w:ascii="Times New Roman" w:hAnsi="Times New Roman" w:cs="Times New Roman"/>
                <w:sz w:val="16"/>
                <w:szCs w:val="16"/>
              </w:rPr>
            </w:pPr>
            <w:hyperlink r:id="rId309"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A94574"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A94574"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A94574" w:rsidP="009D2714">
            <w:pPr>
              <w:spacing w:after="0" w:line="240" w:lineRule="auto"/>
              <w:rPr>
                <w:rFonts w:ascii="Times New Roman" w:hAnsi="Times New Roman" w:cs="Times New Roman"/>
                <w:sz w:val="16"/>
                <w:szCs w:val="16"/>
              </w:rPr>
            </w:pPr>
            <w:hyperlink r:id="rId312"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A94574" w:rsidP="009D2714">
            <w:pPr>
              <w:spacing w:after="0" w:line="240" w:lineRule="auto"/>
              <w:rPr>
                <w:rFonts w:ascii="Times New Roman" w:hAnsi="Times New Roman" w:cs="Times New Roman"/>
                <w:sz w:val="16"/>
                <w:szCs w:val="16"/>
              </w:rPr>
            </w:pPr>
            <w:hyperlink r:id="rId313"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A94574"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A94574" w:rsidP="009D2714">
            <w:pPr>
              <w:spacing w:after="0" w:line="240" w:lineRule="auto"/>
              <w:rPr>
                <w:rFonts w:ascii="Times New Roman" w:hAnsi="Times New Roman" w:cs="Times New Roman"/>
                <w:sz w:val="16"/>
                <w:szCs w:val="16"/>
              </w:rPr>
            </w:pPr>
            <w:hyperlink r:id="rId315"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A94574"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GenBank for sequence identifiers and annotations with Entrez Nucleotide.</w:t>
            </w:r>
          </w:p>
          <w:p w14:paraId="5176AB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A94574"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A94574"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A94574"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Exploration  </w:t>
            </w:r>
          </w:p>
          <w:p w14:paraId="6E9DFB88" w14:textId="77777777" w:rsidR="00A071CD" w:rsidRPr="00B97C7B" w:rsidRDefault="00A94574"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A94574"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Pr>
                <w:rFonts w:ascii="Times New Roman" w:hAnsi="Times New Roman" w:cs="Times New Roman"/>
                <w:sz w:val="20"/>
                <w:szCs w:val="20"/>
              </w:rPr>
              <w:t xml:space="preserve">  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 </w:t>
            </w:r>
          </w:p>
        </w:tc>
      </w:tr>
      <w:tr w:rsidR="00A071CD" w:rsidRPr="00AE226C" w14:paraId="18A8FAF5" w14:textId="77777777" w:rsidTr="006B2F55">
        <w:tc>
          <w:tcPr>
            <w:tcW w:w="11520" w:type="dxa"/>
            <w:shd w:val="clear" w:color="auto" w:fill="auto"/>
          </w:tcPr>
          <w:p w14:paraId="19745E08" w14:textId="27B2D83E"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GDC/TCGA </w:t>
            </w:r>
            <w:r w:rsidR="00C45704">
              <w:rPr>
                <w:rFonts w:ascii="Times New Roman" w:hAnsi="Times New Roman" w:cs="Times New Roman"/>
                <w:b/>
                <w:bCs/>
                <w:sz w:val="20"/>
                <w:szCs w:val="20"/>
              </w:rPr>
              <w:t xml:space="preserve">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A94574" w:rsidP="009D2714">
            <w:pPr>
              <w:spacing w:after="0" w:line="240" w:lineRule="auto"/>
              <w:rPr>
                <w:rFonts w:ascii="Times New Roman" w:hAnsi="Times New Roman" w:cs="Times New Roman"/>
                <w:sz w:val="20"/>
                <w:szCs w:val="20"/>
              </w:rPr>
            </w:pPr>
            <w:hyperlink r:id="rId322"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3"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A94574" w:rsidP="009D2714">
            <w:pPr>
              <w:spacing w:after="0" w:line="240" w:lineRule="auto"/>
              <w:rPr>
                <w:rFonts w:ascii="Times New Roman" w:hAnsi="Times New Roman" w:cs="Times New Roman"/>
                <w:sz w:val="16"/>
                <w:szCs w:val="16"/>
              </w:rPr>
            </w:pPr>
            <w:hyperlink r:id="rId324"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A94574"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A94574"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A94574" w:rsidP="009D2714">
            <w:pPr>
              <w:spacing w:after="0" w:line="240" w:lineRule="auto"/>
              <w:rPr>
                <w:rFonts w:ascii="Times New Roman" w:hAnsi="Times New Roman" w:cs="Times New Roman"/>
                <w:sz w:val="20"/>
                <w:szCs w:val="20"/>
              </w:rPr>
            </w:pPr>
            <w:hyperlink r:id="rId327"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A94574" w:rsidP="009D2714">
            <w:pPr>
              <w:spacing w:after="0" w:line="240" w:lineRule="auto"/>
              <w:rPr>
                <w:rFonts w:ascii="Times New Roman" w:hAnsi="Times New Roman" w:cs="Times New Roman"/>
                <w:sz w:val="16"/>
                <w:szCs w:val="16"/>
              </w:rPr>
            </w:pPr>
            <w:hyperlink r:id="rId328"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A94574" w:rsidP="009D2714">
            <w:pPr>
              <w:spacing w:after="0" w:line="240" w:lineRule="auto"/>
              <w:rPr>
                <w:rFonts w:ascii="Times New Roman" w:hAnsi="Times New Roman" w:cs="Times New Roman"/>
                <w:sz w:val="16"/>
                <w:szCs w:val="16"/>
              </w:rPr>
            </w:pPr>
            <w:hyperlink r:id="rId329"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A94574"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A94574"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A94574"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A94574" w:rsidP="009D2714">
            <w:pPr>
              <w:spacing w:after="0" w:line="240" w:lineRule="auto"/>
              <w:rPr>
                <w:rFonts w:ascii="Times New Roman" w:hAnsi="Times New Roman" w:cs="Times New Roman"/>
                <w:sz w:val="16"/>
                <w:szCs w:val="16"/>
              </w:rPr>
            </w:pPr>
            <w:hyperlink r:id="rId333"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A94574"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A94574"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A94574"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146ABB1D"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505B59D7"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ABAC122"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xml:space="preserve">- </w:t>
            </w:r>
            <w:r w:rsidR="00C7114E"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t>1</w:t>
            </w:r>
            <w:r w:rsidRPr="00076A6D">
              <w:rPr>
                <w:rFonts w:ascii="Times New Roman" w:hAnsi="Times New Roman" w:cs="Times New Roman"/>
                <w:sz w:val="20"/>
                <w:szCs w:val="20"/>
              </w:rPr>
              <w:t xml:space="preserve"> Linux instance continuously for a </w:t>
            </w:r>
            <w:proofErr w:type="gramStart"/>
            <w:r w:rsidRPr="00076A6D">
              <w:rPr>
                <w:rFonts w:ascii="Times New Roman" w:hAnsi="Times New Roman" w:cs="Times New Roman"/>
                <w:sz w:val="20"/>
                <w:szCs w:val="20"/>
              </w:rPr>
              <w:t xml:space="preserve">month, </w:t>
            </w:r>
            <w:r w:rsidR="00C45704">
              <w:rPr>
                <w:rFonts w:ascii="Times New Roman" w:hAnsi="Times New Roman" w:cs="Times New Roman"/>
                <w:sz w:val="20"/>
                <w:szCs w:val="20"/>
              </w:rPr>
              <w:t xml:space="preserve">  </w:t>
            </w:r>
            <w:proofErr w:type="gramEnd"/>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 </w:t>
            </w:r>
            <w:r w:rsidR="006263C5"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7096422D"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7191F26A"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46DF6BB"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61EF28B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a comprehensive array-based CGH analysis workflow, integrating functionalities specifically designed for precision medicine.  </w:t>
            </w:r>
          </w:p>
          <w:p w14:paraId="2409A760" w14:textId="77777777" w:rsidR="00F2162C" w:rsidRPr="00076A6D" w:rsidRDefault="00F2162C" w:rsidP="00076A6D">
            <w:pPr>
              <w:rPr>
                <w:rFonts w:ascii="Times New Roman" w:hAnsi="Times New Roman" w:cs="Times New Roman"/>
                <w:sz w:val="20"/>
                <w:szCs w:val="20"/>
              </w:rPr>
            </w:pPr>
          </w:p>
          <w:p w14:paraId="7ED502B3" w14:textId="6EB6EA1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ensures a full traceability by saving all the process parameters, and facilitates genomic profiles interpretation and decision-making through interactive visualizations.  </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68BEF8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5AFC6246"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4B3B49FF"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5EF8D56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0330EFB5"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52EF2BE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742B3E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7"/>
      <w:footerReference w:type="default" r:id="rId338"/>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D0805" w14:textId="77777777" w:rsidR="001C15CA" w:rsidRDefault="001C15CA" w:rsidP="00741EC1">
      <w:pPr>
        <w:spacing w:after="0" w:line="240" w:lineRule="auto"/>
      </w:pPr>
      <w:r>
        <w:separator/>
      </w:r>
    </w:p>
  </w:endnote>
  <w:endnote w:type="continuationSeparator" w:id="0">
    <w:p w14:paraId="66BC32E9" w14:textId="77777777" w:rsidR="001C15CA" w:rsidRDefault="001C15CA"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A94574" w:rsidRDefault="00A9457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229A5" w14:textId="77777777" w:rsidR="001C15CA" w:rsidRDefault="001C15CA" w:rsidP="00741EC1">
      <w:pPr>
        <w:spacing w:after="0" w:line="240" w:lineRule="auto"/>
      </w:pPr>
      <w:r>
        <w:separator/>
      </w:r>
    </w:p>
  </w:footnote>
  <w:footnote w:type="continuationSeparator" w:id="0">
    <w:p w14:paraId="64639506" w14:textId="77777777" w:rsidR="001C15CA" w:rsidRDefault="001C15CA"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A94574" w:rsidRPr="00F0594B" w:rsidRDefault="00A94574"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A94574" w:rsidRPr="00B709F7" w:rsidRDefault="00A94574" w:rsidP="00B709F7">
    <w:pPr>
      <w:pStyle w:val="Header"/>
      <w:tabs>
        <w:tab w:val="clear" w:pos="4680"/>
        <w:tab w:val="clear" w:pos="9360"/>
      </w:tabs>
      <w:rPr>
        <w:rFonts w:ascii="Times New Roman" w:hAnsi="Times New Roman" w:cs="Times New Roman"/>
      </w:rPr>
    </w:pPr>
    <w:hyperlink r:id="rId1" w:history="1">
      <w:r w:rsidRPr="00B45EE1">
        <w:rPr>
          <w:rStyle w:val="Hyperlink"/>
          <w:rFonts w:ascii="Times New Roman" w:hAnsi="Times New Roman" w:cs="Times New Roman"/>
          <w:lang w:eastAsia="ar-SA"/>
        </w:rPr>
        <w:t>William.P.Kahley@gmail.com</w:t>
      </w:r>
    </w:hyperlink>
    <w:r w:rsidRPr="00B45EE1">
      <w:rPr>
        <w:rFonts w:ascii="Times New Roman" w:hAnsi="Times New Roman" w:cs="Times New Roman"/>
      </w:rPr>
      <w:br/>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15CA"/>
    <w:rsid w:val="001C70F5"/>
    <w:rsid w:val="001D2C83"/>
    <w:rsid w:val="001D394A"/>
    <w:rsid w:val="001D55DA"/>
    <w:rsid w:val="001D7F5D"/>
    <w:rsid w:val="001E244D"/>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EFE"/>
    <w:rsid w:val="004D4881"/>
    <w:rsid w:val="004E1D0C"/>
    <w:rsid w:val="004E3ED6"/>
    <w:rsid w:val="004E7894"/>
    <w:rsid w:val="004E79DF"/>
    <w:rsid w:val="004F1959"/>
    <w:rsid w:val="004F3076"/>
    <w:rsid w:val="005015AF"/>
    <w:rsid w:val="005049B8"/>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5035"/>
    <w:rsid w:val="00655C53"/>
    <w:rsid w:val="006606B0"/>
    <w:rsid w:val="006625B8"/>
    <w:rsid w:val="006657F2"/>
    <w:rsid w:val="00667844"/>
    <w:rsid w:val="0067037E"/>
    <w:rsid w:val="006709F2"/>
    <w:rsid w:val="00673038"/>
    <w:rsid w:val="00682AEA"/>
    <w:rsid w:val="00682FD9"/>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6051"/>
    <w:rsid w:val="007712F6"/>
    <w:rsid w:val="007721C0"/>
    <w:rsid w:val="007728E1"/>
    <w:rsid w:val="00781B32"/>
    <w:rsid w:val="00785800"/>
    <w:rsid w:val="00785E9E"/>
    <w:rsid w:val="00787247"/>
    <w:rsid w:val="0078754F"/>
    <w:rsid w:val="00790ABC"/>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B11F5"/>
    <w:rsid w:val="008B3DCB"/>
    <w:rsid w:val="008B4729"/>
    <w:rsid w:val="008B4C0C"/>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590B"/>
    <w:rsid w:val="00AA5B76"/>
    <w:rsid w:val="00AA5CB9"/>
    <w:rsid w:val="00AA5DFF"/>
    <w:rsid w:val="00AA753A"/>
    <w:rsid w:val="00AB075E"/>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7ACE"/>
    <w:rsid w:val="00D61A9C"/>
    <w:rsid w:val="00D6211E"/>
    <w:rsid w:val="00D6321A"/>
    <w:rsid w:val="00D64A92"/>
    <w:rsid w:val="00D64B37"/>
    <w:rsid w:val="00D65706"/>
    <w:rsid w:val="00D7704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gatk.broadinstitute.org/hc/en-us/categories/360002310591" TargetMode="External"/><Relationship Id="rId303" Type="http://schemas.openxmlformats.org/officeDocument/2006/relationships/hyperlink" Target="https://support.terra.bio/hc/en-us/articles/360022714931-Bioinformatics-in-the-cloud-on-Terra" TargetMode="External"/><Relationship Id="rId21" Type="http://schemas.openxmlformats.org/officeDocument/2006/relationships/hyperlink" Target="https://github.com/william-p-kahley/williamkahley.github.io" TargetMode="External"/><Relationship Id="rId42" Type="http://schemas.openxmlformats.org/officeDocument/2006/relationships/hyperlink" Target="https://www.earthdatascience.org/courses/earth-analytics-bootcamp/data-wrangling/data-wrangling-pandas/"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statquest.org/statquest-linear-discriminant-analysis-lda-clearly-explained/" TargetMode="External"/><Relationship Id="rId324" Type="http://schemas.openxmlformats.org/officeDocument/2006/relationships/hyperlink" Target="https://wiki.nci.nih.gov/display/TCGA/Data+level" TargetMode="External"/><Relationship Id="rId170" Type="http://schemas.openxmlformats.org/officeDocument/2006/relationships/hyperlink" Target="https://cancerres.aacrjournals.org/content/77/21/e31.long" TargetMode="External"/><Relationship Id="rId191" Type="http://schemas.openxmlformats.org/officeDocument/2006/relationships/hyperlink" Target="https://bioinformaticshome.com/tools/rna-seq/descriptions/FASTX-Toolkit.html" TargetMode="External"/><Relationship Id="rId205" Type="http://schemas.openxmlformats.org/officeDocument/2006/relationships/hyperlink" Target="https://www.ncbi.nlm.nih.gov/geo/info/qqtutorial.html" TargetMode="External"/><Relationship Id="rId226" Type="http://schemas.openxmlformats.org/officeDocument/2006/relationships/hyperlink" Target="https://www.youtube.com/watch?v=7dQ_pleDO2Y&amp;feature=emb_err_woyt" TargetMode="External"/><Relationship Id="rId247" Type="http://schemas.openxmlformats.org/officeDocument/2006/relationships/hyperlink" Target="https://www.youtube.com/watch?v=ZA28sOmq7nU" TargetMode="External"/><Relationship Id="rId107" Type="http://schemas.openxmlformats.org/officeDocument/2006/relationships/hyperlink" Target="https://journals.plos.org/plosone/search" TargetMode="External"/><Relationship Id="rId268" Type="http://schemas.openxmlformats.org/officeDocument/2006/relationships/hyperlink" Target="https://bioconductor.org/packages/release/bioc/html/GenomicAlignments.html" TargetMode="External"/><Relationship Id="rId289" Type="http://schemas.openxmlformats.org/officeDocument/2006/relationships/hyperlink" Target="https://igv.org/app"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www.ncbi.nlm.nih.gov/snp/" TargetMode="External"/><Relationship Id="rId335" Type="http://schemas.openxmlformats.org/officeDocument/2006/relationships/hyperlink" Target="http://data.cvisb.org/home" TargetMode="External"/><Relationship Id="rId5" Type="http://schemas.openxmlformats.org/officeDocument/2006/relationships/webSettings" Target="webSettings.xml"/><Relationship Id="rId95" Type="http://schemas.openxmlformats.org/officeDocument/2006/relationships/hyperlink" Target="https://www.biomedcentral.com/journals-a-z" TargetMode="External"/><Relationship Id="rId160" Type="http://schemas.openxmlformats.org/officeDocument/2006/relationships/hyperlink" Target="https://statquest.org/heatmaps-how-to-draw-and-interpret-them/" TargetMode="External"/><Relationship Id="rId181" Type="http://schemas.openxmlformats.org/officeDocument/2006/relationships/hyperlink" Target="http://master.bioconductor.org/packages/release/workflows/vignettes/rnaseqGene/inst/doc/rnaseqGene.html" TargetMode="External"/><Relationship Id="rId216" Type="http://schemas.openxmlformats.org/officeDocument/2006/relationships/hyperlink" Target="https://www.researchgate.net/figure/NGS-and-analysis-pipelines-Most-common-tools-used-for-the-analysis-of-WGS-data-QC_fig2_317413533" TargetMode="External"/><Relationship Id="rId237" Type="http://schemas.openxmlformats.org/officeDocument/2006/relationships/hyperlink" Target="https://www.youtube.com/watch?v=C8RNvWu7pAw&amp;list=PLdl4u5ZRDMQQpUcSDRKN3V2vvx3_SmMbr&amp;index=12" TargetMode="External"/><Relationship Id="rId258" Type="http://schemas.openxmlformats.org/officeDocument/2006/relationships/hyperlink" Target="https://github.com/mikelove/bioc-refcard" TargetMode="External"/><Relationship Id="rId279" Type="http://schemas.openxmlformats.org/officeDocument/2006/relationships/hyperlink" Target="https://dplyr.tidyverse.org/" TargetMode="External"/><Relationship Id="rId22" Type="http://schemas.openxmlformats.org/officeDocument/2006/relationships/hyperlink" Target="https://docs.github.com/en/free-pro-team@latest/github/working-with-github-pages" TargetMode="External"/><Relationship Id="rId43" Type="http://schemas.openxmlformats.org/officeDocument/2006/relationships/hyperlink" Target="https://numpy.org/doc/stable"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broadinstitute.org/software/igv/UserGuide" TargetMode="External"/><Relationship Id="rId304" Type="http://schemas.openxmlformats.org/officeDocument/2006/relationships/hyperlink" Target="https://www.ncbi.nlm.nih.gov/grc/human" TargetMode="External"/><Relationship Id="rId325" Type="http://schemas.openxmlformats.org/officeDocument/2006/relationships/hyperlink" Target="https://dbgap.ncbi.nlm.nih.gov/aa/wga.cgi?login=&amp;page=login" TargetMode="Externa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s://academic.oup.com/bib/article/14/2/178/208453" TargetMode="External"/><Relationship Id="rId192" Type="http://schemas.openxmlformats.org/officeDocument/2006/relationships/hyperlink" Target="https://bioinformaticshome.com/tools/rna-seq/descriptions/FastQC.html" TargetMode="External"/><Relationship Id="rId206" Type="http://schemas.openxmlformats.org/officeDocument/2006/relationships/hyperlink" Target="https://www.ncbi.nlm.nih.gov/pmc/articles/PMC4944384/" TargetMode="External"/><Relationship Id="rId227" Type="http://schemas.openxmlformats.org/officeDocument/2006/relationships/hyperlink" Target="https://www.biorxiv.org/" TargetMode="External"/><Relationship Id="rId248" Type="http://schemas.openxmlformats.org/officeDocument/2006/relationships/hyperlink" Target="https://www.youtube.com/watch?v=1GmQ5BdAhG4" TargetMode="External"/><Relationship Id="rId269" Type="http://schemas.openxmlformats.org/officeDocument/2006/relationships/hyperlink" Target="https://bioconductor.org/packages/release/bioc/manuals/GenomicAlignments/man/GenomicAlignments.pdf" TargetMode="External"/><Relationship Id="rId12" Type="http://schemas.openxmlformats.org/officeDocument/2006/relationships/hyperlink" Target="https://www.ncbi.nlm.nih.gov/search/" TargetMode="External"/><Relationship Id="rId33" Type="http://schemas.openxmlformats.org/officeDocument/2006/relationships/hyperlink" Target="https://github.com/justmarkham/scikit-learn-video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s://tidyr.tidyverse.org/" TargetMode="External"/><Relationship Id="rId315" Type="http://schemas.openxmlformats.org/officeDocument/2006/relationships/hyperlink" Target="https://www.nlm.nih.gov/NIHbmic/domain_specific_repositories.html" TargetMode="External"/><Relationship Id="rId336" Type="http://schemas.openxmlformats.org/officeDocument/2006/relationships/hyperlink" Target="http://Smart-API.info"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rna-seq-replicates-clearly-explained/" TargetMode="External"/><Relationship Id="rId182" Type="http://schemas.openxmlformats.org/officeDocument/2006/relationships/hyperlink" Target="https://bioinformaticshome.com/tools/tools-main.html" TargetMode="External"/><Relationship Id="rId217" Type="http://schemas.openxmlformats.org/officeDocument/2006/relationships/hyperlink" Target="https://www.ncbi.nlm.nih.gov/pmc/articles/PMC6895801/" TargetMode="External"/><Relationship Id="rId6" Type="http://schemas.openxmlformats.org/officeDocument/2006/relationships/footnotes" Target="footnotes.xml"/><Relationship Id="rId238" Type="http://schemas.openxmlformats.org/officeDocument/2006/relationships/hyperlink" Target="https://www.youtube.com/watch?v=QINX3cI7qgk&amp;list=PLdl4u5ZRDMQQpUcSDRKN3V2vvx3_SmMbr&amp;index=15" TargetMode="External"/><Relationship Id="rId259" Type="http://schemas.openxmlformats.org/officeDocument/2006/relationships/hyperlink" Target="https://www.biorxiv.org/content/10.1101/108597v4.full" TargetMode="External"/><Relationship Id="rId23" Type="http://schemas.openxmlformats.org/officeDocument/2006/relationships/hyperlink" Target="https://medium.com/swlh/how-to-host-your-website-on-github-pages-for-free-3302b0fe8956"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s://bioconductor.org/packages/release/bioc/vignettes/GenomicAlignments/inst/doc/GenomicAlignmentsIntroduction.pdf" TargetMode="External"/><Relationship Id="rId291" Type="http://schemas.openxmlformats.org/officeDocument/2006/relationships/hyperlink" Target="https://www.ncbi.nlm.nih.gov/pmc/articles/PMC3346182/" TargetMode="External"/><Relationship Id="rId305" Type="http://schemas.openxmlformats.org/officeDocument/2006/relationships/hyperlink" Target="https://genome-euro.ucsc.edu/index.html" TargetMode="External"/><Relationship Id="rId326" Type="http://schemas.openxmlformats.org/officeDocument/2006/relationships/hyperlink" Target="https://gdc.cancer.gov/gdc-tcga-data-access-matrix-users" TargetMode="External"/><Relationship Id="rId44" Type="http://schemas.openxmlformats.org/officeDocument/2006/relationships/hyperlink" Target="https://docs.scipy.org/doc/scipy/reference/"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statquest.org/video-index/" TargetMode="External"/><Relationship Id="rId172" Type="http://schemas.openxmlformats.org/officeDocument/2006/relationships/hyperlink" Target="https://ocg.cancer.gov/e-newsletter-issue/issue-9/integrative-genomics-viewer-visualizing-big-data" TargetMode="External"/><Relationship Id="rId193" Type="http://schemas.openxmlformats.org/officeDocument/2006/relationships/hyperlink" Target="https://bioinformaticshome.com/tools/rna-seq/core-analysis.html" TargetMode="External"/><Relationship Id="rId207" Type="http://schemas.openxmlformats.org/officeDocument/2006/relationships/hyperlink" Target="https://www.ncbi.nlm.nih.gov/pmc/articles/PMC539976/" TargetMode="External"/><Relationship Id="rId228" Type="http://schemas.openxmlformats.org/officeDocument/2006/relationships/hyperlink" Target="https://www.biorxiv.org/search" TargetMode="External"/><Relationship Id="rId249" Type="http://schemas.openxmlformats.org/officeDocument/2006/relationships/hyperlink" Target="https://www.youtube.com/watch?v=PX5nSBGB5Tw"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www.biorxiv.org/content/10.1101/545798v1.full" TargetMode="External"/><Relationship Id="rId281" Type="http://schemas.openxmlformats.org/officeDocument/2006/relationships/hyperlink" Target="https://tibble.tidyverse.org/" TargetMode="External"/><Relationship Id="rId316" Type="http://schemas.openxmlformats.org/officeDocument/2006/relationships/hyperlink" Target="https://www.ncbi.nlm.nih.gov/genbank/" TargetMode="External"/><Relationship Id="rId337" Type="http://schemas.openxmlformats.org/officeDocument/2006/relationships/header" Target="header1.xml"/><Relationship Id="rId34" Type="http://schemas.openxmlformats.org/officeDocument/2006/relationships/hyperlink" Target="https://www.youtube.com/playlist?list=PL5-da3qGB5ICeMbQuqbbCOQWcS6OYBr5A"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statquest.org/pca-clearly-explained/" TargetMode="External"/><Relationship Id="rId183" Type="http://schemas.openxmlformats.org/officeDocument/2006/relationships/hyperlink" Target="https://bioinformaticshome.com/tools/rna-seq/pre-analysis.html" TargetMode="External"/><Relationship Id="rId218" Type="http://schemas.openxmlformats.org/officeDocument/2006/relationships/hyperlink" Target="https://bmcbioinformatics.biomedcentral.com/articles/10.1186/s12859-019-2599-6" TargetMode="External"/><Relationship Id="rId239" Type="http://schemas.openxmlformats.org/officeDocument/2006/relationships/hyperlink" Target="https://www.youtube.com/watch?v=46-t2jOYsyY&amp;list=PLdl4u5ZRDMQQpUcSDRKN3V2vvx3_SmMbr&amp;index=17" TargetMode="External"/><Relationship Id="rId250" Type="http://schemas.openxmlformats.org/officeDocument/2006/relationships/hyperlink" Target="https://www.youtube.com/watch?v=xKl4LJAXnEA" TargetMode="External"/><Relationship Id="rId271" Type="http://schemas.openxmlformats.org/officeDocument/2006/relationships/hyperlink" Target="http://bioconductor.org/packages/release/bioc/html/IRanges.html" TargetMode="External"/><Relationship Id="rId292" Type="http://schemas.openxmlformats.org/officeDocument/2006/relationships/hyperlink" Target="https://www.youtube.com/channel/UCb5W5WqauDOwubZHb-IA_rA" TargetMode="External"/><Relationship Id="rId306" Type="http://schemas.openxmlformats.org/officeDocument/2006/relationships/hyperlink" Target="https://trace.ncbi.nlm.nih.gov/Traces/sra/sra.cgi" TargetMode="External"/><Relationship Id="rId24" Type="http://schemas.openxmlformats.org/officeDocument/2006/relationships/hyperlink" Target="https://nbisweden.github.io/workshop-ngsintro/2001/slide_rnaseq.html" TargetMode="External"/><Relationship Id="rId45" Type="http://schemas.openxmlformats.org/officeDocument/2006/relationships/hyperlink" Target="https://scipy-lectures.org/packages/statistics/index.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gdc.cancer.gov/resources-tcga-users" TargetMode="External"/><Relationship Id="rId152" Type="http://schemas.openxmlformats.org/officeDocument/2006/relationships/hyperlink" Target="https://www.youtube.com/watch?v=tlf6wYJrwKY&amp;list=PLblh5JKOoLUJo2Q6xK4tZElbIvAACEykp&amp;index=1" TargetMode="External"/><Relationship Id="rId173" Type="http://schemas.openxmlformats.org/officeDocument/2006/relationships/hyperlink" Target="https://bioinformatics-core-shared-training.github.io/r-crash-course/" TargetMode="External"/><Relationship Id="rId194" Type="http://schemas.openxmlformats.org/officeDocument/2006/relationships/hyperlink" Target="https://bioinformaticshome.com/tools/wga/wga.html" TargetMode="External"/><Relationship Id="rId208" Type="http://schemas.openxmlformats.org/officeDocument/2006/relationships/hyperlink" Target="https://trace.ncbi.nlm.nih.gov/Traces/sra/sra.cgi" TargetMode="External"/><Relationship Id="rId229" Type="http://schemas.openxmlformats.org/officeDocument/2006/relationships/hyperlink" Target="https://www.biorxiv.org/content/10.1101/108597v4.full" TargetMode="External"/><Relationship Id="rId240" Type="http://schemas.openxmlformats.org/officeDocument/2006/relationships/hyperlink" Target="https://satijalab.org/seurat/v3.1/pbmc3k_tutorial.html" TargetMode="External"/><Relationship Id="rId261" Type="http://schemas.openxmlformats.org/officeDocument/2006/relationships/hyperlink" Target="https://www.biorxiv.org/content/10.1101/615435v1.full" TargetMode="External"/><Relationship Id="rId14" Type="http://schemas.openxmlformats.org/officeDocument/2006/relationships/hyperlink" Target="https://www.ncbi.nlm.nih.gov/geo/" TargetMode="External"/><Relationship Id="rId35" Type="http://schemas.openxmlformats.org/officeDocument/2006/relationships/hyperlink" Target="https://www.kaggle.com/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bioconductor.org/packages/devel/bioc/vignettes/DESeq2/inst/doc/DESeq2.html" TargetMode="External"/><Relationship Id="rId317" Type="http://schemas.openxmlformats.org/officeDocument/2006/relationships/hyperlink" Target="https://gdc.cancer.gov/" TargetMode="External"/><Relationship Id="rId338" Type="http://schemas.openxmlformats.org/officeDocument/2006/relationships/footer" Target="footer1.xm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statquest.org/rpkm-fpkm-and-tpm-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www.researchgate.net/figure/NGS-and-analysis-pipelines-Most-common-tools-used-for-the-analysis-of-WGS-data-QC_fig2_317413533" TargetMode="External"/><Relationship Id="rId3" Type="http://schemas.openxmlformats.org/officeDocument/2006/relationships/styles" Target="styles.xml"/><Relationship Id="rId214" Type="http://schemas.openxmlformats.org/officeDocument/2006/relationships/hyperlink" Target="https://www.ncbi.nlm.nih.gov/refseq/" TargetMode="External"/><Relationship Id="rId230" Type="http://schemas.openxmlformats.org/officeDocument/2006/relationships/hyperlink" Target="https://www.biorxiv.org/content/10.1101/545798v1.full" TargetMode="External"/><Relationship Id="rId235" Type="http://schemas.openxmlformats.org/officeDocument/2006/relationships/hyperlink" Target="https://www.youtube.com/watch?v=J5h5WxOn3Gw&amp;list=PLdl4u5ZRDMQQpUcSDRKN3V2vvx3_SmMbr&amp;index=11" TargetMode="External"/><Relationship Id="rId251" Type="http://schemas.openxmlformats.org/officeDocument/2006/relationships/hyperlink" Target="http://bioconductor.org/" TargetMode="External"/><Relationship Id="rId256" Type="http://schemas.openxmlformats.org/officeDocument/2006/relationships/hyperlink" Target="https://www.youtube.com/user/bioconductor" TargetMode="External"/><Relationship Id="rId277" Type="http://schemas.openxmlformats.org/officeDocument/2006/relationships/hyperlink" Target="https://monashbioinformaticsplatform.github.io/r-more/topics/tidyverse.html" TargetMode="External"/><Relationship Id="rId298" Type="http://schemas.openxmlformats.org/officeDocument/2006/relationships/hyperlink" Target="https://gatk.broadinstitute.org/hc/en-us/categories/360002302312"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user_guide.html"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statquest-fdr-and-the-benjamini-hochberg-methoc-clearly-explained/" TargetMode="External"/><Relationship Id="rId272" Type="http://schemas.openxmlformats.org/officeDocument/2006/relationships/hyperlink" Target="http://bioconductor.org/packages/release/bioc/vignettes/IRanges/inst/doc/IRangesOverview.pdf" TargetMode="External"/><Relationship Id="rId293" Type="http://schemas.openxmlformats.org/officeDocument/2006/relationships/hyperlink" Target="https://www.youtube.com/watch?v=sFeK25K5PE&amp;list=PLSplvWwdPpSrhPn3V2iuPUzyxVIDYZ1xS" TargetMode="External"/><Relationship Id="rId302" Type="http://schemas.openxmlformats.org/officeDocument/2006/relationships/hyperlink" Target="https://hub.docker.com/r/broadinstitute/gatk/" TargetMode="External"/><Relationship Id="rId307" Type="http://schemas.openxmlformats.org/officeDocument/2006/relationships/hyperlink" Target="https://github.com/ncbi/sra-tools/wiki/02.-Installing-SRA-Toolkit" TargetMode="External"/><Relationship Id="rId323" Type="http://schemas.openxmlformats.org/officeDocument/2006/relationships/hyperlink" Target="https://tcga-data.nci.nih.gov/tcga/" TargetMode="External"/><Relationship Id="rId328" Type="http://schemas.openxmlformats.org/officeDocument/2006/relationships/hyperlink" Target="https://www.cancer.gov/about-nci/organization/ccg/research/structural-genomics/tcga" TargetMode="External"/><Relationship Id="rId20" Type="http://schemas.openxmlformats.org/officeDocument/2006/relationships/hyperlink" Target="https://docs.github.com/en/free-pro-team@latest/github/working-with-github-pages/creating-a-github-pages-site" TargetMode="External"/><Relationship Id="rId41" Type="http://schemas.openxmlformats.org/officeDocument/2006/relationships/hyperlink" Target="https://www.datacamp.com/community/tutorials/joining-dataframes-pandas"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www.youtube.com/watch?v=nkWGmaYRues&amp;list=PLblh5JKOoLUJo2Q6xK4tZElbIvAACEykp&amp;index=2" TargetMode="External"/><Relationship Id="rId174" Type="http://schemas.openxmlformats.org/officeDocument/2006/relationships/hyperlink" Target="https://en.wikibooks.org/wiki/Statistical_Analysis:_an_Introduction_using_R" TargetMode="External"/><Relationship Id="rId179" Type="http://schemas.openxmlformats.org/officeDocument/2006/relationships/hyperlink" Target="https://www.youtube.com/watch?v=PX5nSBGB5Tw" TargetMode="External"/><Relationship Id="rId195" Type="http://schemas.openxmlformats.org/officeDocument/2006/relationships/hyperlink" Target="https://bioinformaticshome.com/tools/wga/descriptions/GAML.html" TargetMode="External"/><Relationship Id="rId209" Type="http://schemas.openxmlformats.org/officeDocument/2006/relationships/hyperlink" Target="http://master.bioconductor.org/packages/release/workflows/vignettes/rnaseqGene/inst/doc/rnaseqGene.html"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profiles/" TargetMode="External"/><Relationship Id="rId220" Type="http://schemas.openxmlformats.org/officeDocument/2006/relationships/hyperlink" Target="https://www.ncbi.nlm.nih.gov/pmc/articles/PMC6895801/" TargetMode="External"/><Relationship Id="rId225" Type="http://schemas.openxmlformats.org/officeDocument/2006/relationships/hyperlink" Target="https://www.youtube.com/watch?v=thHgPqQpkE4&amp;feature=emb_err_woyt" TargetMode="External"/><Relationship Id="rId241" Type="http://schemas.openxmlformats.org/officeDocument/2006/relationships/hyperlink" Target="https://satijalab.org/seurat/install.html" TargetMode="External"/><Relationship Id="rId246" Type="http://schemas.openxmlformats.org/officeDocument/2006/relationships/hyperlink" Target="https://www.youtube.com/watch?v=lL0s1coNtRk" TargetMode="External"/><Relationship Id="rId267" Type="http://schemas.openxmlformats.org/officeDocument/2006/relationships/hyperlink" Target="http://bioconductor.org/packages/release/bioc/vignettes/GenomicRanges/inst/doc/GRanges_and_GRangesList_slides.pdf" TargetMode="External"/><Relationship Id="rId288" Type="http://schemas.openxmlformats.org/officeDocument/2006/relationships/hyperlink" Target="http://broadinstitute.org/software/igv/" TargetMode="External"/><Relationship Id="rId15" Type="http://schemas.openxmlformats.org/officeDocument/2006/relationships/hyperlink" Target="https://www.ncbi.nlm.nih.gov/gds/" TargetMode="External"/><Relationship Id="rId36" Type="http://schemas.openxmlformats.org/officeDocument/2006/relationships/hyperlink" Target="https://www.kaggle.com/dataset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s://www.biorxiv.org/content/10.1101/144162v1.full" TargetMode="External"/><Relationship Id="rId283" Type="http://schemas.openxmlformats.org/officeDocument/2006/relationships/hyperlink" Target="http://master.bioconductor.org/packages/release/workflows/vignettes/rnaseqGene/inst/doc/rnaseqGene.html" TargetMode="External"/><Relationship Id="rId313" Type="http://schemas.openxmlformats.org/officeDocument/2006/relationships/hyperlink" Target="https://www.ncbi.nlm.nih.gov/books/NBK21088/" TargetMode="External"/><Relationship Id="rId318" Type="http://schemas.openxmlformats.org/officeDocument/2006/relationships/hyperlink" Target="https://portal.gdc.cancer.gov/" TargetMode="External"/><Relationship Id="rId339" Type="http://schemas.openxmlformats.org/officeDocument/2006/relationships/fontTable" Target="fontTable.xm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master.bioconductor.org/packages/release/workflows/vignettes/rnaseqGene/inst/doc/rnaseqGene.html" TargetMode="External"/><Relationship Id="rId169" Type="http://schemas.openxmlformats.org/officeDocument/2006/relationships/hyperlink" Target="https://www.youtube.com/watch?v=sFeK25K5PE&amp;list=PLSplvWwdPpSrhPn3V2iuPUzyxVIDYZ1xS"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BioThings.i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xKl4LJAXnEA" TargetMode="External"/><Relationship Id="rId210" Type="http://schemas.openxmlformats.org/officeDocument/2006/relationships/hyperlink" Target="https://www.ncbi.nlm.nih.gov/genome/gdv/browser/genome/?id=GCF_000001405.39" TargetMode="External"/><Relationship Id="rId215" Type="http://schemas.openxmlformats.org/officeDocument/2006/relationships/hyperlink" Target="https://ftp.ncbi.nlm.nih.gov/genomes/refseq/vertebrate_mammalian/Homo_sapiens/" TargetMode="External"/><Relationship Id="rId236" Type="http://schemas.openxmlformats.org/officeDocument/2006/relationships/hyperlink" Target="https://www.youtube.com/watch?v=PArRvqLUP6o&amp;list=PLdl4u5ZRDMQQpUcSDRKN3V2vvx3_SmMbr&amp;index=7" TargetMode="External"/><Relationship Id="rId257" Type="http://schemas.openxmlformats.org/officeDocument/2006/relationships/hyperlink" Target="http://manuals.bioinformatics.ucr.edu/home/R_BioCondManual" TargetMode="External"/><Relationship Id="rId278" Type="http://schemas.openxmlformats.org/officeDocument/2006/relationships/hyperlink" Target="https://www.tidyverse.org/"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615435v1.full" TargetMode="External"/><Relationship Id="rId252" Type="http://schemas.openxmlformats.org/officeDocument/2006/relationships/hyperlink" Target="http://bioconductor.org/help/course-materials/" TargetMode="External"/><Relationship Id="rId273" Type="http://schemas.openxmlformats.org/officeDocument/2006/relationships/hyperlink" Target="http://bioconductor.org/packages/release/bioc/manuals/IRanges/man/IRanges.pdf" TargetMode="External"/><Relationship Id="rId294" Type="http://schemas.openxmlformats.org/officeDocument/2006/relationships/hyperlink" Target="https://gatk.broadinstitute.org/" TargetMode="External"/><Relationship Id="rId308" Type="http://schemas.openxmlformats.org/officeDocument/2006/relationships/hyperlink" Target="https://www.encodeproject.org/" TargetMode="External"/><Relationship Id="rId329" Type="http://schemas.openxmlformats.org/officeDocument/2006/relationships/hyperlink" Target="https://www.internationalgenome.org/" TargetMode="External"/><Relationship Id="rId47" Type="http://schemas.openxmlformats.org/officeDocument/2006/relationships/hyperlink" Target="https://scikit-learn.org/stable/modules/classes.html"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statquest.org/tag/rna-seq/" TargetMode="External"/><Relationship Id="rId175" Type="http://schemas.openxmlformats.org/officeDocument/2006/relationships/hyperlink" Target="http://bioinformatics-core-shared-training.github.io/r-intermediate/" TargetMode="External"/><Relationship Id="rId340" Type="http://schemas.openxmlformats.org/officeDocument/2006/relationships/theme" Target="theme/theme1.xml"/><Relationship Id="rId196" Type="http://schemas.openxmlformats.org/officeDocument/2006/relationships/hyperlink" Target="https://www.ncbi.nlm.nih.gov/pmc/articles/PMC4454275/" TargetMode="External"/><Relationship Id="rId200" Type="http://schemas.openxmlformats.org/officeDocument/2006/relationships/hyperlink" Target="https://www.youtube.com/playlist?list=PLH-TjWpFfWruHgL0WRzZfQwp-MWzhIj16"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bmcbioinformatics.biomedcentral.com/articles/10.1186/s12859-019-2599-6" TargetMode="External"/><Relationship Id="rId242" Type="http://schemas.openxmlformats.org/officeDocument/2006/relationships/hyperlink" Target="https://satijalab.org/seurat/vignettes.html" TargetMode="External"/><Relationship Id="rId263" Type="http://schemas.openxmlformats.org/officeDocument/2006/relationships/hyperlink" Target="http://bioc2020.bioconductor.org/schedule" TargetMode="External"/><Relationship Id="rId284" Type="http://schemas.openxmlformats.org/officeDocument/2006/relationships/hyperlink" Target="https://genomebiology.biomedcentral.com/articles/10.1186/s13059-014-0550-8" TargetMode="External"/><Relationship Id="rId319" Type="http://schemas.openxmlformats.org/officeDocument/2006/relationships/hyperlink" Target="https://docs.gdc.cancer.gov/Data_Transfer_Tool/Users_Guide/Getting_Started/" TargetMode="External"/><Relationship Id="rId37" Type="http://schemas.openxmlformats.org/officeDocument/2006/relationships/hyperlink" Target="https://github.com/jakevdp/PythonDataScienceHandbook/tree/mas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anvilproject.org/"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igv.org"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variation/view/" TargetMode="External"/><Relationship Id="rId232" Type="http://schemas.openxmlformats.org/officeDocument/2006/relationships/hyperlink" Target="https://www.biorxiv.org/content/10.1101/144162v1.full" TargetMode="External"/><Relationship Id="rId253" Type="http://schemas.openxmlformats.org/officeDocument/2006/relationships/hyperlink" Target="https://support.bioconductor.org/" TargetMode="External"/><Relationship Id="rId274" Type="http://schemas.openxmlformats.org/officeDocument/2006/relationships/hyperlink" Target="https://dplyr.tidyverse.org/articles/dplyr.html" TargetMode="External"/><Relationship Id="rId295" Type="http://schemas.openxmlformats.org/officeDocument/2006/relationships/hyperlink" Target="https://gatk.broadinstitute.org/hc/en-us" TargetMode="External"/><Relationship Id="rId309" Type="http://schemas.openxmlformats.org/officeDocument/2006/relationships/hyperlink" Target="http://www.1000genomes.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docs.gdc.cancer.gov/Data_Portal/Users_Guide/Exploration/" TargetMode="External"/><Relationship Id="rId80" Type="http://schemas.openxmlformats.org/officeDocument/2006/relationships/hyperlink" Target="https://www.genome.gov/genetics-glossary" TargetMode="External"/><Relationship Id="rId155" Type="http://schemas.openxmlformats.org/officeDocument/2006/relationships/hyperlink" Target="https://www.youtube.com/watch?v=Wdt6jdi-NQo&amp;feature=youtu.be" TargetMode="External"/><Relationship Id="rId176" Type="http://schemas.openxmlformats.org/officeDocument/2006/relationships/hyperlink" Target="https://www.youtube.com/watch?v=lL0s1coNtRk" TargetMode="External"/><Relationship Id="rId197" Type="http://schemas.openxmlformats.org/officeDocument/2006/relationships/hyperlink" Target="https://usuhs.libguides.com/c.php?g=468091&amp;p=3200594" TargetMode="External"/><Relationship Id="rId201" Type="http://schemas.openxmlformats.org/officeDocument/2006/relationships/hyperlink" Target="https://www.ncbi.nlm.nih.gov/geo/" TargetMode="External"/><Relationship Id="rId222" Type="http://schemas.openxmlformats.org/officeDocument/2006/relationships/hyperlink" Target="http://www.bioinformatics.babraham.ac.uk/projects/fastqc/" TargetMode="External"/><Relationship Id="rId243" Type="http://schemas.openxmlformats.org/officeDocument/2006/relationships/hyperlink" Target="https://bioinformatics-core-shared-training.github.io/r-crash-course/" TargetMode="External"/><Relationship Id="rId264" Type="http://schemas.openxmlformats.org/officeDocument/2006/relationships/hyperlink" Target="http://bioconductor.org/packages/release/bioc/html/GenomicRanges.html" TargetMode="External"/><Relationship Id="rId285" Type="http://schemas.openxmlformats.org/officeDocument/2006/relationships/hyperlink" Target="https://academic.oup.com/nar/article/47/8/e47/5345150" TargetMode="External"/><Relationship Id="rId17" Type="http://schemas.openxmlformats.org/officeDocument/2006/relationships/hyperlink" Target="https://william-p-kahley.github.io/williamkahley.github.io/"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dbgap.ncbi.nlm.nih.gov/"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igv.org/app"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gen3.theanvil.io/" TargetMode="External"/><Relationship Id="rId1" Type="http://schemas.openxmlformats.org/officeDocument/2006/relationships/customXml" Target="../customXml/item1.xml"/><Relationship Id="rId212" Type="http://schemas.openxmlformats.org/officeDocument/2006/relationships/hyperlink" Target="https://www.ncbi.nlm.nih.gov/projects/sviewer/" TargetMode="External"/><Relationship Id="rId233" Type="http://schemas.openxmlformats.org/officeDocument/2006/relationships/hyperlink" Target="https://www.youtube.com/playlist?list=PLdl4u5ZRDMQQpUcSDRKN3V2vvx3_SmMbr" TargetMode="External"/><Relationship Id="rId254" Type="http://schemas.openxmlformats.org/officeDocument/2006/relationships/hyperlink" Target="https://support.bioconductor.org/t/Tutorials/"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github.com/rstudio/cheatsheets/blob/master/data-transformation.pdf" TargetMode="External"/><Relationship Id="rId296" Type="http://schemas.openxmlformats.org/officeDocument/2006/relationships/hyperlink" Target="https://www.broadinstitute.org/partnerships/education/broade/best-practices-variant-calling-gatk-1" TargetMode="External"/><Relationship Id="rId300" Type="http://schemas.openxmlformats.org/officeDocument/2006/relationships/hyperlink" Target="https://gatk.broadinstitute.org/hc/en-us/community/topic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www.youtube.com/watch?v=UFB993xufUU&amp;feature=youtu.be" TargetMode="External"/><Relationship Id="rId177" Type="http://schemas.openxmlformats.org/officeDocument/2006/relationships/hyperlink" Target="https://www.youtube.com/watch?v=ZA28sOmq7nU" TargetMode="External"/><Relationship Id="rId198" Type="http://schemas.openxmlformats.org/officeDocument/2006/relationships/hyperlink" Target="https://www.ncbi.nlm.nih.gov/genome/gdv/browser/genome/?id=GCF_000001405.38" TargetMode="External"/><Relationship Id="rId321" Type="http://schemas.openxmlformats.org/officeDocument/2006/relationships/hyperlink" Target="https://docs.gdc.cancer.gov/Data_Transfer_Tool/Users_Guide/Preparing_for_Data_Download_and_Upload/" TargetMode="External"/><Relationship Id="rId202" Type="http://schemas.openxmlformats.org/officeDocument/2006/relationships/hyperlink" Target="https://www.ncbi.nlm.nih.gov/gds/" TargetMode="External"/><Relationship Id="rId223" Type="http://schemas.openxmlformats.org/officeDocument/2006/relationships/hyperlink" Target="https://bioinformaticshome.com/tools/rna-seq/rna-seq.html" TargetMode="External"/><Relationship Id="rId244" Type="http://schemas.openxmlformats.org/officeDocument/2006/relationships/hyperlink" Target="https://en.wikibooks.org/wiki/Statistical_Analysis:_an_Introduction_using_R" TargetMode="External"/><Relationship Id="rId18" Type="http://schemas.openxmlformats.org/officeDocument/2006/relationships/image" Target="media/image1.png"/><Relationship Id="rId39" Type="http://schemas.openxmlformats.org/officeDocument/2006/relationships/hyperlink" Target="https://github.com/jupyter/jupyter/wiki/A-gallery-of-interesting-Jupyter-Notebooks" TargetMode="External"/><Relationship Id="rId265" Type="http://schemas.openxmlformats.org/officeDocument/2006/relationships/hyperlink" Target="https://journals.plos.org/ploscompbiol/article?id=10.1371/journal.pcbi.1003118" TargetMode="External"/><Relationship Id="rId286" Type="http://schemas.openxmlformats.org/officeDocument/2006/relationships/hyperlink" Target="http://bioconductor.org/packages/release/data/experiment/vignettes/pasilla/inst/doc/create_objects.html"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igvteam.github.io/igv-web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www.ncbi.nlm.nih.gov/snp/" TargetMode="External"/><Relationship Id="rId332" Type="http://schemas.openxmlformats.org/officeDocument/2006/relationships/hyperlink" Target="https://gen3.theanvil.io/explorer" TargetMode="External"/><Relationship Id="rId71" Type="http://schemas.openxmlformats.org/officeDocument/2006/relationships/hyperlink" Target="https://www.bioconductor.org/packages/release/bioc/vignettes/GEOquery/inst/doc/GEOquery.html"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rojects/sviewer/?id=NG_000007" TargetMode="External"/><Relationship Id="rId234" Type="http://schemas.openxmlformats.org/officeDocument/2006/relationships/hyperlink" Target="https://www.youtube.com/watch?v=wQhVWUcXM0A&amp;list=PLdl4u5ZRDMQQpUcSDRKN3V2vvx3_SmMbr&amp;index=2"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bioconductor.org/help/community/" TargetMode="External"/><Relationship Id="rId276" Type="http://schemas.openxmlformats.org/officeDocument/2006/relationships/hyperlink" Target="https://chapmandu2.github.io/post/2017/02/21/bioinformatics-in-the-tidyverse/" TargetMode="External"/><Relationship Id="rId297" Type="http://schemas.openxmlformats.org/officeDocument/2006/relationships/hyperlink" Target="https://bioinformaticsworkbook.org/dataAnalysis/VariantCalling/gatk-dnaseq-best-practices-workflow.html" TargetMode="External"/><Relationship Id="rId40" Type="http://schemas.openxmlformats.org/officeDocument/2006/relationships/hyperlink" Target="https://opensource.com/article/19/2/learn-data-science-ai"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www.youtube.com/watch?v=Gi0JdrxRq5s&amp;feature=youtu.be" TargetMode="External"/><Relationship Id="rId178" Type="http://schemas.openxmlformats.org/officeDocument/2006/relationships/hyperlink" Target="https://www.youtube.com/watch?v=1GmQ5BdAhG4" TargetMode="External"/><Relationship Id="rId301" Type="http://schemas.openxmlformats.org/officeDocument/2006/relationships/hyperlink" Target="https://github.com/broadinstitute/gatk/releases" TargetMode="External"/><Relationship Id="rId322" Type="http://schemas.openxmlformats.org/officeDocument/2006/relationships/hyperlink" Target="https://tcga-data.nci.nih.gov/tcga/" TargetMode="External"/><Relationship Id="rId61" Type="http://schemas.openxmlformats.org/officeDocument/2006/relationships/hyperlink" Target="https://www.youtube.com/watch?v=1GmQ5BdAhG4" TargetMode="External"/><Relationship Id="rId82" Type="http://schemas.openxmlformats.org/officeDocument/2006/relationships/image" Target="media/image2.png"/><Relationship Id="rId199" Type="http://schemas.openxmlformats.org/officeDocument/2006/relationships/hyperlink" Target="https://www.ncbi.nlm.nih.gov/genome/gdv/browser/help/" TargetMode="External"/><Relationship Id="rId203" Type="http://schemas.openxmlformats.org/officeDocument/2006/relationships/hyperlink" Target="https://www.ncbi.nlm.nih.gov/geo/info/datasets.html" TargetMode="External"/><Relationship Id="rId19" Type="http://schemas.openxmlformats.org/officeDocument/2006/relationships/hyperlink" Target="https://pages.github.com/" TargetMode="External"/><Relationship Id="rId224" Type="http://schemas.openxmlformats.org/officeDocument/2006/relationships/hyperlink" Target="https://biocellgen-public.svi.edu.au/mig_2019_scrnaseq-workshop/public/index.html" TargetMode="External"/><Relationship Id="rId245" Type="http://schemas.openxmlformats.org/officeDocument/2006/relationships/hyperlink" Target="http://bioinformatics-core-shared-training.github.io/r-intermediate/" TargetMode="External"/><Relationship Id="rId266" Type="http://schemas.openxmlformats.org/officeDocument/2006/relationships/hyperlink" Target="http://bioconductor.org/packages/release/bioc/vignettes/GenomicRanges/inst/doc/GenomicRangesHOWTOs.pdf" TargetMode="External"/><Relationship Id="rId287" Type="http://schemas.openxmlformats.org/officeDocument/2006/relationships/hyperlink" Target="https://bioinformaticsworkbook.org/list.html"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www.youtube.com/channel/UCb5W5WqauDOwubZHb-IA_rA" TargetMode="External"/><Relationship Id="rId312" Type="http://schemas.openxmlformats.org/officeDocument/2006/relationships/hyperlink" Target="https://www.ncbi.nlm.nih.gov/snp/docs/RefSNP_about/" TargetMode="External"/><Relationship Id="rId333" Type="http://schemas.openxmlformats.org/officeDocument/2006/relationships/hyperlink" Target="http://MyVariant.info"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12346</Words>
  <Characters>70374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21</cp:revision>
  <cp:lastPrinted>2020-08-28T19:34:00Z</cp:lastPrinted>
  <dcterms:created xsi:type="dcterms:W3CDTF">2020-11-12T22:28:00Z</dcterms:created>
  <dcterms:modified xsi:type="dcterms:W3CDTF">2020-11-17T14:44:00Z</dcterms:modified>
</cp:coreProperties>
</file>