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3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98"/>
        <w:gridCol w:w="4338"/>
        <w:tblGridChange w:id="0">
          <w:tblGrid>
            <w:gridCol w:w="3798"/>
            <w:gridCol w:w="4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Application/ Program name: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L4-1.cpp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Written by: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William Laffey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3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36"/>
        <w:tblGridChange w:id="0">
          <w:tblGrid>
            <w:gridCol w:w="81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Purpose or problem definition: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Creates 3 binary trees and traverses them in various orders including inorder, preorder, and postorder. It then swaps the last tree and displays it inorder.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 Procedures: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Takes user input then displays the trees in their orders, swaps the last tree, and displays that.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Algorithm/Processing/Conditions: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Any numbers as long as they end with -999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Processes: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inorderTraversal()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preorderTraversal()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postorderTraversal()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treeHeight()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treeLeavesCount()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swapSubtrees()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Outputs: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Traversal orders and the swap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Notes &amp; Restriction: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Comments: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Program </w:t>
    </w:r>
    <w:r w:rsidDel="00000000" w:rsidR="00000000" w:rsidRPr="00000000">
      <w:rPr>
        <w:sz w:val="28"/>
        <w:szCs w:val="28"/>
        <w:rtl w:val="0"/>
      </w:rPr>
      <w:t xml:space="preserve">Requirements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Document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CIS 001/015/022/023/035 </w:t>
      <w:tab/>
      <w:tab/>
    </w:r>
    <w:r w:rsidDel="00000000" w:rsidR="00000000" w:rsidRPr="00000000">
      <w:rPr>
        <w:sz w:val="20"/>
        <w:szCs w:val="20"/>
        <w:rtl w:val="0"/>
      </w:rPr>
      <w:t xml:space="preserve">Thursday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</w:t>
    </w:r>
    <w:r w:rsidDel="00000000" w:rsidR="00000000" w:rsidRPr="00000000">
      <w:rPr>
        <w:sz w:val="20"/>
        <w:szCs w:val="20"/>
        <w:rtl w:val="0"/>
      </w:rPr>
      <w:t xml:space="preserve">December 9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</w:t>
    </w:r>
    <w:r w:rsidDel="00000000" w:rsidR="00000000" w:rsidRPr="00000000">
      <w:rPr>
        <w:sz w:val="20"/>
        <w:szCs w:val="20"/>
        <w:rtl w:val="0"/>
      </w:rPr>
      <w:t xml:space="preserve">2021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