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58559031"/>
        <w:docPartObj>
          <w:docPartGallery w:val="Cover Pages"/>
          <w:docPartUnique/>
        </w:docPartObj>
      </w:sdtPr>
      <w:sdtEndPr/>
      <w:sdtContent>
        <w:p w:rsidR="005D3A7D" w:rsidRDefault="005D3A7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组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矩形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矩形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作者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5D3A7D" w:rsidRDefault="005D3A7D">
                                      <w:pPr>
                                        <w:pStyle w:val="a3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袁楚宏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袁阳阳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张鑫龙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周小帆</w:t>
                                      </w:r>
                                    </w:p>
                                  </w:sdtContent>
                                </w:sdt>
                                <w:p w:rsidR="005D3A7D" w:rsidRDefault="00902EE0">
                                  <w:pPr>
                                    <w:pStyle w:val="a3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公司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5D3A7D">
                                        <w:rPr>
                                          <w:rFonts w:hint="eastAsia"/>
                                          <w:caps/>
                                          <w:color w:val="FFFFFF" w:themeColor="background1"/>
                                        </w:rPr>
                                        <w:t>China</w:t>
                                      </w:r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地址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5D3A7D">
                                        <w:rPr>
                                          <w:color w:val="FFFFFF" w:themeColor="background1"/>
                                        </w:rPr>
                                        <w:t xml:space="preserve"> Nanjing University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文本框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5D3A7D" w:rsidRDefault="005D3A7D">
                                      <w:pPr>
                                        <w:pStyle w:val="a3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快递物流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系统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软件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体系结构描述文档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组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">
                    <v:rect id="矩形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矩形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作者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5D3A7D" w:rsidRDefault="005D3A7D">
                                <w:pPr>
                                  <w:pStyle w:val="a3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袁楚宏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袁阳阳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张鑫龙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周小帆</w:t>
                                </w:r>
                              </w:p>
                            </w:sdtContent>
                          </w:sdt>
                          <w:p w:rsidR="005D3A7D" w:rsidRDefault="00760C53">
                            <w:pPr>
                              <w:pStyle w:val="a3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公司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5D3A7D">
                                  <w:rPr>
                                    <w:rFonts w:hint="eastAsia"/>
                                    <w:caps/>
                                    <w:color w:val="FFFFFF" w:themeColor="background1"/>
                                  </w:rPr>
                                  <w:t>China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地址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5D3A7D">
                                  <w:rPr>
                                    <w:color w:val="FFFFFF" w:themeColor="background1"/>
                                  </w:rPr>
                                  <w:t xml:space="preserve"> Nanjing University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5D3A7D" w:rsidRDefault="005D3A7D">
                                <w:pPr>
                                  <w:pStyle w:val="a3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快递物流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系统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软件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体系结构描述文档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5D3A7D" w:rsidRDefault="005D3A7D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0884561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D3A7D" w:rsidRDefault="005D3A7D">
          <w:pPr>
            <w:pStyle w:val="TOC"/>
          </w:pPr>
          <w:r>
            <w:rPr>
              <w:lang w:val="zh-CN"/>
            </w:rPr>
            <w:t>目录</w:t>
          </w:r>
        </w:p>
        <w:p w:rsidR="00DE6023" w:rsidRDefault="005D3A7D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135717" w:history="1">
            <w:r w:rsidR="00DE6023" w:rsidRPr="006E164C">
              <w:rPr>
                <w:rStyle w:val="a5"/>
                <w:noProof/>
              </w:rPr>
              <w:t>1.</w:t>
            </w:r>
            <w:r w:rsidR="00DE6023">
              <w:rPr>
                <w:noProof/>
              </w:rPr>
              <w:tab/>
            </w:r>
            <w:r w:rsidR="00DE6023" w:rsidRPr="006E164C">
              <w:rPr>
                <w:rStyle w:val="a5"/>
                <w:rFonts w:hint="eastAsia"/>
                <w:noProof/>
              </w:rPr>
              <w:t>引言</w:t>
            </w:r>
            <w:r w:rsidR="00DE6023">
              <w:rPr>
                <w:noProof/>
                <w:webHidden/>
              </w:rPr>
              <w:tab/>
            </w:r>
            <w:r w:rsidR="00DE6023">
              <w:rPr>
                <w:noProof/>
                <w:webHidden/>
              </w:rPr>
              <w:fldChar w:fldCharType="begin"/>
            </w:r>
            <w:r w:rsidR="00DE6023">
              <w:rPr>
                <w:noProof/>
                <w:webHidden/>
              </w:rPr>
              <w:instrText xml:space="preserve"> PAGEREF _Toc433135717 \h </w:instrText>
            </w:r>
            <w:r w:rsidR="00DE6023">
              <w:rPr>
                <w:noProof/>
                <w:webHidden/>
              </w:rPr>
            </w:r>
            <w:r w:rsidR="00DE6023">
              <w:rPr>
                <w:noProof/>
                <w:webHidden/>
              </w:rPr>
              <w:fldChar w:fldCharType="separate"/>
            </w:r>
            <w:r w:rsidR="00DE6023">
              <w:rPr>
                <w:noProof/>
                <w:webHidden/>
              </w:rPr>
              <w:t>1</w:t>
            </w:r>
            <w:r w:rsidR="00DE6023">
              <w:rPr>
                <w:noProof/>
                <w:webHidden/>
              </w:rPr>
              <w:fldChar w:fldCharType="end"/>
            </w:r>
          </w:hyperlink>
        </w:p>
        <w:p w:rsidR="00DE6023" w:rsidRDefault="00902EE0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135718" w:history="1">
            <w:r w:rsidR="00DE6023" w:rsidRPr="006E164C">
              <w:rPr>
                <w:rStyle w:val="a5"/>
                <w:noProof/>
              </w:rPr>
              <w:t>1.1</w:t>
            </w:r>
            <w:r w:rsidR="00DE6023">
              <w:rPr>
                <w:noProof/>
              </w:rPr>
              <w:tab/>
            </w:r>
            <w:r w:rsidR="00DE6023" w:rsidRPr="006E164C">
              <w:rPr>
                <w:rStyle w:val="a5"/>
                <w:rFonts w:hint="eastAsia"/>
                <w:noProof/>
              </w:rPr>
              <w:t>编制目的</w:t>
            </w:r>
            <w:r w:rsidR="00DE6023">
              <w:rPr>
                <w:noProof/>
                <w:webHidden/>
              </w:rPr>
              <w:tab/>
            </w:r>
            <w:r w:rsidR="00DE6023">
              <w:rPr>
                <w:noProof/>
                <w:webHidden/>
              </w:rPr>
              <w:fldChar w:fldCharType="begin"/>
            </w:r>
            <w:r w:rsidR="00DE6023">
              <w:rPr>
                <w:noProof/>
                <w:webHidden/>
              </w:rPr>
              <w:instrText xml:space="preserve"> PAGEREF _Toc433135718 \h </w:instrText>
            </w:r>
            <w:r w:rsidR="00DE6023">
              <w:rPr>
                <w:noProof/>
                <w:webHidden/>
              </w:rPr>
            </w:r>
            <w:r w:rsidR="00DE6023">
              <w:rPr>
                <w:noProof/>
                <w:webHidden/>
              </w:rPr>
              <w:fldChar w:fldCharType="separate"/>
            </w:r>
            <w:r w:rsidR="00DE6023">
              <w:rPr>
                <w:noProof/>
                <w:webHidden/>
              </w:rPr>
              <w:t>1</w:t>
            </w:r>
            <w:r w:rsidR="00DE6023">
              <w:rPr>
                <w:noProof/>
                <w:webHidden/>
              </w:rPr>
              <w:fldChar w:fldCharType="end"/>
            </w:r>
          </w:hyperlink>
        </w:p>
        <w:p w:rsidR="00DE6023" w:rsidRDefault="00902EE0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135719" w:history="1">
            <w:r w:rsidR="00DE6023" w:rsidRPr="006E164C">
              <w:rPr>
                <w:rStyle w:val="a5"/>
                <w:noProof/>
              </w:rPr>
              <w:t>1.2</w:t>
            </w:r>
            <w:r w:rsidR="00DE6023">
              <w:rPr>
                <w:noProof/>
              </w:rPr>
              <w:tab/>
            </w:r>
            <w:r w:rsidR="00DE6023" w:rsidRPr="006E164C">
              <w:rPr>
                <w:rStyle w:val="a5"/>
                <w:rFonts w:hint="eastAsia"/>
                <w:noProof/>
              </w:rPr>
              <w:t>词汇表</w:t>
            </w:r>
            <w:r w:rsidR="00DE6023">
              <w:rPr>
                <w:noProof/>
                <w:webHidden/>
              </w:rPr>
              <w:tab/>
            </w:r>
            <w:r w:rsidR="00DE6023">
              <w:rPr>
                <w:noProof/>
                <w:webHidden/>
              </w:rPr>
              <w:fldChar w:fldCharType="begin"/>
            </w:r>
            <w:r w:rsidR="00DE6023">
              <w:rPr>
                <w:noProof/>
                <w:webHidden/>
              </w:rPr>
              <w:instrText xml:space="preserve"> PAGEREF _Toc433135719 \h </w:instrText>
            </w:r>
            <w:r w:rsidR="00DE6023">
              <w:rPr>
                <w:noProof/>
                <w:webHidden/>
              </w:rPr>
            </w:r>
            <w:r w:rsidR="00DE6023">
              <w:rPr>
                <w:noProof/>
                <w:webHidden/>
              </w:rPr>
              <w:fldChar w:fldCharType="separate"/>
            </w:r>
            <w:r w:rsidR="00DE6023">
              <w:rPr>
                <w:noProof/>
                <w:webHidden/>
              </w:rPr>
              <w:t>1</w:t>
            </w:r>
            <w:r w:rsidR="00DE6023">
              <w:rPr>
                <w:noProof/>
                <w:webHidden/>
              </w:rPr>
              <w:fldChar w:fldCharType="end"/>
            </w:r>
          </w:hyperlink>
        </w:p>
        <w:p w:rsidR="00DE6023" w:rsidRDefault="00902EE0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135720" w:history="1">
            <w:r w:rsidR="00DE6023" w:rsidRPr="006E164C">
              <w:rPr>
                <w:rStyle w:val="a5"/>
                <w:noProof/>
              </w:rPr>
              <w:t>1.3</w:t>
            </w:r>
            <w:r w:rsidR="00DE6023">
              <w:rPr>
                <w:noProof/>
              </w:rPr>
              <w:tab/>
            </w:r>
            <w:r w:rsidR="00DE6023" w:rsidRPr="006E164C">
              <w:rPr>
                <w:rStyle w:val="a5"/>
                <w:rFonts w:hint="eastAsia"/>
                <w:noProof/>
              </w:rPr>
              <w:t>参考资料</w:t>
            </w:r>
            <w:r w:rsidR="00DE6023">
              <w:rPr>
                <w:noProof/>
                <w:webHidden/>
              </w:rPr>
              <w:tab/>
            </w:r>
            <w:r w:rsidR="00DE6023">
              <w:rPr>
                <w:noProof/>
                <w:webHidden/>
              </w:rPr>
              <w:fldChar w:fldCharType="begin"/>
            </w:r>
            <w:r w:rsidR="00DE6023">
              <w:rPr>
                <w:noProof/>
                <w:webHidden/>
              </w:rPr>
              <w:instrText xml:space="preserve"> PAGEREF _Toc433135720 \h </w:instrText>
            </w:r>
            <w:r w:rsidR="00DE6023">
              <w:rPr>
                <w:noProof/>
                <w:webHidden/>
              </w:rPr>
            </w:r>
            <w:r w:rsidR="00DE6023">
              <w:rPr>
                <w:noProof/>
                <w:webHidden/>
              </w:rPr>
              <w:fldChar w:fldCharType="separate"/>
            </w:r>
            <w:r w:rsidR="00DE6023">
              <w:rPr>
                <w:noProof/>
                <w:webHidden/>
              </w:rPr>
              <w:t>1</w:t>
            </w:r>
            <w:r w:rsidR="00DE6023">
              <w:rPr>
                <w:noProof/>
                <w:webHidden/>
              </w:rPr>
              <w:fldChar w:fldCharType="end"/>
            </w:r>
          </w:hyperlink>
        </w:p>
        <w:p w:rsidR="00DE6023" w:rsidRDefault="00902EE0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3135721" w:history="1">
            <w:r w:rsidR="00DE6023" w:rsidRPr="006E164C">
              <w:rPr>
                <w:rStyle w:val="a5"/>
                <w:noProof/>
              </w:rPr>
              <w:t>2.</w:t>
            </w:r>
            <w:r w:rsidR="00DE6023">
              <w:rPr>
                <w:noProof/>
              </w:rPr>
              <w:tab/>
            </w:r>
            <w:r w:rsidR="00DE6023" w:rsidRPr="006E164C">
              <w:rPr>
                <w:rStyle w:val="a5"/>
                <w:rFonts w:hint="eastAsia"/>
                <w:noProof/>
              </w:rPr>
              <w:t>产品概述</w:t>
            </w:r>
            <w:r w:rsidR="00DE6023">
              <w:rPr>
                <w:noProof/>
                <w:webHidden/>
              </w:rPr>
              <w:tab/>
            </w:r>
            <w:r w:rsidR="00DE6023">
              <w:rPr>
                <w:noProof/>
                <w:webHidden/>
              </w:rPr>
              <w:fldChar w:fldCharType="begin"/>
            </w:r>
            <w:r w:rsidR="00DE6023">
              <w:rPr>
                <w:noProof/>
                <w:webHidden/>
              </w:rPr>
              <w:instrText xml:space="preserve"> PAGEREF _Toc433135721 \h </w:instrText>
            </w:r>
            <w:r w:rsidR="00DE6023">
              <w:rPr>
                <w:noProof/>
                <w:webHidden/>
              </w:rPr>
            </w:r>
            <w:r w:rsidR="00DE6023">
              <w:rPr>
                <w:noProof/>
                <w:webHidden/>
              </w:rPr>
              <w:fldChar w:fldCharType="separate"/>
            </w:r>
            <w:r w:rsidR="00DE6023">
              <w:rPr>
                <w:noProof/>
                <w:webHidden/>
              </w:rPr>
              <w:t>1</w:t>
            </w:r>
            <w:r w:rsidR="00DE6023">
              <w:rPr>
                <w:noProof/>
                <w:webHidden/>
              </w:rPr>
              <w:fldChar w:fldCharType="end"/>
            </w:r>
          </w:hyperlink>
        </w:p>
        <w:p w:rsidR="00DE6023" w:rsidRDefault="00902EE0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3135722" w:history="1">
            <w:r w:rsidR="00DE6023" w:rsidRPr="006E164C">
              <w:rPr>
                <w:rStyle w:val="a5"/>
                <w:noProof/>
              </w:rPr>
              <w:t>3.</w:t>
            </w:r>
            <w:r w:rsidR="00DE6023">
              <w:rPr>
                <w:noProof/>
              </w:rPr>
              <w:tab/>
            </w:r>
            <w:r w:rsidR="00DE6023" w:rsidRPr="006E164C">
              <w:rPr>
                <w:rStyle w:val="a5"/>
                <w:rFonts w:hint="eastAsia"/>
                <w:noProof/>
              </w:rPr>
              <w:t>逻辑视角</w:t>
            </w:r>
            <w:r w:rsidR="00DE6023">
              <w:rPr>
                <w:noProof/>
                <w:webHidden/>
              </w:rPr>
              <w:tab/>
            </w:r>
            <w:r w:rsidR="00DE6023">
              <w:rPr>
                <w:noProof/>
                <w:webHidden/>
              </w:rPr>
              <w:fldChar w:fldCharType="begin"/>
            </w:r>
            <w:r w:rsidR="00DE6023">
              <w:rPr>
                <w:noProof/>
                <w:webHidden/>
              </w:rPr>
              <w:instrText xml:space="preserve"> PAGEREF _Toc433135722 \h </w:instrText>
            </w:r>
            <w:r w:rsidR="00DE6023">
              <w:rPr>
                <w:noProof/>
                <w:webHidden/>
              </w:rPr>
            </w:r>
            <w:r w:rsidR="00DE6023">
              <w:rPr>
                <w:noProof/>
                <w:webHidden/>
              </w:rPr>
              <w:fldChar w:fldCharType="separate"/>
            </w:r>
            <w:r w:rsidR="00DE6023">
              <w:rPr>
                <w:noProof/>
                <w:webHidden/>
              </w:rPr>
              <w:t>1</w:t>
            </w:r>
            <w:r w:rsidR="00DE6023">
              <w:rPr>
                <w:noProof/>
                <w:webHidden/>
              </w:rPr>
              <w:fldChar w:fldCharType="end"/>
            </w:r>
          </w:hyperlink>
        </w:p>
        <w:p w:rsidR="00DE6023" w:rsidRDefault="00902EE0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3135723" w:history="1">
            <w:r w:rsidR="00DE6023" w:rsidRPr="006E164C">
              <w:rPr>
                <w:rStyle w:val="a5"/>
                <w:noProof/>
              </w:rPr>
              <w:t>4.</w:t>
            </w:r>
            <w:r w:rsidR="00DE6023">
              <w:rPr>
                <w:noProof/>
              </w:rPr>
              <w:tab/>
            </w:r>
            <w:r w:rsidR="00DE6023" w:rsidRPr="006E164C">
              <w:rPr>
                <w:rStyle w:val="a5"/>
                <w:rFonts w:hint="eastAsia"/>
                <w:noProof/>
              </w:rPr>
              <w:t>组合视角</w:t>
            </w:r>
            <w:r w:rsidR="00DE6023">
              <w:rPr>
                <w:noProof/>
                <w:webHidden/>
              </w:rPr>
              <w:tab/>
            </w:r>
            <w:r w:rsidR="00DE6023">
              <w:rPr>
                <w:noProof/>
                <w:webHidden/>
              </w:rPr>
              <w:fldChar w:fldCharType="begin"/>
            </w:r>
            <w:r w:rsidR="00DE6023">
              <w:rPr>
                <w:noProof/>
                <w:webHidden/>
              </w:rPr>
              <w:instrText xml:space="preserve"> PAGEREF _Toc433135723 \h </w:instrText>
            </w:r>
            <w:r w:rsidR="00DE6023">
              <w:rPr>
                <w:noProof/>
                <w:webHidden/>
              </w:rPr>
            </w:r>
            <w:r w:rsidR="00DE6023">
              <w:rPr>
                <w:noProof/>
                <w:webHidden/>
              </w:rPr>
              <w:fldChar w:fldCharType="separate"/>
            </w:r>
            <w:r w:rsidR="00DE6023">
              <w:rPr>
                <w:noProof/>
                <w:webHidden/>
              </w:rPr>
              <w:t>3</w:t>
            </w:r>
            <w:r w:rsidR="00DE6023">
              <w:rPr>
                <w:noProof/>
                <w:webHidden/>
              </w:rPr>
              <w:fldChar w:fldCharType="end"/>
            </w:r>
          </w:hyperlink>
        </w:p>
        <w:p w:rsidR="00DE6023" w:rsidRDefault="00902EE0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135724" w:history="1">
            <w:r w:rsidR="00DE6023" w:rsidRPr="006E164C">
              <w:rPr>
                <w:rStyle w:val="a5"/>
                <w:noProof/>
              </w:rPr>
              <w:t>4.1</w:t>
            </w:r>
            <w:r w:rsidR="00DE6023">
              <w:rPr>
                <w:noProof/>
              </w:rPr>
              <w:tab/>
            </w:r>
            <w:r w:rsidR="00DE6023" w:rsidRPr="006E164C">
              <w:rPr>
                <w:rStyle w:val="a5"/>
                <w:rFonts w:hint="eastAsia"/>
                <w:noProof/>
              </w:rPr>
              <w:t>开发包图</w:t>
            </w:r>
            <w:r w:rsidR="00DE6023">
              <w:rPr>
                <w:noProof/>
                <w:webHidden/>
              </w:rPr>
              <w:tab/>
            </w:r>
            <w:r w:rsidR="00DE6023">
              <w:rPr>
                <w:noProof/>
                <w:webHidden/>
              </w:rPr>
              <w:fldChar w:fldCharType="begin"/>
            </w:r>
            <w:r w:rsidR="00DE6023">
              <w:rPr>
                <w:noProof/>
                <w:webHidden/>
              </w:rPr>
              <w:instrText xml:space="preserve"> PAGEREF _Toc433135724 \h </w:instrText>
            </w:r>
            <w:r w:rsidR="00DE6023">
              <w:rPr>
                <w:noProof/>
                <w:webHidden/>
              </w:rPr>
            </w:r>
            <w:r w:rsidR="00DE6023">
              <w:rPr>
                <w:noProof/>
                <w:webHidden/>
              </w:rPr>
              <w:fldChar w:fldCharType="separate"/>
            </w:r>
            <w:r w:rsidR="00DE6023">
              <w:rPr>
                <w:noProof/>
                <w:webHidden/>
              </w:rPr>
              <w:t>3</w:t>
            </w:r>
            <w:r w:rsidR="00DE6023">
              <w:rPr>
                <w:noProof/>
                <w:webHidden/>
              </w:rPr>
              <w:fldChar w:fldCharType="end"/>
            </w:r>
          </w:hyperlink>
        </w:p>
        <w:p w:rsidR="00DE6023" w:rsidRDefault="00902EE0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3135725" w:history="1">
            <w:r w:rsidR="00DE6023" w:rsidRPr="006E164C">
              <w:rPr>
                <w:rStyle w:val="a5"/>
                <w:noProof/>
              </w:rPr>
              <w:t>5.</w:t>
            </w:r>
            <w:r w:rsidR="00DE6023">
              <w:rPr>
                <w:noProof/>
              </w:rPr>
              <w:tab/>
            </w:r>
            <w:r w:rsidR="00DE6023" w:rsidRPr="006E164C">
              <w:rPr>
                <w:rStyle w:val="a5"/>
                <w:rFonts w:hint="eastAsia"/>
                <w:noProof/>
              </w:rPr>
              <w:t>接口视角</w:t>
            </w:r>
            <w:r w:rsidR="00DE6023">
              <w:rPr>
                <w:noProof/>
                <w:webHidden/>
              </w:rPr>
              <w:tab/>
            </w:r>
            <w:r w:rsidR="00DE6023">
              <w:rPr>
                <w:noProof/>
                <w:webHidden/>
              </w:rPr>
              <w:fldChar w:fldCharType="begin"/>
            </w:r>
            <w:r w:rsidR="00DE6023">
              <w:rPr>
                <w:noProof/>
                <w:webHidden/>
              </w:rPr>
              <w:instrText xml:space="preserve"> PAGEREF _Toc433135725 \h </w:instrText>
            </w:r>
            <w:r w:rsidR="00DE6023">
              <w:rPr>
                <w:noProof/>
                <w:webHidden/>
              </w:rPr>
            </w:r>
            <w:r w:rsidR="00DE6023">
              <w:rPr>
                <w:noProof/>
                <w:webHidden/>
              </w:rPr>
              <w:fldChar w:fldCharType="separate"/>
            </w:r>
            <w:r w:rsidR="00DE6023">
              <w:rPr>
                <w:noProof/>
                <w:webHidden/>
              </w:rPr>
              <w:t>5</w:t>
            </w:r>
            <w:r w:rsidR="00DE6023">
              <w:rPr>
                <w:noProof/>
                <w:webHidden/>
              </w:rPr>
              <w:fldChar w:fldCharType="end"/>
            </w:r>
          </w:hyperlink>
        </w:p>
        <w:p w:rsidR="00DE6023" w:rsidRDefault="00902EE0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3135726" w:history="1">
            <w:r w:rsidR="00DE6023" w:rsidRPr="006E164C">
              <w:rPr>
                <w:rStyle w:val="a5"/>
                <w:noProof/>
              </w:rPr>
              <w:t>6.</w:t>
            </w:r>
            <w:r w:rsidR="00DE6023">
              <w:rPr>
                <w:noProof/>
              </w:rPr>
              <w:tab/>
            </w:r>
            <w:r w:rsidR="00DE6023" w:rsidRPr="006E164C">
              <w:rPr>
                <w:rStyle w:val="a5"/>
                <w:rFonts w:hint="eastAsia"/>
                <w:noProof/>
              </w:rPr>
              <w:t>信息视角</w:t>
            </w:r>
            <w:r w:rsidR="00DE6023">
              <w:rPr>
                <w:noProof/>
                <w:webHidden/>
              </w:rPr>
              <w:tab/>
            </w:r>
            <w:r w:rsidR="00DE6023">
              <w:rPr>
                <w:noProof/>
                <w:webHidden/>
              </w:rPr>
              <w:fldChar w:fldCharType="begin"/>
            </w:r>
            <w:r w:rsidR="00DE6023">
              <w:rPr>
                <w:noProof/>
                <w:webHidden/>
              </w:rPr>
              <w:instrText xml:space="preserve"> PAGEREF _Toc433135726 \h </w:instrText>
            </w:r>
            <w:r w:rsidR="00DE6023">
              <w:rPr>
                <w:noProof/>
                <w:webHidden/>
              </w:rPr>
            </w:r>
            <w:r w:rsidR="00DE6023">
              <w:rPr>
                <w:noProof/>
                <w:webHidden/>
              </w:rPr>
              <w:fldChar w:fldCharType="separate"/>
            </w:r>
            <w:r w:rsidR="00DE6023">
              <w:rPr>
                <w:noProof/>
                <w:webHidden/>
              </w:rPr>
              <w:t>5</w:t>
            </w:r>
            <w:r w:rsidR="00DE6023">
              <w:rPr>
                <w:noProof/>
                <w:webHidden/>
              </w:rPr>
              <w:fldChar w:fldCharType="end"/>
            </w:r>
          </w:hyperlink>
        </w:p>
        <w:p w:rsidR="005D3A7D" w:rsidRDefault="005D3A7D">
          <w:r>
            <w:rPr>
              <w:b/>
              <w:bCs/>
              <w:lang w:val="zh-CN"/>
            </w:rPr>
            <w:fldChar w:fldCharType="end"/>
          </w:r>
        </w:p>
      </w:sdtContent>
    </w:sdt>
    <w:p w:rsidR="00881ACA" w:rsidRDefault="005D3A7D" w:rsidP="005D3A7D">
      <w:pPr>
        <w:pStyle w:val="1"/>
        <w:outlineLvl w:val="0"/>
      </w:pPr>
      <w:bookmarkStart w:id="0" w:name="_Toc433135717"/>
      <w:r>
        <w:rPr>
          <w:rFonts w:hint="eastAsia"/>
        </w:rPr>
        <w:t>引言</w:t>
      </w:r>
      <w:bookmarkEnd w:id="0"/>
    </w:p>
    <w:p w:rsidR="005D3A7D" w:rsidRDefault="005D3A7D" w:rsidP="005D3A7D">
      <w:pPr>
        <w:pStyle w:val="1"/>
        <w:numPr>
          <w:ilvl w:val="1"/>
          <w:numId w:val="1"/>
        </w:numPr>
        <w:outlineLvl w:val="1"/>
      </w:pPr>
      <w:bookmarkStart w:id="1" w:name="_Toc433135718"/>
      <w:r>
        <w:rPr>
          <w:rFonts w:hint="eastAsia"/>
        </w:rPr>
        <w:t>编制目的</w:t>
      </w:r>
      <w:bookmarkEnd w:id="1"/>
    </w:p>
    <w:p w:rsidR="005D3A7D" w:rsidRPr="005D3A7D" w:rsidRDefault="005D3A7D" w:rsidP="005D3A7D">
      <w:pPr>
        <w:ind w:firstLineChars="200" w:firstLine="480"/>
        <w:rPr>
          <w:sz w:val="24"/>
          <w:szCs w:val="24"/>
        </w:rPr>
      </w:pPr>
      <w:r w:rsidRPr="005D3A7D">
        <w:rPr>
          <w:rFonts w:hint="eastAsia"/>
          <w:sz w:val="24"/>
          <w:szCs w:val="24"/>
        </w:rPr>
        <w:t>本</w:t>
      </w:r>
      <w:r w:rsidRPr="005D3A7D">
        <w:rPr>
          <w:sz w:val="24"/>
          <w:szCs w:val="24"/>
        </w:rPr>
        <w:t>报告详细完成对快递物流系统的概要设计，达到指导详细设计和开发的目的，同时实现和测试人员及用户的沟通。</w:t>
      </w:r>
    </w:p>
    <w:p w:rsidR="005D3A7D" w:rsidRPr="005D3A7D" w:rsidRDefault="005D3A7D" w:rsidP="005D3A7D">
      <w:pPr>
        <w:ind w:firstLineChars="200" w:firstLine="480"/>
        <w:rPr>
          <w:sz w:val="24"/>
          <w:szCs w:val="24"/>
        </w:rPr>
      </w:pPr>
      <w:r w:rsidRPr="005D3A7D">
        <w:rPr>
          <w:rFonts w:hint="eastAsia"/>
          <w:sz w:val="24"/>
          <w:szCs w:val="24"/>
        </w:rPr>
        <w:t>本</w:t>
      </w:r>
      <w:r w:rsidRPr="005D3A7D">
        <w:rPr>
          <w:sz w:val="24"/>
          <w:szCs w:val="24"/>
        </w:rPr>
        <w:t>报告面向开发人员、测试人员及最终用户而编写，是了解系统的</w:t>
      </w:r>
      <w:r w:rsidRPr="005D3A7D">
        <w:rPr>
          <w:rFonts w:hint="eastAsia"/>
          <w:sz w:val="24"/>
          <w:szCs w:val="24"/>
        </w:rPr>
        <w:t>导航</w:t>
      </w:r>
      <w:r w:rsidRPr="005D3A7D">
        <w:rPr>
          <w:sz w:val="24"/>
          <w:szCs w:val="24"/>
        </w:rPr>
        <w:t>。</w:t>
      </w:r>
    </w:p>
    <w:p w:rsidR="005D3A7D" w:rsidRDefault="005D3A7D" w:rsidP="005D3A7D">
      <w:pPr>
        <w:pStyle w:val="1"/>
        <w:numPr>
          <w:ilvl w:val="1"/>
          <w:numId w:val="1"/>
        </w:numPr>
        <w:outlineLvl w:val="1"/>
      </w:pPr>
      <w:bookmarkStart w:id="2" w:name="_Toc433135719"/>
      <w:r>
        <w:rPr>
          <w:rFonts w:hint="eastAsia"/>
        </w:rPr>
        <w:t>词汇表</w:t>
      </w:r>
      <w:bookmarkEnd w:id="2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2638"/>
        <w:gridCol w:w="2631"/>
        <w:gridCol w:w="2667"/>
      </w:tblGrid>
      <w:tr w:rsidR="005D3A7D" w:rsidRPr="005D3A7D" w:rsidTr="005D3A7D">
        <w:trPr>
          <w:trHeight w:val="339"/>
        </w:trPr>
        <w:tc>
          <w:tcPr>
            <w:tcW w:w="2765" w:type="dxa"/>
          </w:tcPr>
          <w:p w:rsidR="005D3A7D" w:rsidRPr="005D3A7D" w:rsidRDefault="005D3A7D" w:rsidP="008C6446">
            <w:pPr>
              <w:pStyle w:val="1"/>
              <w:numPr>
                <w:ilvl w:val="0"/>
                <w:numId w:val="0"/>
              </w:num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5D3A7D">
              <w:rPr>
                <w:rFonts w:ascii="黑体" w:eastAsia="黑体" w:hAnsi="黑体" w:hint="eastAsia"/>
                <w:sz w:val="24"/>
                <w:szCs w:val="24"/>
              </w:rPr>
              <w:t>词汇</w:t>
            </w:r>
            <w:r w:rsidRPr="005D3A7D">
              <w:rPr>
                <w:rFonts w:ascii="黑体" w:eastAsia="黑体" w:hAnsi="黑体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 w:rsidR="005D3A7D" w:rsidRPr="005D3A7D" w:rsidRDefault="005D3A7D" w:rsidP="008C6446">
            <w:pPr>
              <w:pStyle w:val="1"/>
              <w:numPr>
                <w:ilvl w:val="0"/>
                <w:numId w:val="0"/>
              </w:num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5D3A7D">
              <w:rPr>
                <w:rFonts w:ascii="黑体" w:eastAsia="黑体" w:hAnsi="黑体" w:hint="eastAsia"/>
                <w:sz w:val="24"/>
                <w:szCs w:val="24"/>
              </w:rPr>
              <w:t>词汇</w:t>
            </w:r>
            <w:r w:rsidRPr="005D3A7D">
              <w:rPr>
                <w:rFonts w:ascii="黑体" w:eastAsia="黑体" w:hAnsi="黑体"/>
                <w:sz w:val="24"/>
                <w:szCs w:val="24"/>
              </w:rPr>
              <w:t>含义</w:t>
            </w:r>
          </w:p>
        </w:tc>
        <w:tc>
          <w:tcPr>
            <w:tcW w:w="2766" w:type="dxa"/>
          </w:tcPr>
          <w:p w:rsidR="005D3A7D" w:rsidRPr="005D3A7D" w:rsidRDefault="005D3A7D" w:rsidP="008C6446">
            <w:pPr>
              <w:pStyle w:val="1"/>
              <w:numPr>
                <w:ilvl w:val="0"/>
                <w:numId w:val="0"/>
              </w:num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5D3A7D">
              <w:rPr>
                <w:rFonts w:ascii="黑体" w:eastAsia="黑体" w:hAnsi="黑体" w:hint="eastAsia"/>
                <w:sz w:val="24"/>
                <w:szCs w:val="24"/>
              </w:rPr>
              <w:t>备注</w:t>
            </w:r>
          </w:p>
        </w:tc>
      </w:tr>
      <w:tr w:rsidR="005D3A7D" w:rsidRPr="005D3A7D" w:rsidTr="005D3A7D">
        <w:trPr>
          <w:trHeight w:val="339"/>
        </w:trPr>
        <w:tc>
          <w:tcPr>
            <w:tcW w:w="2765" w:type="dxa"/>
          </w:tcPr>
          <w:p w:rsidR="005D3A7D" w:rsidRPr="006661B6" w:rsidRDefault="006661B6" w:rsidP="008C6446">
            <w:pPr>
              <w:pStyle w:val="1"/>
              <w:numPr>
                <w:ilvl w:val="0"/>
                <w:numId w:val="0"/>
              </w:num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661B6">
              <w:rPr>
                <w:rFonts w:asciiTheme="minorEastAsia" w:hAnsiTheme="minorEastAsia" w:hint="eastAsia"/>
                <w:sz w:val="24"/>
                <w:szCs w:val="24"/>
              </w:rPr>
              <w:t>ELS</w:t>
            </w:r>
          </w:p>
        </w:tc>
        <w:tc>
          <w:tcPr>
            <w:tcW w:w="2765" w:type="dxa"/>
          </w:tcPr>
          <w:p w:rsidR="005D3A7D" w:rsidRPr="006661B6" w:rsidRDefault="006661B6" w:rsidP="008C6446">
            <w:pPr>
              <w:pStyle w:val="1"/>
              <w:numPr>
                <w:ilvl w:val="0"/>
                <w:numId w:val="0"/>
              </w:num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快递</w:t>
            </w:r>
            <w:r>
              <w:rPr>
                <w:rFonts w:asciiTheme="minorEastAsia" w:hAnsiTheme="minorEastAsia"/>
                <w:sz w:val="24"/>
                <w:szCs w:val="24"/>
              </w:rPr>
              <w:t>物流系统</w:t>
            </w:r>
          </w:p>
        </w:tc>
        <w:tc>
          <w:tcPr>
            <w:tcW w:w="2766" w:type="dxa"/>
          </w:tcPr>
          <w:p w:rsidR="005D3A7D" w:rsidRPr="006661B6" w:rsidRDefault="005D3A7D" w:rsidP="008C6446">
            <w:pPr>
              <w:pStyle w:val="1"/>
              <w:numPr>
                <w:ilvl w:val="0"/>
                <w:numId w:val="0"/>
              </w:num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661B6" w:rsidRPr="005D3A7D" w:rsidTr="005D3A7D">
        <w:trPr>
          <w:trHeight w:val="339"/>
        </w:trPr>
        <w:tc>
          <w:tcPr>
            <w:tcW w:w="2765" w:type="dxa"/>
          </w:tcPr>
          <w:p w:rsidR="006661B6" w:rsidRPr="006661B6" w:rsidRDefault="006661B6" w:rsidP="008C6446">
            <w:pPr>
              <w:pStyle w:val="1"/>
              <w:numPr>
                <w:ilvl w:val="0"/>
                <w:numId w:val="0"/>
              </w:num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RMI</w:t>
            </w:r>
          </w:p>
        </w:tc>
        <w:tc>
          <w:tcPr>
            <w:tcW w:w="2765" w:type="dxa"/>
          </w:tcPr>
          <w:p w:rsidR="006661B6" w:rsidRDefault="006661B6" w:rsidP="008C6446">
            <w:pPr>
              <w:pStyle w:val="1"/>
              <w:numPr>
                <w:ilvl w:val="0"/>
                <w:numId w:val="0"/>
              </w:num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远程</w:t>
            </w:r>
            <w:r>
              <w:rPr>
                <w:rFonts w:asciiTheme="minorEastAsia" w:hAnsiTheme="minorEastAsia"/>
                <w:sz w:val="24"/>
                <w:szCs w:val="24"/>
              </w:rPr>
              <w:t>接口调用</w:t>
            </w:r>
          </w:p>
        </w:tc>
        <w:tc>
          <w:tcPr>
            <w:tcW w:w="2766" w:type="dxa"/>
          </w:tcPr>
          <w:p w:rsidR="006661B6" w:rsidRPr="006661B6" w:rsidRDefault="006661B6" w:rsidP="008C6446">
            <w:pPr>
              <w:pStyle w:val="1"/>
              <w:numPr>
                <w:ilvl w:val="0"/>
                <w:numId w:val="0"/>
              </w:num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一般使用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JavaRMI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包</w:t>
            </w:r>
          </w:p>
        </w:tc>
      </w:tr>
    </w:tbl>
    <w:p w:rsidR="005D3A7D" w:rsidRDefault="005D3A7D" w:rsidP="005D3A7D">
      <w:pPr>
        <w:pStyle w:val="1"/>
        <w:numPr>
          <w:ilvl w:val="1"/>
          <w:numId w:val="1"/>
        </w:numPr>
        <w:outlineLvl w:val="1"/>
      </w:pPr>
      <w:bookmarkStart w:id="3" w:name="_Toc433135720"/>
      <w:r>
        <w:rPr>
          <w:rFonts w:hint="eastAsia"/>
        </w:rPr>
        <w:t>参考</w:t>
      </w:r>
      <w:r>
        <w:t>资料</w:t>
      </w:r>
      <w:bookmarkEnd w:id="3"/>
    </w:p>
    <w:p w:rsidR="00A825A8" w:rsidRPr="00D91FD2" w:rsidRDefault="00D91FD2" w:rsidP="00D91FD2">
      <w:pPr>
        <w:pStyle w:val="a4"/>
        <w:numPr>
          <w:ilvl w:val="0"/>
          <w:numId w:val="3"/>
        </w:numPr>
        <w:ind w:left="0" w:firstLine="480"/>
        <w:rPr>
          <w:sz w:val="24"/>
          <w:szCs w:val="24"/>
        </w:rPr>
      </w:pPr>
      <w:r w:rsidRPr="00D91FD2">
        <w:rPr>
          <w:rFonts w:hint="eastAsia"/>
          <w:sz w:val="24"/>
          <w:szCs w:val="24"/>
        </w:rPr>
        <w:t>快递</w:t>
      </w:r>
      <w:r w:rsidRPr="00D91FD2">
        <w:rPr>
          <w:sz w:val="24"/>
          <w:szCs w:val="24"/>
        </w:rPr>
        <w:t>物流系统用例文档</w:t>
      </w:r>
    </w:p>
    <w:p w:rsidR="00D91FD2" w:rsidRPr="00D91FD2" w:rsidRDefault="00D91FD2" w:rsidP="00D91FD2">
      <w:pPr>
        <w:pStyle w:val="a4"/>
        <w:numPr>
          <w:ilvl w:val="0"/>
          <w:numId w:val="3"/>
        </w:numPr>
        <w:ind w:left="0" w:firstLine="480"/>
        <w:rPr>
          <w:sz w:val="24"/>
          <w:szCs w:val="24"/>
        </w:rPr>
      </w:pPr>
      <w:r w:rsidRPr="00D91FD2">
        <w:rPr>
          <w:rFonts w:hint="eastAsia"/>
          <w:sz w:val="24"/>
          <w:szCs w:val="24"/>
        </w:rPr>
        <w:t>快递</w:t>
      </w:r>
      <w:r w:rsidRPr="00D91FD2">
        <w:rPr>
          <w:sz w:val="24"/>
          <w:szCs w:val="24"/>
        </w:rPr>
        <w:t>物流系统需求规格</w:t>
      </w:r>
      <w:r w:rsidRPr="00D91FD2">
        <w:rPr>
          <w:rFonts w:hint="eastAsia"/>
          <w:sz w:val="24"/>
          <w:szCs w:val="24"/>
        </w:rPr>
        <w:t>文档</w:t>
      </w:r>
    </w:p>
    <w:p w:rsidR="005D3A7D" w:rsidRDefault="005D3A7D" w:rsidP="005D3A7D">
      <w:pPr>
        <w:pStyle w:val="1"/>
        <w:outlineLvl w:val="0"/>
      </w:pPr>
      <w:bookmarkStart w:id="4" w:name="_Toc433135721"/>
      <w:r>
        <w:rPr>
          <w:rFonts w:hint="eastAsia"/>
        </w:rPr>
        <w:t>产品</w:t>
      </w:r>
      <w:r>
        <w:t>概述</w:t>
      </w:r>
      <w:bookmarkEnd w:id="4"/>
    </w:p>
    <w:p w:rsidR="0066753F" w:rsidRPr="0066753F" w:rsidRDefault="0066753F" w:rsidP="0066753F">
      <w:pPr>
        <w:pStyle w:val="20"/>
      </w:pPr>
      <w:r>
        <w:rPr>
          <w:rFonts w:hint="eastAsia"/>
        </w:rPr>
        <w:t>参考</w:t>
      </w:r>
      <w:r>
        <w:t>快递物流系统</w:t>
      </w:r>
      <w:r>
        <w:rPr>
          <w:rFonts w:hint="eastAsia"/>
        </w:rPr>
        <w:t>用例</w:t>
      </w:r>
      <w:r>
        <w:t>文档和快递物流系统需求规格说明中对产品的概括描述。</w:t>
      </w:r>
    </w:p>
    <w:p w:rsidR="005D3A7D" w:rsidRDefault="005D3A7D" w:rsidP="005D3A7D">
      <w:pPr>
        <w:pStyle w:val="1"/>
        <w:outlineLvl w:val="0"/>
      </w:pPr>
      <w:bookmarkStart w:id="5" w:name="_Toc433135722"/>
      <w:r>
        <w:rPr>
          <w:rFonts w:hint="eastAsia"/>
        </w:rPr>
        <w:t>逻辑</w:t>
      </w:r>
      <w:r>
        <w:t>视角</w:t>
      </w:r>
      <w:bookmarkEnd w:id="5"/>
    </w:p>
    <w:p w:rsidR="00EF5B49" w:rsidRDefault="00EF5B49" w:rsidP="008C6446">
      <w:pPr>
        <w:pStyle w:val="20"/>
      </w:pPr>
      <w:r>
        <w:rPr>
          <w:rFonts w:hint="eastAsia"/>
        </w:rPr>
        <w:t>快递</w:t>
      </w:r>
      <w:r>
        <w:t>物流系统中，选择了分层体系结构风格，</w:t>
      </w:r>
      <w:r>
        <w:rPr>
          <w:rFonts w:hint="eastAsia"/>
        </w:rPr>
        <w:t>将</w:t>
      </w:r>
      <w:r>
        <w:t>系统分为</w:t>
      </w:r>
      <w:r w:rsidR="00443BB1">
        <w:rPr>
          <w:rFonts w:hint="eastAsia"/>
        </w:rPr>
        <w:t>三</w:t>
      </w:r>
      <w:r>
        <w:t>层（界面层，逻辑层和数据层）能够很好地展示整个高层抽象。界面</w:t>
      </w:r>
      <w:r>
        <w:rPr>
          <w:rFonts w:hint="eastAsia"/>
        </w:rPr>
        <w:t>层</w:t>
      </w:r>
      <w:r>
        <w:t>包含了</w:t>
      </w:r>
      <w:r>
        <w:rPr>
          <w:rFonts w:hint="eastAsia"/>
        </w:rPr>
        <w:t>GUI</w:t>
      </w:r>
      <w:r>
        <w:rPr>
          <w:rFonts w:hint="eastAsia"/>
        </w:rPr>
        <w:t>界面</w:t>
      </w:r>
      <w:r>
        <w:t>的实现</w:t>
      </w:r>
      <w:r>
        <w:rPr>
          <w:rFonts w:hint="eastAsia"/>
        </w:rPr>
        <w:t>，</w:t>
      </w:r>
      <w:r w:rsidR="00443BB1">
        <w:rPr>
          <w:rFonts w:hint="eastAsia"/>
        </w:rPr>
        <w:t>逻辑</w:t>
      </w:r>
      <w:proofErr w:type="gramStart"/>
      <w:r w:rsidR="00443BB1">
        <w:rPr>
          <w:rFonts w:hint="eastAsia"/>
        </w:rPr>
        <w:t>层</w:t>
      </w:r>
      <w:r w:rsidR="00443BB1">
        <w:t>负责</w:t>
      </w:r>
      <w:proofErr w:type="gramEnd"/>
      <w:r w:rsidR="00443BB1">
        <w:rPr>
          <w:rFonts w:hint="eastAsia"/>
        </w:rPr>
        <w:t>业务逻辑</w:t>
      </w:r>
      <w:r w:rsidR="00443BB1">
        <w:t>的处理</w:t>
      </w:r>
      <w:r>
        <w:t>，数据</w:t>
      </w:r>
      <w:proofErr w:type="gramStart"/>
      <w:r>
        <w:t>层负责</w:t>
      </w:r>
      <w:proofErr w:type="gramEnd"/>
      <w:r>
        <w:t>数据的持久化和访问。分层</w:t>
      </w:r>
      <w:r>
        <w:rPr>
          <w:rFonts w:hint="eastAsia"/>
        </w:rPr>
        <w:t>体系</w:t>
      </w:r>
      <w:r>
        <w:t>结构的逻辑视角和逻辑设计方案如图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t>图</w:t>
      </w:r>
      <w:r>
        <w:rPr>
          <w:rFonts w:hint="eastAsia"/>
        </w:rPr>
        <w:t>2</w:t>
      </w:r>
      <w:r>
        <w:rPr>
          <w:rFonts w:hint="eastAsia"/>
        </w:rPr>
        <w:t>所示</w:t>
      </w:r>
      <w:r>
        <w:t>。</w:t>
      </w:r>
    </w:p>
    <w:p w:rsidR="00EF5B49" w:rsidRDefault="001D55EB" w:rsidP="008C6446">
      <w:pPr>
        <w:pStyle w:val="20"/>
      </w:pPr>
      <w:r>
        <w:rPr>
          <w:noProof/>
        </w:rPr>
        <w:lastRenderedPageBreak/>
        <w:drawing>
          <wp:inline distT="0" distB="0" distL="0" distR="0">
            <wp:extent cx="4257675" cy="633164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逻辑视角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4446" cy="634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0C3" w:rsidRDefault="008440C3" w:rsidP="009C65F0">
      <w:pPr>
        <w:pStyle w:val="20"/>
      </w:pPr>
      <w:r>
        <w:rPr>
          <w:rFonts w:hint="eastAsia"/>
        </w:rPr>
        <w:t>图</w:t>
      </w:r>
      <w:r>
        <w:rPr>
          <w:rFonts w:hint="eastAsia"/>
        </w:rPr>
        <w:t>1</w:t>
      </w:r>
      <w:r w:rsidR="009C65F0">
        <w:t xml:space="preserve"> </w:t>
      </w:r>
      <w:r w:rsidR="009C65F0">
        <w:rPr>
          <w:rFonts w:hint="eastAsia"/>
        </w:rPr>
        <w:t>参考</w:t>
      </w:r>
      <w:r w:rsidR="009C65F0">
        <w:t>体系结构风格的包图表达逻辑视角</w:t>
      </w:r>
    </w:p>
    <w:p w:rsidR="008440C3" w:rsidRDefault="009C65F0" w:rsidP="008440C3">
      <w:pPr>
        <w:pStyle w:val="20"/>
      </w:pPr>
      <w:r>
        <w:rPr>
          <w:noProof/>
        </w:rPr>
        <w:lastRenderedPageBreak/>
        <w:drawing>
          <wp:inline distT="0" distB="0" distL="0" distR="0">
            <wp:extent cx="5781675" cy="51489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逻辑设计方案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514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5F0" w:rsidRPr="00EF5B49" w:rsidRDefault="009C65F0" w:rsidP="009C65F0">
      <w:pPr>
        <w:pStyle w:val="20"/>
        <w:ind w:left="2040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软件</w:t>
      </w:r>
      <w:r>
        <w:t>体系结构逻辑设计方案</w:t>
      </w:r>
    </w:p>
    <w:p w:rsidR="005D3A7D" w:rsidRDefault="005D3A7D" w:rsidP="005D3A7D">
      <w:pPr>
        <w:pStyle w:val="1"/>
        <w:outlineLvl w:val="0"/>
      </w:pPr>
      <w:bookmarkStart w:id="6" w:name="_Toc433135723"/>
      <w:r>
        <w:rPr>
          <w:rFonts w:hint="eastAsia"/>
        </w:rPr>
        <w:t>组合</w:t>
      </w:r>
      <w:r>
        <w:t>视角</w:t>
      </w:r>
      <w:bookmarkEnd w:id="6"/>
    </w:p>
    <w:p w:rsidR="00AB7994" w:rsidRDefault="00AB7994" w:rsidP="00AB7994">
      <w:pPr>
        <w:pStyle w:val="1"/>
        <w:numPr>
          <w:ilvl w:val="1"/>
          <w:numId w:val="1"/>
        </w:numPr>
        <w:ind w:left="1344" w:hanging="493"/>
        <w:outlineLvl w:val="1"/>
      </w:pPr>
      <w:bookmarkStart w:id="7" w:name="_Toc433135724"/>
      <w:r>
        <w:rPr>
          <w:rFonts w:hint="eastAsia"/>
        </w:rPr>
        <w:t>开发包图</w:t>
      </w:r>
      <w:bookmarkEnd w:id="7"/>
    </w:p>
    <w:p w:rsidR="00AB7994" w:rsidRDefault="00AB7994" w:rsidP="00AB7994">
      <w:pPr>
        <w:pStyle w:val="20"/>
        <w:ind w:left="839"/>
      </w:pPr>
      <w:r>
        <w:rPr>
          <w:rFonts w:hint="eastAsia"/>
        </w:rPr>
        <w:t>快递</w:t>
      </w:r>
      <w:r>
        <w:t>物流系统的最终开发包</w:t>
      </w:r>
      <w:r>
        <w:rPr>
          <w:rFonts w:hint="eastAsia"/>
        </w:rPr>
        <w:t>设计</w:t>
      </w:r>
      <w:r>
        <w:t>如表</w:t>
      </w:r>
      <w:r>
        <w:rPr>
          <w:rFonts w:hint="eastAsia"/>
        </w:rPr>
        <w:t>1</w:t>
      </w:r>
      <w:r>
        <w:rPr>
          <w:rFonts w:hint="eastAsia"/>
        </w:rPr>
        <w:t>所示</w:t>
      </w:r>
      <w:r>
        <w:t>。</w:t>
      </w:r>
    </w:p>
    <w:p w:rsidR="00AB7994" w:rsidRDefault="00AB7994" w:rsidP="00AB7994">
      <w:pPr>
        <w:pStyle w:val="20"/>
        <w:ind w:left="839"/>
      </w:pPr>
      <w:r>
        <w:rPr>
          <w:rFonts w:hint="eastAsia"/>
        </w:rPr>
        <w:t xml:space="preserve">        </w:t>
      </w:r>
      <w:r>
        <w:rPr>
          <w:rFonts w:hint="eastAsia"/>
        </w:rPr>
        <w:t>表</w:t>
      </w:r>
      <w:r>
        <w:rPr>
          <w:rFonts w:hint="eastAsia"/>
        </w:rPr>
        <w:t xml:space="preserve">1 </w:t>
      </w:r>
      <w:r>
        <w:rPr>
          <w:rFonts w:hint="eastAsia"/>
        </w:rPr>
        <w:t>快递</w:t>
      </w:r>
      <w:r>
        <w:t>物流系统的</w:t>
      </w:r>
      <w:r>
        <w:rPr>
          <w:rFonts w:hint="eastAsia"/>
        </w:rPr>
        <w:t>最终</w:t>
      </w:r>
      <w:r>
        <w:t>开发包设计</w:t>
      </w:r>
    </w:p>
    <w:tbl>
      <w:tblPr>
        <w:tblStyle w:val="a6"/>
        <w:tblW w:w="8789" w:type="dxa"/>
        <w:tblInd w:w="420" w:type="dxa"/>
        <w:tblLook w:val="04A0" w:firstRow="1" w:lastRow="0" w:firstColumn="1" w:lastColumn="0" w:noHBand="0" w:noVBand="1"/>
      </w:tblPr>
      <w:tblGrid>
        <w:gridCol w:w="2132"/>
        <w:gridCol w:w="6657"/>
      </w:tblGrid>
      <w:tr w:rsidR="00AB7994" w:rsidTr="00AB7994">
        <w:tc>
          <w:tcPr>
            <w:tcW w:w="2269" w:type="dxa"/>
          </w:tcPr>
          <w:p w:rsidR="00AB7994" w:rsidRPr="00AB7994" w:rsidRDefault="00AB7994" w:rsidP="00AB7994">
            <w:pPr>
              <w:pStyle w:val="20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开发</w:t>
            </w:r>
            <w:r>
              <w:rPr>
                <w:rFonts w:ascii="黑体" w:eastAsia="黑体" w:hAnsi="黑体"/>
                <w:sz w:val="21"/>
                <w:szCs w:val="21"/>
              </w:rPr>
              <w:t>（</w:t>
            </w:r>
            <w:r>
              <w:rPr>
                <w:rFonts w:ascii="黑体" w:eastAsia="黑体" w:hAnsi="黑体" w:hint="eastAsia"/>
                <w:sz w:val="21"/>
                <w:szCs w:val="21"/>
              </w:rPr>
              <w:t>物理</w:t>
            </w:r>
            <w:r>
              <w:rPr>
                <w:rFonts w:ascii="黑体" w:eastAsia="黑体" w:hAnsi="黑体"/>
                <w:sz w:val="21"/>
                <w:szCs w:val="21"/>
              </w:rPr>
              <w:t>）</w:t>
            </w:r>
            <w:r>
              <w:rPr>
                <w:rFonts w:ascii="黑体" w:eastAsia="黑体" w:hAnsi="黑体" w:hint="eastAsia"/>
                <w:sz w:val="21"/>
                <w:szCs w:val="21"/>
              </w:rPr>
              <w:t>包</w:t>
            </w:r>
          </w:p>
        </w:tc>
        <w:tc>
          <w:tcPr>
            <w:tcW w:w="6520" w:type="dxa"/>
          </w:tcPr>
          <w:p w:rsidR="00AB7994" w:rsidRPr="00AB7994" w:rsidRDefault="00AB7994" w:rsidP="00AB7994">
            <w:pPr>
              <w:pStyle w:val="20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依赖</w:t>
            </w:r>
            <w:r>
              <w:rPr>
                <w:rFonts w:ascii="黑体" w:eastAsia="黑体" w:hAnsi="黑体"/>
                <w:sz w:val="21"/>
                <w:szCs w:val="21"/>
              </w:rPr>
              <w:t>的其他开发包</w:t>
            </w:r>
          </w:p>
        </w:tc>
      </w:tr>
      <w:tr w:rsidR="00AB7994" w:rsidRPr="00DE6023" w:rsidTr="00AB7994">
        <w:tc>
          <w:tcPr>
            <w:tcW w:w="2269" w:type="dxa"/>
          </w:tcPr>
          <w:p w:rsidR="00AB7994" w:rsidRPr="00DE6023" w:rsidRDefault="00DE6023" w:rsidP="00AB7994">
            <w:pPr>
              <w:pStyle w:val="20"/>
              <w:ind w:firstLineChars="0" w:firstLine="0"/>
              <w:rPr>
                <w:sz w:val="21"/>
                <w:szCs w:val="21"/>
              </w:rPr>
            </w:pPr>
            <w:proofErr w:type="spellStart"/>
            <w:r w:rsidRPr="00DE6023">
              <w:rPr>
                <w:rFonts w:hint="eastAsia"/>
                <w:sz w:val="21"/>
                <w:szCs w:val="21"/>
              </w:rPr>
              <w:t>mainUI</w:t>
            </w:r>
            <w:proofErr w:type="spellEnd"/>
          </w:p>
        </w:tc>
        <w:tc>
          <w:tcPr>
            <w:tcW w:w="6520" w:type="dxa"/>
          </w:tcPr>
          <w:p w:rsidR="00AB7994" w:rsidRPr="00DE6023" w:rsidRDefault="00DE6023" w:rsidP="00AB7994">
            <w:pPr>
              <w:pStyle w:val="20"/>
              <w:ind w:firstLineChars="0" w:firstLine="0"/>
              <w:rPr>
                <w:sz w:val="21"/>
                <w:szCs w:val="21"/>
              </w:rPr>
            </w:pPr>
            <w:r w:rsidRPr="00DE6023">
              <w:rPr>
                <w:rFonts w:hint="eastAsia"/>
                <w:sz w:val="21"/>
                <w:szCs w:val="21"/>
              </w:rPr>
              <w:t>userUI,transitInfoUI,orderNewUI,orderApproveUI,accountUI,cityUI,</w:t>
            </w:r>
          </w:p>
          <w:p w:rsidR="00DE6023" w:rsidRPr="00DE6023" w:rsidRDefault="00DE6023" w:rsidP="00AB7994">
            <w:pPr>
              <w:pStyle w:val="20"/>
              <w:ind w:firstLineChars="0" w:firstLine="0"/>
              <w:rPr>
                <w:sz w:val="21"/>
                <w:szCs w:val="21"/>
              </w:rPr>
            </w:pPr>
            <w:proofErr w:type="spellStart"/>
            <w:r w:rsidRPr="00DE6023">
              <w:rPr>
                <w:sz w:val="21"/>
                <w:szCs w:val="21"/>
              </w:rPr>
              <w:t>stockUI,workOrgManUI,checkUI,VO</w:t>
            </w:r>
            <w:proofErr w:type="spellEnd"/>
          </w:p>
        </w:tc>
      </w:tr>
      <w:tr w:rsidR="00DE6023" w:rsidRPr="00DE6023" w:rsidTr="00AB7994">
        <w:tc>
          <w:tcPr>
            <w:tcW w:w="2269" w:type="dxa"/>
          </w:tcPr>
          <w:p w:rsidR="00DE6023" w:rsidRPr="00DE6023" w:rsidRDefault="00DE6023" w:rsidP="00AB7994">
            <w:pPr>
              <w:pStyle w:val="20"/>
              <w:ind w:firstLineChars="0" w:firstLine="0"/>
              <w:rPr>
                <w:sz w:val="21"/>
                <w:szCs w:val="21"/>
              </w:rPr>
            </w:pPr>
            <w:proofErr w:type="spellStart"/>
            <w:r w:rsidRPr="00DE6023">
              <w:rPr>
                <w:rFonts w:hint="eastAsia"/>
                <w:sz w:val="21"/>
                <w:szCs w:val="21"/>
              </w:rPr>
              <w:t>userUI</w:t>
            </w:r>
            <w:proofErr w:type="spellEnd"/>
          </w:p>
        </w:tc>
        <w:tc>
          <w:tcPr>
            <w:tcW w:w="6520" w:type="dxa"/>
          </w:tcPr>
          <w:p w:rsidR="00DE6023" w:rsidRPr="00DE6023" w:rsidRDefault="00DE6023" w:rsidP="00AB7994">
            <w:pPr>
              <w:pStyle w:val="20"/>
              <w:ind w:firstLineChars="0" w:firstLine="0"/>
              <w:rPr>
                <w:sz w:val="21"/>
                <w:szCs w:val="21"/>
              </w:rPr>
            </w:pPr>
            <w:proofErr w:type="spellStart"/>
            <w:r w:rsidRPr="00DE6023">
              <w:rPr>
                <w:rFonts w:hint="eastAsia"/>
                <w:sz w:val="21"/>
                <w:szCs w:val="21"/>
              </w:rPr>
              <w:t>userLogic</w:t>
            </w:r>
            <w:r w:rsidRPr="00DE6023">
              <w:rPr>
                <w:sz w:val="21"/>
                <w:szCs w:val="21"/>
              </w:rPr>
              <w:t>Ser</w:t>
            </w:r>
            <w:proofErr w:type="spellEnd"/>
            <w:r w:rsidRPr="00DE6023">
              <w:rPr>
                <w:sz w:val="21"/>
                <w:szCs w:val="21"/>
              </w:rPr>
              <w:t>,</w:t>
            </w:r>
            <w:r w:rsidRPr="00DE6023">
              <w:rPr>
                <w:rFonts w:hint="eastAsia"/>
                <w:sz w:val="21"/>
                <w:szCs w:val="21"/>
              </w:rPr>
              <w:t>界面</w:t>
            </w:r>
            <w:proofErr w:type="gramStart"/>
            <w:r w:rsidRPr="00DE6023">
              <w:rPr>
                <w:sz w:val="21"/>
                <w:szCs w:val="21"/>
              </w:rPr>
              <w:t>类库包</w:t>
            </w:r>
            <w:proofErr w:type="gramEnd"/>
            <w:r w:rsidRPr="00DE6023">
              <w:rPr>
                <w:sz w:val="21"/>
                <w:szCs w:val="21"/>
              </w:rPr>
              <w:t>,VO</w:t>
            </w:r>
          </w:p>
        </w:tc>
      </w:tr>
      <w:tr w:rsidR="00DE6023" w:rsidRPr="00DE6023" w:rsidTr="00AB7994">
        <w:tc>
          <w:tcPr>
            <w:tcW w:w="2269" w:type="dxa"/>
          </w:tcPr>
          <w:p w:rsidR="00DE6023" w:rsidRPr="00DE6023" w:rsidRDefault="00DE6023" w:rsidP="00AB7994">
            <w:pPr>
              <w:pStyle w:val="20"/>
              <w:ind w:firstLineChars="0" w:firstLine="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userLogicSer</w:t>
            </w:r>
            <w:proofErr w:type="spellEnd"/>
          </w:p>
        </w:tc>
        <w:tc>
          <w:tcPr>
            <w:tcW w:w="6520" w:type="dxa"/>
          </w:tcPr>
          <w:p w:rsidR="00DE6023" w:rsidRPr="00DE6023" w:rsidRDefault="00DE6023" w:rsidP="00AB7994">
            <w:pPr>
              <w:pStyle w:val="20"/>
              <w:ind w:firstLineChars="0" w:firstLine="0"/>
              <w:rPr>
                <w:sz w:val="21"/>
                <w:szCs w:val="21"/>
              </w:rPr>
            </w:pPr>
          </w:p>
        </w:tc>
      </w:tr>
      <w:tr w:rsidR="00DE6023" w:rsidRPr="00DE6023" w:rsidTr="00AB7994">
        <w:tc>
          <w:tcPr>
            <w:tcW w:w="2269" w:type="dxa"/>
          </w:tcPr>
          <w:p w:rsidR="00DE6023" w:rsidRDefault="00DE6023" w:rsidP="00AB7994">
            <w:pPr>
              <w:pStyle w:val="20"/>
              <w:ind w:firstLineChars="0" w:firstLine="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userLogic</w:t>
            </w:r>
            <w:proofErr w:type="spellEnd"/>
          </w:p>
        </w:tc>
        <w:tc>
          <w:tcPr>
            <w:tcW w:w="6520" w:type="dxa"/>
          </w:tcPr>
          <w:p w:rsidR="00DE6023" w:rsidRPr="00DE6023" w:rsidRDefault="00DE6023" w:rsidP="00AB7994">
            <w:pPr>
              <w:pStyle w:val="20"/>
              <w:ind w:firstLineChars="0" w:firstLine="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userLogicSer,user</w:t>
            </w:r>
            <w:r>
              <w:rPr>
                <w:sz w:val="21"/>
                <w:szCs w:val="21"/>
              </w:rPr>
              <w:t>DataSer,PO</w:t>
            </w:r>
            <w:r w:rsidR="00A20979">
              <w:rPr>
                <w:sz w:val="21"/>
                <w:szCs w:val="21"/>
              </w:rPr>
              <w:t>,utilityLogic,dataFactorySer</w:t>
            </w:r>
            <w:proofErr w:type="spellEnd"/>
          </w:p>
        </w:tc>
      </w:tr>
      <w:tr w:rsidR="00DE6023" w:rsidRPr="00DE6023" w:rsidTr="00AB7994">
        <w:tc>
          <w:tcPr>
            <w:tcW w:w="2269" w:type="dxa"/>
          </w:tcPr>
          <w:p w:rsidR="00DE6023" w:rsidRDefault="00DE6023" w:rsidP="00AB7994">
            <w:pPr>
              <w:pStyle w:val="20"/>
              <w:ind w:firstLineChars="0" w:firstLine="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userDataSer</w:t>
            </w:r>
            <w:proofErr w:type="spellEnd"/>
          </w:p>
        </w:tc>
        <w:tc>
          <w:tcPr>
            <w:tcW w:w="6520" w:type="dxa"/>
          </w:tcPr>
          <w:p w:rsidR="00DE6023" w:rsidRDefault="00DE6023" w:rsidP="00AB7994">
            <w:pPr>
              <w:pStyle w:val="20"/>
              <w:ind w:firstLineChars="0" w:firstLine="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JavaRMI,PO</w:t>
            </w:r>
            <w:proofErr w:type="spellEnd"/>
          </w:p>
        </w:tc>
      </w:tr>
      <w:tr w:rsidR="00D208C2" w:rsidRPr="00DE6023" w:rsidTr="00AB7994">
        <w:tc>
          <w:tcPr>
            <w:tcW w:w="2269" w:type="dxa"/>
          </w:tcPr>
          <w:p w:rsidR="00D208C2" w:rsidRDefault="00D208C2" w:rsidP="00AB7994">
            <w:pPr>
              <w:pStyle w:val="20"/>
              <w:ind w:firstLineChars="0" w:firstLine="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userData</w:t>
            </w:r>
            <w:proofErr w:type="spellEnd"/>
          </w:p>
        </w:tc>
        <w:tc>
          <w:tcPr>
            <w:tcW w:w="6520" w:type="dxa"/>
          </w:tcPr>
          <w:p w:rsidR="00D208C2" w:rsidRDefault="00791422" w:rsidP="00AB7994">
            <w:pPr>
              <w:pStyle w:val="20"/>
              <w:ind w:firstLineChars="0" w:firstLine="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dataBaseUtility,PO,userDataSer</w:t>
            </w:r>
            <w:proofErr w:type="spellEnd"/>
          </w:p>
        </w:tc>
      </w:tr>
      <w:tr w:rsidR="00791422" w:rsidRPr="00DE6023" w:rsidTr="00AB7994">
        <w:tc>
          <w:tcPr>
            <w:tcW w:w="2269" w:type="dxa"/>
          </w:tcPr>
          <w:p w:rsidR="00791422" w:rsidRDefault="00791422" w:rsidP="00AB7994">
            <w:pPr>
              <w:pStyle w:val="20"/>
              <w:ind w:firstLineChars="0" w:firstLine="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transitInfoUI</w:t>
            </w:r>
            <w:proofErr w:type="spellEnd"/>
          </w:p>
        </w:tc>
        <w:tc>
          <w:tcPr>
            <w:tcW w:w="6520" w:type="dxa"/>
          </w:tcPr>
          <w:p w:rsidR="00791422" w:rsidRDefault="00791422" w:rsidP="00AB7994">
            <w:pPr>
              <w:pStyle w:val="20"/>
              <w:ind w:firstLineChars="0" w:firstLine="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transitInfoLogicSer</w:t>
            </w:r>
            <w:proofErr w:type="spellEnd"/>
            <w:r>
              <w:rPr>
                <w:rFonts w:hint="eastAsia"/>
                <w:sz w:val="21"/>
                <w:szCs w:val="21"/>
              </w:rPr>
              <w:t>,</w:t>
            </w:r>
            <w:r>
              <w:rPr>
                <w:rFonts w:hint="eastAsia"/>
                <w:sz w:val="21"/>
                <w:szCs w:val="21"/>
              </w:rPr>
              <w:t>界面</w:t>
            </w:r>
            <w:proofErr w:type="gramStart"/>
            <w:r>
              <w:rPr>
                <w:sz w:val="21"/>
                <w:szCs w:val="21"/>
              </w:rPr>
              <w:t>类</w:t>
            </w:r>
            <w:r>
              <w:rPr>
                <w:rFonts w:hint="eastAsia"/>
                <w:sz w:val="21"/>
                <w:szCs w:val="21"/>
              </w:rPr>
              <w:t>库</w:t>
            </w:r>
            <w:r>
              <w:rPr>
                <w:sz w:val="21"/>
                <w:szCs w:val="21"/>
              </w:rPr>
              <w:t>包</w:t>
            </w:r>
            <w:proofErr w:type="gramEnd"/>
            <w:r>
              <w:rPr>
                <w:rFonts w:hint="eastAsia"/>
                <w:sz w:val="21"/>
                <w:szCs w:val="21"/>
              </w:rPr>
              <w:t>,VO</w:t>
            </w:r>
          </w:p>
        </w:tc>
      </w:tr>
      <w:tr w:rsidR="00791422" w:rsidRPr="00DE6023" w:rsidTr="00AB7994">
        <w:tc>
          <w:tcPr>
            <w:tcW w:w="2269" w:type="dxa"/>
          </w:tcPr>
          <w:p w:rsidR="00791422" w:rsidRDefault="00791422" w:rsidP="00AB7994">
            <w:pPr>
              <w:pStyle w:val="20"/>
              <w:ind w:firstLineChars="0" w:firstLine="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transitLogicSer</w:t>
            </w:r>
            <w:proofErr w:type="spellEnd"/>
          </w:p>
        </w:tc>
        <w:tc>
          <w:tcPr>
            <w:tcW w:w="6520" w:type="dxa"/>
          </w:tcPr>
          <w:p w:rsidR="00791422" w:rsidRDefault="00791422" w:rsidP="00AB7994">
            <w:pPr>
              <w:pStyle w:val="20"/>
              <w:ind w:firstLineChars="0" w:firstLine="0"/>
              <w:rPr>
                <w:sz w:val="21"/>
                <w:szCs w:val="21"/>
              </w:rPr>
            </w:pPr>
          </w:p>
        </w:tc>
      </w:tr>
      <w:tr w:rsidR="00791422" w:rsidRPr="00DE6023" w:rsidTr="00AB7994">
        <w:tc>
          <w:tcPr>
            <w:tcW w:w="2269" w:type="dxa"/>
          </w:tcPr>
          <w:p w:rsidR="00791422" w:rsidRDefault="00791422" w:rsidP="00AB7994">
            <w:pPr>
              <w:pStyle w:val="20"/>
              <w:ind w:firstLineChars="0" w:firstLine="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transitLogic</w:t>
            </w:r>
            <w:proofErr w:type="spellEnd"/>
          </w:p>
        </w:tc>
        <w:tc>
          <w:tcPr>
            <w:tcW w:w="6520" w:type="dxa"/>
          </w:tcPr>
          <w:p w:rsidR="00791422" w:rsidRDefault="00791422" w:rsidP="00AB7994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transitLogicSer,transitDataSer,PO</w:t>
            </w:r>
            <w:r>
              <w:rPr>
                <w:sz w:val="21"/>
                <w:szCs w:val="21"/>
              </w:rPr>
              <w:t>,orderNewLogic</w:t>
            </w:r>
            <w:r w:rsidR="00A20979">
              <w:rPr>
                <w:sz w:val="21"/>
                <w:szCs w:val="21"/>
              </w:rPr>
              <w:t>,utilityLogic,dataFactroySer</w:t>
            </w:r>
          </w:p>
        </w:tc>
      </w:tr>
      <w:tr w:rsidR="00791422" w:rsidRPr="00DE6023" w:rsidTr="00AB7994">
        <w:tc>
          <w:tcPr>
            <w:tcW w:w="2269" w:type="dxa"/>
          </w:tcPr>
          <w:p w:rsidR="00791422" w:rsidRDefault="00791422" w:rsidP="00AB7994">
            <w:pPr>
              <w:pStyle w:val="20"/>
              <w:ind w:firstLineChars="0" w:firstLine="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lastRenderedPageBreak/>
              <w:t>transitDataSer</w:t>
            </w:r>
            <w:proofErr w:type="spellEnd"/>
          </w:p>
        </w:tc>
        <w:tc>
          <w:tcPr>
            <w:tcW w:w="6520" w:type="dxa"/>
          </w:tcPr>
          <w:p w:rsidR="00791422" w:rsidRDefault="00BA6ADF" w:rsidP="00AB7994">
            <w:pPr>
              <w:pStyle w:val="20"/>
              <w:ind w:firstLineChars="0" w:firstLine="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JavaRMI,PO</w:t>
            </w:r>
            <w:proofErr w:type="spellEnd"/>
          </w:p>
        </w:tc>
      </w:tr>
      <w:tr w:rsidR="00BA6ADF" w:rsidRPr="00DE6023" w:rsidTr="00AB7994">
        <w:tc>
          <w:tcPr>
            <w:tcW w:w="2269" w:type="dxa"/>
          </w:tcPr>
          <w:p w:rsidR="00BA6ADF" w:rsidRDefault="00BA6ADF" w:rsidP="00AB7994">
            <w:pPr>
              <w:pStyle w:val="20"/>
              <w:ind w:firstLineChars="0" w:firstLine="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transitData</w:t>
            </w:r>
            <w:proofErr w:type="spellEnd"/>
          </w:p>
        </w:tc>
        <w:tc>
          <w:tcPr>
            <w:tcW w:w="6520" w:type="dxa"/>
          </w:tcPr>
          <w:p w:rsidR="00BA6ADF" w:rsidRDefault="00BA6ADF" w:rsidP="00AB7994">
            <w:pPr>
              <w:pStyle w:val="20"/>
              <w:ind w:firstLineChars="0" w:firstLine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dataBaseUtility,PO,transitDataSer</w:t>
            </w:r>
            <w:proofErr w:type="spellEnd"/>
          </w:p>
        </w:tc>
      </w:tr>
    </w:tbl>
    <w:p w:rsidR="00AB7994" w:rsidRDefault="003B67CF" w:rsidP="00AB7994">
      <w:pPr>
        <w:pStyle w:val="20"/>
        <w:ind w:left="839"/>
      </w:pPr>
      <w:r>
        <w:rPr>
          <w:rFonts w:hint="eastAsia"/>
        </w:rPr>
        <w:t>快递</w:t>
      </w:r>
      <w:r>
        <w:t>物流系统客户端开发包图如图</w:t>
      </w:r>
      <w:r>
        <w:rPr>
          <w:rFonts w:hint="eastAsia"/>
        </w:rPr>
        <w:t>3</w:t>
      </w:r>
      <w:r>
        <w:rPr>
          <w:rFonts w:hint="eastAsia"/>
        </w:rPr>
        <w:t>所示</w:t>
      </w:r>
      <w:r>
        <w:t>，服务器端开发包图如图</w:t>
      </w:r>
      <w:r>
        <w:rPr>
          <w:rFonts w:hint="eastAsia"/>
        </w:rPr>
        <w:t>4</w:t>
      </w:r>
      <w:r>
        <w:rPr>
          <w:rFonts w:hint="eastAsia"/>
        </w:rPr>
        <w:t>所示</w:t>
      </w:r>
      <w:r>
        <w:t>。</w:t>
      </w:r>
    </w:p>
    <w:p w:rsidR="003B67CF" w:rsidRDefault="003B67CF" w:rsidP="00AB7994">
      <w:pPr>
        <w:pStyle w:val="20"/>
        <w:ind w:left="839"/>
      </w:pPr>
    </w:p>
    <w:p w:rsidR="003B67CF" w:rsidRDefault="003B67CF" w:rsidP="00AB7994">
      <w:pPr>
        <w:pStyle w:val="20"/>
        <w:ind w:left="839"/>
      </w:pPr>
    </w:p>
    <w:p w:rsidR="003B67CF" w:rsidRDefault="003B67CF" w:rsidP="00DE6023">
      <w:pPr>
        <w:pStyle w:val="20"/>
        <w:ind w:firstLineChars="0" w:firstLine="0"/>
      </w:pPr>
    </w:p>
    <w:p w:rsidR="003B67CF" w:rsidRDefault="003B67CF" w:rsidP="003B67CF">
      <w:pPr>
        <w:pStyle w:val="20"/>
        <w:ind w:left="2040"/>
      </w:pPr>
      <w:r>
        <w:rPr>
          <w:rFonts w:hint="eastAsia"/>
        </w:rPr>
        <w:t>图</w:t>
      </w:r>
      <w:r>
        <w:rPr>
          <w:rFonts w:hint="eastAsia"/>
        </w:rPr>
        <w:t xml:space="preserve">3 </w:t>
      </w:r>
      <w:r>
        <w:rPr>
          <w:rFonts w:hint="eastAsia"/>
        </w:rPr>
        <w:t>快递物流</w:t>
      </w:r>
      <w:r>
        <w:t>系统客户端开发包图</w:t>
      </w:r>
    </w:p>
    <w:p w:rsidR="003B67CF" w:rsidRDefault="003B67CF" w:rsidP="003B67CF">
      <w:pPr>
        <w:pStyle w:val="20"/>
      </w:pPr>
    </w:p>
    <w:p w:rsidR="003B67CF" w:rsidRDefault="003B67CF" w:rsidP="003B67CF">
      <w:pPr>
        <w:pStyle w:val="20"/>
      </w:pPr>
    </w:p>
    <w:p w:rsidR="003B67CF" w:rsidRDefault="003B67CF" w:rsidP="003B67CF">
      <w:pPr>
        <w:pStyle w:val="20"/>
      </w:pPr>
    </w:p>
    <w:p w:rsidR="003B67CF" w:rsidRDefault="003B67CF" w:rsidP="003B67CF">
      <w:pPr>
        <w:pStyle w:val="20"/>
      </w:pPr>
    </w:p>
    <w:p w:rsidR="003B67CF" w:rsidRDefault="003B67CF" w:rsidP="003B67CF">
      <w:pPr>
        <w:pStyle w:val="20"/>
      </w:pPr>
    </w:p>
    <w:p w:rsidR="003B67CF" w:rsidRDefault="003B67CF" w:rsidP="003B67CF">
      <w:pPr>
        <w:pStyle w:val="20"/>
      </w:pPr>
    </w:p>
    <w:p w:rsidR="003B67CF" w:rsidRDefault="003B67CF" w:rsidP="003B67CF">
      <w:pPr>
        <w:pStyle w:val="20"/>
      </w:pPr>
    </w:p>
    <w:p w:rsidR="003B67CF" w:rsidRDefault="003B67CF" w:rsidP="003B67CF">
      <w:pPr>
        <w:pStyle w:val="20"/>
      </w:pPr>
    </w:p>
    <w:p w:rsidR="003B67CF" w:rsidRDefault="003B67CF" w:rsidP="003B67CF">
      <w:pPr>
        <w:pStyle w:val="20"/>
      </w:pPr>
    </w:p>
    <w:p w:rsidR="003B67CF" w:rsidRDefault="003B67CF" w:rsidP="003B67CF">
      <w:pPr>
        <w:pStyle w:val="20"/>
        <w:ind w:left="1200"/>
      </w:pPr>
      <w:r>
        <w:rPr>
          <w:rFonts w:hint="eastAsia"/>
        </w:rPr>
        <w:t>图</w:t>
      </w:r>
      <w:r>
        <w:rPr>
          <w:rFonts w:hint="eastAsia"/>
        </w:rPr>
        <w:t xml:space="preserve">4 </w:t>
      </w:r>
      <w:r>
        <w:rPr>
          <w:rFonts w:hint="eastAsia"/>
        </w:rPr>
        <w:t>快递</w:t>
      </w:r>
      <w:r>
        <w:t>物流系统服务器端开发包图</w:t>
      </w:r>
    </w:p>
    <w:p w:rsidR="003B67CF" w:rsidRPr="003B67CF" w:rsidRDefault="003B67CF" w:rsidP="003B67CF">
      <w:pPr>
        <w:pStyle w:val="20"/>
      </w:pPr>
    </w:p>
    <w:p w:rsidR="005D3A7D" w:rsidRDefault="005D3A7D" w:rsidP="005D3A7D">
      <w:pPr>
        <w:pStyle w:val="1"/>
        <w:outlineLvl w:val="0"/>
      </w:pPr>
      <w:bookmarkStart w:id="8" w:name="_Toc433135725"/>
      <w:r>
        <w:rPr>
          <w:rFonts w:hint="eastAsia"/>
        </w:rPr>
        <w:t>接口</w:t>
      </w:r>
      <w:r>
        <w:t>视角</w:t>
      </w:r>
      <w:bookmarkEnd w:id="8"/>
    </w:p>
    <w:p w:rsidR="005D3A7D" w:rsidRDefault="005D3A7D" w:rsidP="005D3A7D">
      <w:pPr>
        <w:pStyle w:val="1"/>
        <w:outlineLvl w:val="0"/>
      </w:pPr>
      <w:bookmarkStart w:id="9" w:name="_Toc433135726"/>
      <w:r>
        <w:rPr>
          <w:rFonts w:hint="eastAsia"/>
        </w:rPr>
        <w:t>信息</w:t>
      </w:r>
      <w:r>
        <w:t>视角</w:t>
      </w:r>
      <w:bookmarkEnd w:id="9"/>
    </w:p>
    <w:p w:rsidR="006C4956" w:rsidRDefault="006C4956" w:rsidP="006C4956">
      <w:pPr>
        <w:pStyle w:val="1"/>
        <w:numPr>
          <w:ilvl w:val="0"/>
          <w:numId w:val="0"/>
        </w:numPr>
        <w:ind w:left="360"/>
        <w:outlineLvl w:val="0"/>
      </w:pPr>
      <w:r>
        <w:rPr>
          <w:rFonts w:hint="eastAsia"/>
        </w:rPr>
        <w:t xml:space="preserve">   6.1</w:t>
      </w:r>
      <w:r>
        <w:rPr>
          <w:rFonts w:hint="eastAsia"/>
        </w:rPr>
        <w:t>数据持久化对象</w:t>
      </w:r>
    </w:p>
    <w:p w:rsidR="006C4956" w:rsidRDefault="006C4956" w:rsidP="00902EE0">
      <w:pPr>
        <w:pStyle w:val="20"/>
        <w:ind w:left="357"/>
      </w:pPr>
      <w:r>
        <w:rPr>
          <w:rFonts w:hint="eastAsia"/>
        </w:rPr>
        <w:t>系统的</w:t>
      </w:r>
      <w:r>
        <w:rPr>
          <w:rFonts w:hint="eastAsia"/>
        </w:rPr>
        <w:t>PO</w:t>
      </w:r>
      <w:r>
        <w:rPr>
          <w:rFonts w:hint="eastAsia"/>
        </w:rPr>
        <w:t>类就是对应的相关的实体类。</w:t>
      </w:r>
    </w:p>
    <w:p w:rsidR="006C4956" w:rsidRDefault="006C4956" w:rsidP="00902EE0">
      <w:pPr>
        <w:pStyle w:val="20"/>
        <w:ind w:left="357"/>
      </w:pPr>
      <w:r>
        <w:rPr>
          <w:rFonts w:hint="eastAsia"/>
        </w:rPr>
        <w:t>·</w:t>
      </w:r>
      <w:proofErr w:type="spellStart"/>
      <w:r>
        <w:rPr>
          <w:rFonts w:hint="eastAsia"/>
        </w:rPr>
        <w:t>UserPO</w:t>
      </w:r>
      <w:proofErr w:type="spellEnd"/>
      <w:r>
        <w:rPr>
          <w:rFonts w:hint="eastAsia"/>
        </w:rPr>
        <w:t>类包含用户的用户名，密码</w:t>
      </w:r>
      <w:r w:rsidR="0039748A">
        <w:rPr>
          <w:rFonts w:hint="eastAsia"/>
        </w:rPr>
        <w:t>，权限</w:t>
      </w:r>
      <w:r>
        <w:rPr>
          <w:rFonts w:hint="eastAsia"/>
        </w:rPr>
        <w:t>属性。</w:t>
      </w:r>
    </w:p>
    <w:p w:rsidR="006C4956" w:rsidRDefault="00F3262E" w:rsidP="00902EE0">
      <w:pPr>
        <w:pStyle w:val="20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orderPO</w:t>
      </w:r>
      <w:proofErr w:type="spellEnd"/>
      <w:r>
        <w:rPr>
          <w:rFonts w:hint="eastAsia"/>
        </w:rPr>
        <w:t>类包含</w:t>
      </w:r>
      <w:r w:rsidR="009F3F99">
        <w:rPr>
          <w:rFonts w:hint="eastAsia"/>
        </w:rPr>
        <w:t>单据种类，与种类对应的单据信息，单据状态（待审批，已通过，未通过）属性</w:t>
      </w:r>
    </w:p>
    <w:p w:rsidR="00792863" w:rsidRDefault="00792863" w:rsidP="00902EE0">
      <w:pPr>
        <w:pStyle w:val="20"/>
        <w:ind w:left="357"/>
      </w:pPr>
      <w:r>
        <w:rPr>
          <w:rFonts w:hint="eastAsia"/>
        </w:rPr>
        <w:t>·</w:t>
      </w:r>
      <w:proofErr w:type="spellStart"/>
      <w:r>
        <w:rPr>
          <w:rFonts w:hint="eastAsia"/>
        </w:rPr>
        <w:t>accountPO</w:t>
      </w:r>
      <w:proofErr w:type="spellEnd"/>
      <w:r>
        <w:rPr>
          <w:rFonts w:hint="eastAsia"/>
        </w:rPr>
        <w:t>类包含账户名称和金额属性</w:t>
      </w:r>
      <w:r w:rsidR="0032346C">
        <w:rPr>
          <w:rFonts w:hint="eastAsia"/>
        </w:rPr>
        <w:t>。</w:t>
      </w:r>
    </w:p>
    <w:p w:rsidR="00456A8F" w:rsidRDefault="00902EE0" w:rsidP="00902EE0">
      <w:pPr>
        <w:pStyle w:val="20"/>
        <w:ind w:left="357"/>
      </w:pPr>
      <w:r>
        <w:rPr>
          <w:rFonts w:hint="eastAsia"/>
        </w:rPr>
        <w:t>·</w:t>
      </w:r>
      <w:proofErr w:type="spellStart"/>
      <w:r w:rsidR="0039748A">
        <w:rPr>
          <w:rFonts w:hint="eastAsia"/>
        </w:rPr>
        <w:t>workerPO</w:t>
      </w:r>
      <w:proofErr w:type="spellEnd"/>
      <w:r w:rsidR="0039748A">
        <w:rPr>
          <w:rFonts w:hint="eastAsia"/>
        </w:rPr>
        <w:t>类包含工作人员名称，职位，所属机构，手机号，薪水策略属性</w:t>
      </w:r>
    </w:p>
    <w:p w:rsidR="0039748A" w:rsidRDefault="0039748A" w:rsidP="00902EE0">
      <w:pPr>
        <w:pStyle w:val="20"/>
        <w:ind w:left="357"/>
      </w:pPr>
      <w:r>
        <w:rPr>
          <w:rFonts w:hint="eastAsia"/>
        </w:rPr>
        <w:t>·</w:t>
      </w:r>
      <w:proofErr w:type="spellStart"/>
      <w:r>
        <w:rPr>
          <w:rFonts w:hint="eastAsia"/>
        </w:rPr>
        <w:t>orgsPO</w:t>
      </w:r>
      <w:proofErr w:type="spellEnd"/>
      <w:r>
        <w:rPr>
          <w:rFonts w:hint="eastAsia"/>
        </w:rPr>
        <w:t>类包含机构种类，</w:t>
      </w:r>
      <w:r w:rsidR="005A5F0E">
        <w:rPr>
          <w:rFonts w:hint="eastAsia"/>
        </w:rPr>
        <w:t>名称，地址，编号属性。</w:t>
      </w:r>
    </w:p>
    <w:p w:rsidR="00F418C3" w:rsidRDefault="00F418C3" w:rsidP="00902EE0">
      <w:pPr>
        <w:pStyle w:val="20"/>
        <w:ind w:left="357"/>
      </w:pPr>
      <w:r>
        <w:rPr>
          <w:rFonts w:hint="eastAsia"/>
        </w:rPr>
        <w:t>·</w:t>
      </w:r>
      <w:proofErr w:type="spellStart"/>
      <w:r w:rsidR="00C9796A">
        <w:rPr>
          <w:rFonts w:hint="eastAsia"/>
        </w:rPr>
        <w:t>checkPO</w:t>
      </w:r>
      <w:proofErr w:type="spellEnd"/>
      <w:r w:rsidR="00C9796A">
        <w:rPr>
          <w:rFonts w:hint="eastAsia"/>
        </w:rPr>
        <w:t>类包含错误种类，错误信息属性</w:t>
      </w:r>
    </w:p>
    <w:p w:rsidR="001E5DC9" w:rsidRDefault="001E5DC9" w:rsidP="00902EE0">
      <w:pPr>
        <w:pStyle w:val="20"/>
        <w:ind w:left="357"/>
      </w:pPr>
      <w:r>
        <w:rPr>
          <w:rFonts w:hint="eastAsia"/>
        </w:rPr>
        <w:t>·</w:t>
      </w:r>
      <w:proofErr w:type="spellStart"/>
      <w:r>
        <w:rPr>
          <w:rFonts w:hint="eastAsia"/>
        </w:rPr>
        <w:t>transitInfo</w:t>
      </w:r>
      <w:r>
        <w:t>PO</w:t>
      </w:r>
      <w:proofErr w:type="spellEnd"/>
      <w:r>
        <w:t>类包含物流历史轨迹和目前状态属性</w:t>
      </w:r>
      <w:r>
        <w:rPr>
          <w:rFonts w:hint="eastAsia"/>
        </w:rPr>
        <w:t>。</w:t>
      </w:r>
    </w:p>
    <w:p w:rsidR="00651666" w:rsidRDefault="00651666" w:rsidP="00902EE0">
      <w:pPr>
        <w:pStyle w:val="20"/>
        <w:ind w:left="357"/>
      </w:pPr>
      <w:r>
        <w:rPr>
          <w:rFonts w:hint="eastAsia"/>
        </w:rPr>
        <w:t>·</w:t>
      </w:r>
      <w:proofErr w:type="spellStart"/>
      <w:r w:rsidR="00C62D3E">
        <w:rPr>
          <w:rFonts w:hint="eastAsia"/>
        </w:rPr>
        <w:t>city</w:t>
      </w:r>
      <w:r w:rsidR="00F50C19">
        <w:rPr>
          <w:rFonts w:hint="eastAsia"/>
        </w:rPr>
        <w:t>data</w:t>
      </w:r>
      <w:r w:rsidR="00C62D3E">
        <w:rPr>
          <w:rFonts w:hint="eastAsia"/>
        </w:rPr>
        <w:t>PO</w:t>
      </w:r>
      <w:proofErr w:type="spellEnd"/>
      <w:r w:rsidR="00C62D3E">
        <w:rPr>
          <w:rFonts w:hint="eastAsia"/>
        </w:rPr>
        <w:t>类包含</w:t>
      </w:r>
      <w:r w:rsidR="001C7E51">
        <w:rPr>
          <w:rFonts w:hint="eastAsia"/>
        </w:rPr>
        <w:t>城市间的距离，价格属性。</w:t>
      </w:r>
    </w:p>
    <w:p w:rsidR="008225CC" w:rsidRDefault="00902EE0" w:rsidP="00902EE0">
      <w:pPr>
        <w:pStyle w:val="20"/>
        <w:ind w:left="357"/>
      </w:pPr>
      <w:r>
        <w:t xml:space="preserve">· </w:t>
      </w:r>
      <w:proofErr w:type="spellStart"/>
      <w:r w:rsidR="00165351">
        <w:rPr>
          <w:rFonts w:hint="eastAsia"/>
        </w:rPr>
        <w:t>stockPO</w:t>
      </w:r>
      <w:proofErr w:type="spellEnd"/>
      <w:r w:rsidR="00BF08BB">
        <w:rPr>
          <w:rFonts w:hint="eastAsia"/>
        </w:rPr>
        <w:t>类包含</w:t>
      </w:r>
      <w:proofErr w:type="gramStart"/>
      <w:r w:rsidR="008225CC">
        <w:rPr>
          <w:rFonts w:hint="eastAsia"/>
        </w:rPr>
        <w:t>库存区</w:t>
      </w:r>
      <w:proofErr w:type="gramEnd"/>
      <w:r w:rsidR="008225CC">
        <w:rPr>
          <w:rFonts w:hint="eastAsia"/>
        </w:rPr>
        <w:t>大小，种类，所存快递编号、入库日期、目的地、区号、排号、架号、位号。</w:t>
      </w:r>
    </w:p>
    <w:p w:rsidR="00A14FD9" w:rsidRDefault="00A14FD9" w:rsidP="00A14FD9">
      <w:pPr>
        <w:pStyle w:val="1"/>
        <w:numPr>
          <w:ilvl w:val="0"/>
          <w:numId w:val="0"/>
        </w:numPr>
        <w:outlineLvl w:val="0"/>
      </w:pPr>
      <w:r>
        <w:t xml:space="preserve">      6.2</w:t>
      </w:r>
      <w:r>
        <w:t>数据库表</w:t>
      </w:r>
    </w:p>
    <w:p w:rsidR="00A14FD9" w:rsidRPr="00F3262E" w:rsidRDefault="00A14FD9" w:rsidP="00902EE0">
      <w:pPr>
        <w:pStyle w:val="20"/>
        <w:ind w:left="357"/>
      </w:pPr>
      <w:r>
        <w:rPr>
          <w:rFonts w:hint="eastAsia"/>
        </w:rPr>
        <w:t>数据库中包含</w:t>
      </w:r>
      <w:r>
        <w:rPr>
          <w:rFonts w:hint="eastAsia"/>
        </w:rPr>
        <w:t>user</w:t>
      </w:r>
      <w:r>
        <w:rPr>
          <w:rFonts w:hint="eastAsia"/>
        </w:rPr>
        <w:t>表</w:t>
      </w:r>
      <w:r w:rsidR="00760C53">
        <w:rPr>
          <w:rFonts w:hint="eastAsia"/>
        </w:rPr>
        <w:t>，</w:t>
      </w:r>
      <w:r w:rsidR="00760C53">
        <w:rPr>
          <w:rFonts w:hint="eastAsia"/>
        </w:rPr>
        <w:t>order</w:t>
      </w:r>
      <w:r w:rsidR="00760C53">
        <w:rPr>
          <w:rFonts w:hint="eastAsia"/>
        </w:rPr>
        <w:t>表，</w:t>
      </w:r>
      <w:r w:rsidR="00760C53">
        <w:rPr>
          <w:rFonts w:hint="eastAsia"/>
        </w:rPr>
        <w:t>account</w:t>
      </w:r>
      <w:r w:rsidR="00760C53">
        <w:rPr>
          <w:rFonts w:hint="eastAsia"/>
        </w:rPr>
        <w:t>表，</w:t>
      </w:r>
      <w:r w:rsidR="00760C53">
        <w:rPr>
          <w:rFonts w:hint="eastAsia"/>
        </w:rPr>
        <w:t>worker</w:t>
      </w:r>
      <w:r w:rsidR="00760C53">
        <w:rPr>
          <w:rFonts w:hint="eastAsia"/>
        </w:rPr>
        <w:t>表，</w:t>
      </w:r>
      <w:r w:rsidR="00760C53">
        <w:rPr>
          <w:rFonts w:hint="eastAsia"/>
        </w:rPr>
        <w:t>orgs</w:t>
      </w:r>
      <w:r w:rsidR="00760C53">
        <w:rPr>
          <w:rFonts w:hint="eastAsia"/>
        </w:rPr>
        <w:t>表，</w:t>
      </w:r>
      <w:proofErr w:type="spellStart"/>
      <w:r w:rsidR="00760C53">
        <w:rPr>
          <w:rFonts w:hint="eastAsia"/>
        </w:rPr>
        <w:t>checkInfo</w:t>
      </w:r>
      <w:proofErr w:type="spellEnd"/>
      <w:r w:rsidR="00760C53">
        <w:rPr>
          <w:rFonts w:hint="eastAsia"/>
        </w:rPr>
        <w:t>表，</w:t>
      </w:r>
      <w:proofErr w:type="spellStart"/>
      <w:r w:rsidR="00760C53">
        <w:rPr>
          <w:rFonts w:hint="eastAsia"/>
        </w:rPr>
        <w:t>transitInfo</w:t>
      </w:r>
      <w:proofErr w:type="spellEnd"/>
      <w:r w:rsidR="00760C53">
        <w:rPr>
          <w:rFonts w:hint="eastAsia"/>
        </w:rPr>
        <w:t>表，</w:t>
      </w:r>
      <w:proofErr w:type="spellStart"/>
      <w:r w:rsidR="00760C53">
        <w:rPr>
          <w:rFonts w:hint="eastAsia"/>
        </w:rPr>
        <w:t>citydata</w:t>
      </w:r>
      <w:proofErr w:type="spellEnd"/>
      <w:r w:rsidR="00760C53">
        <w:rPr>
          <w:rFonts w:hint="eastAsia"/>
        </w:rPr>
        <w:t>表，</w:t>
      </w:r>
      <w:r w:rsidR="00760C53">
        <w:rPr>
          <w:rFonts w:hint="eastAsia"/>
        </w:rPr>
        <w:t>stock</w:t>
      </w:r>
      <w:r w:rsidR="00760C53">
        <w:rPr>
          <w:rFonts w:hint="eastAsia"/>
        </w:rPr>
        <w:t>表。</w:t>
      </w:r>
      <w:bookmarkStart w:id="10" w:name="_GoBack"/>
      <w:bookmarkEnd w:id="10"/>
    </w:p>
    <w:sectPr w:rsidR="00A14FD9" w:rsidRPr="00F3262E" w:rsidSect="005D3A7D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0030101010101"/>
    <w:charset w:val="86"/>
    <w:family w:val="auto"/>
    <w:pitch w:val="variable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172A74"/>
    <w:multiLevelType w:val="hybridMultilevel"/>
    <w:tmpl w:val="3D90301A"/>
    <w:lvl w:ilvl="0" w:tplc="8558EEF8">
      <w:start w:val="6"/>
      <w:numFmt w:val="bullet"/>
      <w:lvlText w:val="·"/>
      <w:lvlJc w:val="left"/>
      <w:pPr>
        <w:ind w:left="114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" w15:restartNumberingAfterBreak="0">
    <w:nsid w:val="40287CCD"/>
    <w:multiLevelType w:val="hybridMultilevel"/>
    <w:tmpl w:val="C1BE4B08"/>
    <w:lvl w:ilvl="0" w:tplc="88D6EE98">
      <w:numFmt w:val="bullet"/>
      <w:lvlText w:val="·"/>
      <w:lvlJc w:val="left"/>
      <w:pPr>
        <w:ind w:left="1197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7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7" w:hanging="420"/>
      </w:pPr>
      <w:rPr>
        <w:rFonts w:ascii="Wingdings" w:hAnsi="Wingdings" w:hint="default"/>
      </w:rPr>
    </w:lvl>
  </w:abstractNum>
  <w:abstractNum w:abstractNumId="2" w15:restartNumberingAfterBreak="0">
    <w:nsid w:val="441D456F"/>
    <w:multiLevelType w:val="multilevel"/>
    <w:tmpl w:val="C7F227B8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51823007"/>
    <w:multiLevelType w:val="hybridMultilevel"/>
    <w:tmpl w:val="B3A2BE8E"/>
    <w:lvl w:ilvl="0" w:tplc="EF4A8EE6">
      <w:start w:val="1"/>
      <w:numFmt w:val="lowerLetter"/>
      <w:lvlText w:val="%1.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7E823B0"/>
    <w:multiLevelType w:val="hybridMultilevel"/>
    <w:tmpl w:val="094ADCB8"/>
    <w:lvl w:ilvl="0" w:tplc="C19AD4BE">
      <w:start w:val="6"/>
      <w:numFmt w:val="bullet"/>
      <w:lvlText w:val="·"/>
      <w:lvlJc w:val="left"/>
      <w:pPr>
        <w:ind w:left="114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5" w15:restartNumberingAfterBreak="0">
    <w:nsid w:val="5A07125C"/>
    <w:multiLevelType w:val="hybridMultilevel"/>
    <w:tmpl w:val="88AE1E3C"/>
    <w:lvl w:ilvl="0" w:tplc="B7B4E1E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BD2"/>
    <w:rsid w:val="00096659"/>
    <w:rsid w:val="00165351"/>
    <w:rsid w:val="001C7E51"/>
    <w:rsid w:val="001D55EB"/>
    <w:rsid w:val="001E5DC9"/>
    <w:rsid w:val="00266BD2"/>
    <w:rsid w:val="0032346C"/>
    <w:rsid w:val="00337044"/>
    <w:rsid w:val="00385B92"/>
    <w:rsid w:val="0039748A"/>
    <w:rsid w:val="003B67CF"/>
    <w:rsid w:val="00443BB1"/>
    <w:rsid w:val="00456A8F"/>
    <w:rsid w:val="005A5F0E"/>
    <w:rsid w:val="005D3A7D"/>
    <w:rsid w:val="00651666"/>
    <w:rsid w:val="006661B6"/>
    <w:rsid w:val="0066753F"/>
    <w:rsid w:val="006C4956"/>
    <w:rsid w:val="006D0740"/>
    <w:rsid w:val="00760C53"/>
    <w:rsid w:val="00791422"/>
    <w:rsid w:val="00792863"/>
    <w:rsid w:val="008225CC"/>
    <w:rsid w:val="008440C3"/>
    <w:rsid w:val="00881ACA"/>
    <w:rsid w:val="008C6446"/>
    <w:rsid w:val="00902EE0"/>
    <w:rsid w:val="009032D8"/>
    <w:rsid w:val="009C65F0"/>
    <w:rsid w:val="009F3F99"/>
    <w:rsid w:val="00A14FD9"/>
    <w:rsid w:val="00A20979"/>
    <w:rsid w:val="00A825A8"/>
    <w:rsid w:val="00AB7994"/>
    <w:rsid w:val="00BA6ADF"/>
    <w:rsid w:val="00BF08BB"/>
    <w:rsid w:val="00C62D3E"/>
    <w:rsid w:val="00C9796A"/>
    <w:rsid w:val="00D208C2"/>
    <w:rsid w:val="00D91FD2"/>
    <w:rsid w:val="00DD2268"/>
    <w:rsid w:val="00DE6023"/>
    <w:rsid w:val="00EF5B49"/>
    <w:rsid w:val="00F3262E"/>
    <w:rsid w:val="00F4122B"/>
    <w:rsid w:val="00F418C3"/>
    <w:rsid w:val="00F50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CE3AC7-B464-497F-870C-616B5D86B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5D3A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5D3A7D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5D3A7D"/>
    <w:rPr>
      <w:kern w:val="0"/>
      <w:sz w:val="22"/>
    </w:rPr>
  </w:style>
  <w:style w:type="character" w:customStyle="1" w:styleId="1Char">
    <w:name w:val="标题 1 Char"/>
    <w:basedOn w:val="a0"/>
    <w:link w:val="10"/>
    <w:uiPriority w:val="9"/>
    <w:rsid w:val="005D3A7D"/>
    <w:rPr>
      <w:b/>
      <w:bCs/>
      <w:kern w:val="44"/>
      <w:sz w:val="44"/>
      <w:szCs w:val="44"/>
    </w:rPr>
  </w:style>
  <w:style w:type="paragraph" w:styleId="TOC">
    <w:name w:val="TOC Heading"/>
    <w:basedOn w:val="10"/>
    <w:next w:val="a"/>
    <w:uiPriority w:val="39"/>
    <w:unhideWhenUsed/>
    <w:qFormat/>
    <w:rsid w:val="005D3A7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4">
    <w:name w:val="List Paragraph"/>
    <w:basedOn w:val="a"/>
    <w:uiPriority w:val="34"/>
    <w:qFormat/>
    <w:rsid w:val="005D3A7D"/>
    <w:pPr>
      <w:ind w:firstLineChars="200" w:firstLine="420"/>
    </w:pPr>
  </w:style>
  <w:style w:type="paragraph" w:customStyle="1" w:styleId="1">
    <w:name w:val="样式1"/>
    <w:basedOn w:val="a4"/>
    <w:qFormat/>
    <w:rsid w:val="005D3A7D"/>
    <w:pPr>
      <w:numPr>
        <w:numId w:val="1"/>
      </w:numPr>
      <w:ind w:firstLineChars="0" w:firstLine="0"/>
    </w:pPr>
    <w:rPr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5D3A7D"/>
  </w:style>
  <w:style w:type="character" w:styleId="a5">
    <w:name w:val="Hyperlink"/>
    <w:basedOn w:val="a0"/>
    <w:uiPriority w:val="99"/>
    <w:unhideWhenUsed/>
    <w:rsid w:val="005D3A7D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5D3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toc 2"/>
    <w:basedOn w:val="a"/>
    <w:next w:val="a"/>
    <w:autoRedefine/>
    <w:uiPriority w:val="39"/>
    <w:unhideWhenUsed/>
    <w:rsid w:val="005D3A7D"/>
    <w:pPr>
      <w:ind w:leftChars="200" w:left="420"/>
    </w:pPr>
  </w:style>
  <w:style w:type="paragraph" w:customStyle="1" w:styleId="20">
    <w:name w:val="样式2"/>
    <w:basedOn w:val="a"/>
    <w:qFormat/>
    <w:rsid w:val="0066753F"/>
    <w:pPr>
      <w:ind w:firstLineChars="200" w:firstLine="48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0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 Nanjing University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8CEC31-6431-4535-B97F-FDAFB6DB8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5</Pages>
  <Words>337</Words>
  <Characters>1921</Characters>
  <Application>Microsoft Office Word</Application>
  <DocSecurity>0</DocSecurity>
  <Lines>16</Lines>
  <Paragraphs>4</Paragraphs>
  <ScaleCrop>false</ScaleCrop>
  <Company>China</Company>
  <LinksUpToDate>false</LinksUpToDate>
  <CharactersWithSpaces>2254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快递物流系统 软件体系结构描述文档</dc:title>
  <dc:subject/>
  <dc:creator>袁楚宏 袁阳阳 张鑫龙 周小帆</dc:creator>
  <cp:keywords/>
  <dc:description/>
  <cp:lastModifiedBy>User</cp:lastModifiedBy>
  <cp:revision>43</cp:revision>
  <dcterms:created xsi:type="dcterms:W3CDTF">2015-10-19T11:54:00Z</dcterms:created>
  <dcterms:modified xsi:type="dcterms:W3CDTF">2015-10-20T23:54:00Z</dcterms:modified>
</cp:coreProperties>
</file>