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203DAD" w:rsidRDefault="00203DAD">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203DAD" w:rsidRDefault="00203DAD">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203DAD" w:rsidRDefault="00203DAD">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203DAD" w:rsidRDefault="00203DAD">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203DAD" w:rsidRDefault="00203DAD">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203DAD" w:rsidRDefault="00203DAD">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941777"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411" w:history="1">
            <w:r w:rsidR="00941777" w:rsidRPr="000F1417">
              <w:rPr>
                <w:rStyle w:val="a5"/>
                <w:noProof/>
              </w:rPr>
              <w:t>1.</w:t>
            </w:r>
            <w:r w:rsidR="00941777">
              <w:rPr>
                <w:noProof/>
              </w:rPr>
              <w:tab/>
            </w:r>
            <w:r w:rsidR="00941777" w:rsidRPr="000F1417">
              <w:rPr>
                <w:rStyle w:val="a5"/>
                <w:rFonts w:hint="eastAsia"/>
                <w:noProof/>
              </w:rPr>
              <w:t>引言</w:t>
            </w:r>
            <w:r w:rsidR="00941777">
              <w:rPr>
                <w:noProof/>
                <w:webHidden/>
              </w:rPr>
              <w:tab/>
            </w:r>
            <w:r w:rsidR="00941777">
              <w:rPr>
                <w:noProof/>
                <w:webHidden/>
              </w:rPr>
              <w:fldChar w:fldCharType="begin"/>
            </w:r>
            <w:r w:rsidR="00941777">
              <w:rPr>
                <w:noProof/>
                <w:webHidden/>
              </w:rPr>
              <w:instrText xml:space="preserve"> PAGEREF _Toc439540411 \h </w:instrText>
            </w:r>
            <w:r w:rsidR="00941777">
              <w:rPr>
                <w:noProof/>
                <w:webHidden/>
              </w:rPr>
            </w:r>
            <w:r w:rsidR="00941777">
              <w:rPr>
                <w:noProof/>
                <w:webHidden/>
              </w:rPr>
              <w:fldChar w:fldCharType="separate"/>
            </w:r>
            <w:r w:rsidR="00941777">
              <w:rPr>
                <w:noProof/>
                <w:webHidden/>
              </w:rPr>
              <w:t>2</w:t>
            </w:r>
            <w:r w:rsidR="00941777">
              <w:rPr>
                <w:noProof/>
                <w:webHidden/>
              </w:rPr>
              <w:fldChar w:fldCharType="end"/>
            </w:r>
          </w:hyperlink>
        </w:p>
        <w:p w:rsidR="00941777" w:rsidRDefault="00941777">
          <w:pPr>
            <w:pStyle w:val="20"/>
            <w:tabs>
              <w:tab w:val="left" w:pos="1050"/>
              <w:tab w:val="right" w:leader="dot" w:pos="8296"/>
            </w:tabs>
            <w:rPr>
              <w:noProof/>
            </w:rPr>
          </w:pPr>
          <w:hyperlink w:anchor="_Toc439540412" w:history="1">
            <w:r w:rsidRPr="000F1417">
              <w:rPr>
                <w:rStyle w:val="a5"/>
                <w:noProof/>
              </w:rPr>
              <w:t>1.1</w:t>
            </w:r>
            <w:r>
              <w:rPr>
                <w:noProof/>
              </w:rPr>
              <w:tab/>
            </w:r>
            <w:r w:rsidRPr="000F1417">
              <w:rPr>
                <w:rStyle w:val="a5"/>
                <w:rFonts w:hint="eastAsia"/>
                <w:noProof/>
              </w:rPr>
              <w:t>编制目的</w:t>
            </w:r>
            <w:r>
              <w:rPr>
                <w:noProof/>
                <w:webHidden/>
              </w:rPr>
              <w:tab/>
            </w:r>
            <w:r>
              <w:rPr>
                <w:noProof/>
                <w:webHidden/>
              </w:rPr>
              <w:fldChar w:fldCharType="begin"/>
            </w:r>
            <w:r>
              <w:rPr>
                <w:noProof/>
                <w:webHidden/>
              </w:rPr>
              <w:instrText xml:space="preserve"> PAGEREF _Toc439540412 \h </w:instrText>
            </w:r>
            <w:r>
              <w:rPr>
                <w:noProof/>
                <w:webHidden/>
              </w:rPr>
            </w:r>
            <w:r>
              <w:rPr>
                <w:noProof/>
                <w:webHidden/>
              </w:rPr>
              <w:fldChar w:fldCharType="separate"/>
            </w:r>
            <w:r>
              <w:rPr>
                <w:noProof/>
                <w:webHidden/>
              </w:rPr>
              <w:t>2</w:t>
            </w:r>
            <w:r>
              <w:rPr>
                <w:noProof/>
                <w:webHidden/>
              </w:rPr>
              <w:fldChar w:fldCharType="end"/>
            </w:r>
          </w:hyperlink>
        </w:p>
        <w:p w:rsidR="00941777" w:rsidRDefault="00941777">
          <w:pPr>
            <w:pStyle w:val="20"/>
            <w:tabs>
              <w:tab w:val="left" w:pos="1050"/>
              <w:tab w:val="right" w:leader="dot" w:pos="8296"/>
            </w:tabs>
            <w:rPr>
              <w:noProof/>
            </w:rPr>
          </w:pPr>
          <w:hyperlink w:anchor="_Toc439540413" w:history="1">
            <w:r w:rsidRPr="000F1417">
              <w:rPr>
                <w:rStyle w:val="a5"/>
                <w:noProof/>
              </w:rPr>
              <w:t>1.2</w:t>
            </w:r>
            <w:r>
              <w:rPr>
                <w:noProof/>
              </w:rPr>
              <w:tab/>
            </w:r>
            <w:r w:rsidRPr="000F1417">
              <w:rPr>
                <w:rStyle w:val="a5"/>
                <w:rFonts w:hint="eastAsia"/>
                <w:noProof/>
              </w:rPr>
              <w:t>词汇表</w:t>
            </w:r>
            <w:r>
              <w:rPr>
                <w:noProof/>
                <w:webHidden/>
              </w:rPr>
              <w:tab/>
            </w:r>
            <w:r>
              <w:rPr>
                <w:noProof/>
                <w:webHidden/>
              </w:rPr>
              <w:fldChar w:fldCharType="begin"/>
            </w:r>
            <w:r>
              <w:rPr>
                <w:noProof/>
                <w:webHidden/>
              </w:rPr>
              <w:instrText xml:space="preserve"> PAGEREF _Toc439540413 \h </w:instrText>
            </w:r>
            <w:r>
              <w:rPr>
                <w:noProof/>
                <w:webHidden/>
              </w:rPr>
            </w:r>
            <w:r>
              <w:rPr>
                <w:noProof/>
                <w:webHidden/>
              </w:rPr>
              <w:fldChar w:fldCharType="separate"/>
            </w:r>
            <w:r>
              <w:rPr>
                <w:noProof/>
                <w:webHidden/>
              </w:rPr>
              <w:t>2</w:t>
            </w:r>
            <w:r>
              <w:rPr>
                <w:noProof/>
                <w:webHidden/>
              </w:rPr>
              <w:fldChar w:fldCharType="end"/>
            </w:r>
          </w:hyperlink>
        </w:p>
        <w:p w:rsidR="00941777" w:rsidRDefault="00941777">
          <w:pPr>
            <w:pStyle w:val="20"/>
            <w:tabs>
              <w:tab w:val="left" w:pos="1050"/>
              <w:tab w:val="right" w:leader="dot" w:pos="8296"/>
            </w:tabs>
            <w:rPr>
              <w:noProof/>
            </w:rPr>
          </w:pPr>
          <w:hyperlink w:anchor="_Toc439540414" w:history="1">
            <w:r w:rsidRPr="000F1417">
              <w:rPr>
                <w:rStyle w:val="a5"/>
                <w:noProof/>
              </w:rPr>
              <w:t>1.3</w:t>
            </w:r>
            <w:r>
              <w:rPr>
                <w:noProof/>
              </w:rPr>
              <w:tab/>
            </w:r>
            <w:r w:rsidRPr="000F1417">
              <w:rPr>
                <w:rStyle w:val="a5"/>
                <w:rFonts w:hint="eastAsia"/>
                <w:noProof/>
              </w:rPr>
              <w:t>参考资料</w:t>
            </w:r>
            <w:r>
              <w:rPr>
                <w:noProof/>
                <w:webHidden/>
              </w:rPr>
              <w:tab/>
            </w:r>
            <w:r>
              <w:rPr>
                <w:noProof/>
                <w:webHidden/>
              </w:rPr>
              <w:fldChar w:fldCharType="begin"/>
            </w:r>
            <w:r>
              <w:rPr>
                <w:noProof/>
                <w:webHidden/>
              </w:rPr>
              <w:instrText xml:space="preserve"> PAGEREF _Toc439540414 \h </w:instrText>
            </w:r>
            <w:r>
              <w:rPr>
                <w:noProof/>
                <w:webHidden/>
              </w:rPr>
            </w:r>
            <w:r>
              <w:rPr>
                <w:noProof/>
                <w:webHidden/>
              </w:rPr>
              <w:fldChar w:fldCharType="separate"/>
            </w:r>
            <w:r>
              <w:rPr>
                <w:noProof/>
                <w:webHidden/>
              </w:rPr>
              <w:t>2</w:t>
            </w:r>
            <w:r>
              <w:rPr>
                <w:noProof/>
                <w:webHidden/>
              </w:rPr>
              <w:fldChar w:fldCharType="end"/>
            </w:r>
          </w:hyperlink>
        </w:p>
        <w:p w:rsidR="00941777" w:rsidRDefault="00941777">
          <w:pPr>
            <w:pStyle w:val="11"/>
            <w:tabs>
              <w:tab w:val="left" w:pos="420"/>
              <w:tab w:val="right" w:leader="dot" w:pos="8296"/>
            </w:tabs>
            <w:rPr>
              <w:noProof/>
            </w:rPr>
          </w:pPr>
          <w:hyperlink w:anchor="_Toc439540415" w:history="1">
            <w:r w:rsidRPr="000F1417">
              <w:rPr>
                <w:rStyle w:val="a5"/>
                <w:noProof/>
              </w:rPr>
              <w:t>2.</w:t>
            </w:r>
            <w:r>
              <w:rPr>
                <w:noProof/>
              </w:rPr>
              <w:tab/>
            </w:r>
            <w:r w:rsidRPr="000F1417">
              <w:rPr>
                <w:rStyle w:val="a5"/>
                <w:rFonts w:hint="eastAsia"/>
                <w:noProof/>
              </w:rPr>
              <w:t>产品概述</w:t>
            </w:r>
            <w:r>
              <w:rPr>
                <w:noProof/>
                <w:webHidden/>
              </w:rPr>
              <w:tab/>
            </w:r>
            <w:r>
              <w:rPr>
                <w:noProof/>
                <w:webHidden/>
              </w:rPr>
              <w:fldChar w:fldCharType="begin"/>
            </w:r>
            <w:r>
              <w:rPr>
                <w:noProof/>
                <w:webHidden/>
              </w:rPr>
              <w:instrText xml:space="preserve"> PAGEREF _Toc439540415 \h </w:instrText>
            </w:r>
            <w:r>
              <w:rPr>
                <w:noProof/>
                <w:webHidden/>
              </w:rPr>
            </w:r>
            <w:r>
              <w:rPr>
                <w:noProof/>
                <w:webHidden/>
              </w:rPr>
              <w:fldChar w:fldCharType="separate"/>
            </w:r>
            <w:r>
              <w:rPr>
                <w:noProof/>
                <w:webHidden/>
              </w:rPr>
              <w:t>2</w:t>
            </w:r>
            <w:r>
              <w:rPr>
                <w:noProof/>
                <w:webHidden/>
              </w:rPr>
              <w:fldChar w:fldCharType="end"/>
            </w:r>
          </w:hyperlink>
        </w:p>
        <w:p w:rsidR="00941777" w:rsidRDefault="00941777">
          <w:pPr>
            <w:pStyle w:val="11"/>
            <w:tabs>
              <w:tab w:val="left" w:pos="420"/>
              <w:tab w:val="right" w:leader="dot" w:pos="8296"/>
            </w:tabs>
            <w:rPr>
              <w:noProof/>
            </w:rPr>
          </w:pPr>
          <w:hyperlink w:anchor="_Toc439540416" w:history="1">
            <w:r w:rsidRPr="000F1417">
              <w:rPr>
                <w:rStyle w:val="a5"/>
                <w:noProof/>
              </w:rPr>
              <w:t>3.</w:t>
            </w:r>
            <w:r>
              <w:rPr>
                <w:noProof/>
              </w:rPr>
              <w:tab/>
            </w:r>
            <w:r w:rsidRPr="000F1417">
              <w:rPr>
                <w:rStyle w:val="a5"/>
                <w:rFonts w:hint="eastAsia"/>
                <w:noProof/>
              </w:rPr>
              <w:t>逻辑视角</w:t>
            </w:r>
            <w:r>
              <w:rPr>
                <w:noProof/>
                <w:webHidden/>
              </w:rPr>
              <w:tab/>
            </w:r>
            <w:r>
              <w:rPr>
                <w:noProof/>
                <w:webHidden/>
              </w:rPr>
              <w:fldChar w:fldCharType="begin"/>
            </w:r>
            <w:r>
              <w:rPr>
                <w:noProof/>
                <w:webHidden/>
              </w:rPr>
              <w:instrText xml:space="preserve"> PAGEREF _Toc439540416 \h </w:instrText>
            </w:r>
            <w:r>
              <w:rPr>
                <w:noProof/>
                <w:webHidden/>
              </w:rPr>
            </w:r>
            <w:r>
              <w:rPr>
                <w:noProof/>
                <w:webHidden/>
              </w:rPr>
              <w:fldChar w:fldCharType="separate"/>
            </w:r>
            <w:r>
              <w:rPr>
                <w:noProof/>
                <w:webHidden/>
              </w:rPr>
              <w:t>2</w:t>
            </w:r>
            <w:r>
              <w:rPr>
                <w:noProof/>
                <w:webHidden/>
              </w:rPr>
              <w:fldChar w:fldCharType="end"/>
            </w:r>
          </w:hyperlink>
        </w:p>
        <w:p w:rsidR="00941777" w:rsidRDefault="00941777">
          <w:pPr>
            <w:pStyle w:val="11"/>
            <w:tabs>
              <w:tab w:val="left" w:pos="420"/>
              <w:tab w:val="right" w:leader="dot" w:pos="8296"/>
            </w:tabs>
            <w:rPr>
              <w:noProof/>
            </w:rPr>
          </w:pPr>
          <w:hyperlink w:anchor="_Toc439540417" w:history="1">
            <w:r w:rsidRPr="000F1417">
              <w:rPr>
                <w:rStyle w:val="a5"/>
                <w:noProof/>
              </w:rPr>
              <w:t>4.</w:t>
            </w:r>
            <w:r>
              <w:rPr>
                <w:noProof/>
              </w:rPr>
              <w:tab/>
            </w:r>
            <w:r w:rsidRPr="000F1417">
              <w:rPr>
                <w:rStyle w:val="a5"/>
                <w:rFonts w:hint="eastAsia"/>
                <w:noProof/>
              </w:rPr>
              <w:t>组合视角</w:t>
            </w:r>
            <w:r>
              <w:rPr>
                <w:noProof/>
                <w:webHidden/>
              </w:rPr>
              <w:tab/>
            </w:r>
            <w:r>
              <w:rPr>
                <w:noProof/>
                <w:webHidden/>
              </w:rPr>
              <w:fldChar w:fldCharType="begin"/>
            </w:r>
            <w:r>
              <w:rPr>
                <w:noProof/>
                <w:webHidden/>
              </w:rPr>
              <w:instrText xml:space="preserve"> PAGEREF _Toc439540417 \h </w:instrText>
            </w:r>
            <w:r>
              <w:rPr>
                <w:noProof/>
                <w:webHidden/>
              </w:rPr>
            </w:r>
            <w:r>
              <w:rPr>
                <w:noProof/>
                <w:webHidden/>
              </w:rPr>
              <w:fldChar w:fldCharType="separate"/>
            </w:r>
            <w:r>
              <w:rPr>
                <w:noProof/>
                <w:webHidden/>
              </w:rPr>
              <w:t>4</w:t>
            </w:r>
            <w:r>
              <w:rPr>
                <w:noProof/>
                <w:webHidden/>
              </w:rPr>
              <w:fldChar w:fldCharType="end"/>
            </w:r>
          </w:hyperlink>
        </w:p>
        <w:p w:rsidR="00941777" w:rsidRDefault="00941777">
          <w:pPr>
            <w:pStyle w:val="20"/>
            <w:tabs>
              <w:tab w:val="left" w:pos="1050"/>
              <w:tab w:val="right" w:leader="dot" w:pos="8296"/>
            </w:tabs>
            <w:rPr>
              <w:noProof/>
            </w:rPr>
          </w:pPr>
          <w:hyperlink w:anchor="_Toc439540418" w:history="1">
            <w:r w:rsidRPr="000F1417">
              <w:rPr>
                <w:rStyle w:val="a5"/>
                <w:noProof/>
              </w:rPr>
              <w:t>4.1</w:t>
            </w:r>
            <w:r>
              <w:rPr>
                <w:noProof/>
              </w:rPr>
              <w:tab/>
            </w:r>
            <w:r w:rsidRPr="000F1417">
              <w:rPr>
                <w:rStyle w:val="a5"/>
                <w:rFonts w:hint="eastAsia"/>
                <w:noProof/>
              </w:rPr>
              <w:t>开发包图</w:t>
            </w:r>
            <w:r>
              <w:rPr>
                <w:noProof/>
                <w:webHidden/>
              </w:rPr>
              <w:tab/>
            </w:r>
            <w:r>
              <w:rPr>
                <w:noProof/>
                <w:webHidden/>
              </w:rPr>
              <w:fldChar w:fldCharType="begin"/>
            </w:r>
            <w:r>
              <w:rPr>
                <w:noProof/>
                <w:webHidden/>
              </w:rPr>
              <w:instrText xml:space="preserve"> PAGEREF _Toc439540418 \h </w:instrText>
            </w:r>
            <w:r>
              <w:rPr>
                <w:noProof/>
                <w:webHidden/>
              </w:rPr>
            </w:r>
            <w:r>
              <w:rPr>
                <w:noProof/>
                <w:webHidden/>
              </w:rPr>
              <w:fldChar w:fldCharType="separate"/>
            </w:r>
            <w:r>
              <w:rPr>
                <w:noProof/>
                <w:webHidden/>
              </w:rPr>
              <w:t>4</w:t>
            </w:r>
            <w:r>
              <w:rPr>
                <w:noProof/>
                <w:webHidden/>
              </w:rPr>
              <w:fldChar w:fldCharType="end"/>
            </w:r>
          </w:hyperlink>
        </w:p>
        <w:p w:rsidR="00941777" w:rsidRDefault="00941777">
          <w:pPr>
            <w:pStyle w:val="20"/>
            <w:tabs>
              <w:tab w:val="right" w:leader="dot" w:pos="8296"/>
            </w:tabs>
            <w:rPr>
              <w:noProof/>
            </w:rPr>
          </w:pPr>
          <w:hyperlink w:anchor="_Toc439540419" w:history="1">
            <w:r w:rsidRPr="000F1417">
              <w:rPr>
                <w:rStyle w:val="a5"/>
                <w:noProof/>
              </w:rPr>
              <w:t xml:space="preserve">4.2 </w:t>
            </w:r>
            <w:r w:rsidRPr="000F1417">
              <w:rPr>
                <w:rStyle w:val="a5"/>
                <w:rFonts w:hint="eastAsia"/>
                <w:noProof/>
              </w:rPr>
              <w:t>运行时进程</w:t>
            </w:r>
            <w:r>
              <w:rPr>
                <w:noProof/>
                <w:webHidden/>
              </w:rPr>
              <w:tab/>
            </w:r>
            <w:r>
              <w:rPr>
                <w:noProof/>
                <w:webHidden/>
              </w:rPr>
              <w:fldChar w:fldCharType="begin"/>
            </w:r>
            <w:r>
              <w:rPr>
                <w:noProof/>
                <w:webHidden/>
              </w:rPr>
              <w:instrText xml:space="preserve"> PAGEREF _Toc439540419 \h </w:instrText>
            </w:r>
            <w:r>
              <w:rPr>
                <w:noProof/>
                <w:webHidden/>
              </w:rPr>
            </w:r>
            <w:r>
              <w:rPr>
                <w:noProof/>
                <w:webHidden/>
              </w:rPr>
              <w:fldChar w:fldCharType="separate"/>
            </w:r>
            <w:r>
              <w:rPr>
                <w:noProof/>
                <w:webHidden/>
              </w:rPr>
              <w:t>7</w:t>
            </w:r>
            <w:r>
              <w:rPr>
                <w:noProof/>
                <w:webHidden/>
              </w:rPr>
              <w:fldChar w:fldCharType="end"/>
            </w:r>
          </w:hyperlink>
        </w:p>
        <w:p w:rsidR="00941777" w:rsidRDefault="00941777">
          <w:pPr>
            <w:pStyle w:val="20"/>
            <w:tabs>
              <w:tab w:val="right" w:leader="dot" w:pos="8296"/>
            </w:tabs>
            <w:rPr>
              <w:noProof/>
            </w:rPr>
          </w:pPr>
          <w:hyperlink w:anchor="_Toc439540420" w:history="1">
            <w:r w:rsidRPr="000F1417">
              <w:rPr>
                <w:rStyle w:val="a5"/>
                <w:noProof/>
              </w:rPr>
              <w:t xml:space="preserve">4.3 </w:t>
            </w:r>
            <w:r w:rsidRPr="000F1417">
              <w:rPr>
                <w:rStyle w:val="a5"/>
                <w:rFonts w:hint="eastAsia"/>
                <w:noProof/>
              </w:rPr>
              <w:t>物理部署</w:t>
            </w:r>
            <w:r>
              <w:rPr>
                <w:noProof/>
                <w:webHidden/>
              </w:rPr>
              <w:tab/>
            </w:r>
            <w:r>
              <w:rPr>
                <w:noProof/>
                <w:webHidden/>
              </w:rPr>
              <w:fldChar w:fldCharType="begin"/>
            </w:r>
            <w:r>
              <w:rPr>
                <w:noProof/>
                <w:webHidden/>
              </w:rPr>
              <w:instrText xml:space="preserve"> PAGEREF _Toc439540420 \h </w:instrText>
            </w:r>
            <w:r>
              <w:rPr>
                <w:noProof/>
                <w:webHidden/>
              </w:rPr>
            </w:r>
            <w:r>
              <w:rPr>
                <w:noProof/>
                <w:webHidden/>
              </w:rPr>
              <w:fldChar w:fldCharType="separate"/>
            </w:r>
            <w:r>
              <w:rPr>
                <w:noProof/>
                <w:webHidden/>
              </w:rPr>
              <w:t>7</w:t>
            </w:r>
            <w:r>
              <w:rPr>
                <w:noProof/>
                <w:webHidden/>
              </w:rPr>
              <w:fldChar w:fldCharType="end"/>
            </w:r>
          </w:hyperlink>
        </w:p>
        <w:p w:rsidR="00941777" w:rsidRDefault="00941777">
          <w:pPr>
            <w:pStyle w:val="11"/>
            <w:tabs>
              <w:tab w:val="left" w:pos="420"/>
              <w:tab w:val="right" w:leader="dot" w:pos="8296"/>
            </w:tabs>
            <w:rPr>
              <w:noProof/>
            </w:rPr>
          </w:pPr>
          <w:hyperlink w:anchor="_Toc439540421" w:history="1">
            <w:r w:rsidRPr="000F1417">
              <w:rPr>
                <w:rStyle w:val="a5"/>
                <w:noProof/>
              </w:rPr>
              <w:t>5.</w:t>
            </w:r>
            <w:r>
              <w:rPr>
                <w:noProof/>
              </w:rPr>
              <w:tab/>
            </w:r>
            <w:r w:rsidRPr="000F1417">
              <w:rPr>
                <w:rStyle w:val="a5"/>
                <w:rFonts w:hint="eastAsia"/>
                <w:noProof/>
              </w:rPr>
              <w:t>接口视角</w:t>
            </w:r>
            <w:r>
              <w:rPr>
                <w:noProof/>
                <w:webHidden/>
              </w:rPr>
              <w:tab/>
            </w:r>
            <w:r>
              <w:rPr>
                <w:noProof/>
                <w:webHidden/>
              </w:rPr>
              <w:fldChar w:fldCharType="begin"/>
            </w:r>
            <w:r>
              <w:rPr>
                <w:noProof/>
                <w:webHidden/>
              </w:rPr>
              <w:instrText xml:space="preserve"> PAGEREF _Toc439540421 \h </w:instrText>
            </w:r>
            <w:r>
              <w:rPr>
                <w:noProof/>
                <w:webHidden/>
              </w:rPr>
            </w:r>
            <w:r>
              <w:rPr>
                <w:noProof/>
                <w:webHidden/>
              </w:rPr>
              <w:fldChar w:fldCharType="separate"/>
            </w:r>
            <w:r>
              <w:rPr>
                <w:noProof/>
                <w:webHidden/>
              </w:rPr>
              <w:t>8</w:t>
            </w:r>
            <w:r>
              <w:rPr>
                <w:noProof/>
                <w:webHidden/>
              </w:rPr>
              <w:fldChar w:fldCharType="end"/>
            </w:r>
          </w:hyperlink>
        </w:p>
        <w:p w:rsidR="00941777" w:rsidRDefault="00941777">
          <w:pPr>
            <w:pStyle w:val="20"/>
            <w:tabs>
              <w:tab w:val="left" w:pos="1050"/>
              <w:tab w:val="right" w:leader="dot" w:pos="8296"/>
            </w:tabs>
            <w:rPr>
              <w:noProof/>
            </w:rPr>
          </w:pPr>
          <w:hyperlink w:anchor="_Toc439540422" w:history="1">
            <w:r w:rsidRPr="000F1417">
              <w:rPr>
                <w:rStyle w:val="a5"/>
                <w:noProof/>
              </w:rPr>
              <w:t>5.1</w:t>
            </w:r>
            <w:r>
              <w:rPr>
                <w:noProof/>
              </w:rPr>
              <w:tab/>
            </w:r>
            <w:r w:rsidRPr="000F1417">
              <w:rPr>
                <w:rStyle w:val="a5"/>
                <w:rFonts w:hint="eastAsia"/>
                <w:noProof/>
              </w:rPr>
              <w:t>模块的职责</w:t>
            </w:r>
            <w:r>
              <w:rPr>
                <w:noProof/>
                <w:webHidden/>
              </w:rPr>
              <w:tab/>
            </w:r>
            <w:r>
              <w:rPr>
                <w:noProof/>
                <w:webHidden/>
              </w:rPr>
              <w:fldChar w:fldCharType="begin"/>
            </w:r>
            <w:r>
              <w:rPr>
                <w:noProof/>
                <w:webHidden/>
              </w:rPr>
              <w:instrText xml:space="preserve"> PAGEREF _Toc439540422 \h </w:instrText>
            </w:r>
            <w:r>
              <w:rPr>
                <w:noProof/>
                <w:webHidden/>
              </w:rPr>
            </w:r>
            <w:r>
              <w:rPr>
                <w:noProof/>
                <w:webHidden/>
              </w:rPr>
              <w:fldChar w:fldCharType="separate"/>
            </w:r>
            <w:r>
              <w:rPr>
                <w:noProof/>
                <w:webHidden/>
              </w:rPr>
              <w:t>8</w:t>
            </w:r>
            <w:r>
              <w:rPr>
                <w:noProof/>
                <w:webHidden/>
              </w:rPr>
              <w:fldChar w:fldCharType="end"/>
            </w:r>
          </w:hyperlink>
        </w:p>
        <w:p w:rsidR="00941777" w:rsidRDefault="00941777">
          <w:pPr>
            <w:pStyle w:val="20"/>
            <w:tabs>
              <w:tab w:val="left" w:pos="1050"/>
              <w:tab w:val="right" w:leader="dot" w:pos="8296"/>
            </w:tabs>
            <w:rPr>
              <w:noProof/>
            </w:rPr>
          </w:pPr>
          <w:hyperlink w:anchor="_Toc439540423" w:history="1">
            <w:r w:rsidRPr="000F1417">
              <w:rPr>
                <w:rStyle w:val="a5"/>
                <w:noProof/>
              </w:rPr>
              <w:t>5.2</w:t>
            </w:r>
            <w:r>
              <w:rPr>
                <w:noProof/>
              </w:rPr>
              <w:tab/>
            </w:r>
            <w:r w:rsidRPr="000F1417">
              <w:rPr>
                <w:rStyle w:val="a5"/>
                <w:rFonts w:hint="eastAsia"/>
                <w:noProof/>
              </w:rPr>
              <w:t>用户界面层的分解</w:t>
            </w:r>
            <w:r>
              <w:rPr>
                <w:noProof/>
                <w:webHidden/>
              </w:rPr>
              <w:tab/>
            </w:r>
            <w:r>
              <w:rPr>
                <w:noProof/>
                <w:webHidden/>
              </w:rPr>
              <w:fldChar w:fldCharType="begin"/>
            </w:r>
            <w:r>
              <w:rPr>
                <w:noProof/>
                <w:webHidden/>
              </w:rPr>
              <w:instrText xml:space="preserve"> PAGEREF _Toc439540423 \h </w:instrText>
            </w:r>
            <w:r>
              <w:rPr>
                <w:noProof/>
                <w:webHidden/>
              </w:rPr>
            </w:r>
            <w:r>
              <w:rPr>
                <w:noProof/>
                <w:webHidden/>
              </w:rPr>
              <w:fldChar w:fldCharType="separate"/>
            </w:r>
            <w:r>
              <w:rPr>
                <w:noProof/>
                <w:webHidden/>
              </w:rPr>
              <w:t>10</w:t>
            </w:r>
            <w:r>
              <w:rPr>
                <w:noProof/>
                <w:webHidden/>
              </w:rPr>
              <w:fldChar w:fldCharType="end"/>
            </w:r>
          </w:hyperlink>
        </w:p>
        <w:p w:rsidR="00941777" w:rsidRDefault="00941777">
          <w:pPr>
            <w:pStyle w:val="31"/>
            <w:tabs>
              <w:tab w:val="right" w:leader="dot" w:pos="8296"/>
            </w:tabs>
            <w:rPr>
              <w:noProof/>
            </w:rPr>
          </w:pPr>
          <w:hyperlink w:anchor="_Toc439540424" w:history="1">
            <w:r w:rsidRPr="000F1417">
              <w:rPr>
                <w:rStyle w:val="a5"/>
                <w:noProof/>
              </w:rPr>
              <w:t>5.2.1</w:t>
            </w:r>
            <w:r w:rsidRPr="000F1417">
              <w:rPr>
                <w:rStyle w:val="a5"/>
                <w:rFonts w:hint="eastAsia"/>
                <w:noProof/>
              </w:rPr>
              <w:t>用户界面层模块的职责</w:t>
            </w:r>
            <w:r>
              <w:rPr>
                <w:noProof/>
                <w:webHidden/>
              </w:rPr>
              <w:tab/>
            </w:r>
            <w:r>
              <w:rPr>
                <w:noProof/>
                <w:webHidden/>
              </w:rPr>
              <w:fldChar w:fldCharType="begin"/>
            </w:r>
            <w:r>
              <w:rPr>
                <w:noProof/>
                <w:webHidden/>
              </w:rPr>
              <w:instrText xml:space="preserve"> PAGEREF _Toc439540424 \h </w:instrText>
            </w:r>
            <w:r>
              <w:rPr>
                <w:noProof/>
                <w:webHidden/>
              </w:rPr>
            </w:r>
            <w:r>
              <w:rPr>
                <w:noProof/>
                <w:webHidden/>
              </w:rPr>
              <w:fldChar w:fldCharType="separate"/>
            </w:r>
            <w:r>
              <w:rPr>
                <w:noProof/>
                <w:webHidden/>
              </w:rPr>
              <w:t>11</w:t>
            </w:r>
            <w:r>
              <w:rPr>
                <w:noProof/>
                <w:webHidden/>
              </w:rPr>
              <w:fldChar w:fldCharType="end"/>
            </w:r>
          </w:hyperlink>
        </w:p>
        <w:p w:rsidR="00941777" w:rsidRDefault="00941777">
          <w:pPr>
            <w:pStyle w:val="31"/>
            <w:tabs>
              <w:tab w:val="right" w:leader="dot" w:pos="8296"/>
            </w:tabs>
            <w:rPr>
              <w:noProof/>
            </w:rPr>
          </w:pPr>
          <w:hyperlink w:anchor="_Toc439540425" w:history="1">
            <w:r w:rsidRPr="000F1417">
              <w:rPr>
                <w:rStyle w:val="a5"/>
                <w:noProof/>
              </w:rPr>
              <w:t xml:space="preserve">5.2.2 </w:t>
            </w:r>
            <w:r w:rsidRPr="000F1417">
              <w:rPr>
                <w:rStyle w:val="a5"/>
                <w:rFonts w:hint="eastAsia"/>
                <w:noProof/>
              </w:rPr>
              <w:t>用户界面层的接口规范</w:t>
            </w:r>
            <w:r>
              <w:rPr>
                <w:noProof/>
                <w:webHidden/>
              </w:rPr>
              <w:tab/>
            </w:r>
            <w:r>
              <w:rPr>
                <w:noProof/>
                <w:webHidden/>
              </w:rPr>
              <w:fldChar w:fldCharType="begin"/>
            </w:r>
            <w:r>
              <w:rPr>
                <w:noProof/>
                <w:webHidden/>
              </w:rPr>
              <w:instrText xml:space="preserve"> PAGEREF _Toc439540425 \h </w:instrText>
            </w:r>
            <w:r>
              <w:rPr>
                <w:noProof/>
                <w:webHidden/>
              </w:rPr>
            </w:r>
            <w:r>
              <w:rPr>
                <w:noProof/>
                <w:webHidden/>
              </w:rPr>
              <w:fldChar w:fldCharType="separate"/>
            </w:r>
            <w:r>
              <w:rPr>
                <w:noProof/>
                <w:webHidden/>
              </w:rPr>
              <w:t>13</w:t>
            </w:r>
            <w:r>
              <w:rPr>
                <w:noProof/>
                <w:webHidden/>
              </w:rPr>
              <w:fldChar w:fldCharType="end"/>
            </w:r>
          </w:hyperlink>
        </w:p>
        <w:p w:rsidR="00941777" w:rsidRDefault="00941777">
          <w:pPr>
            <w:pStyle w:val="31"/>
            <w:tabs>
              <w:tab w:val="right" w:leader="dot" w:pos="8296"/>
            </w:tabs>
            <w:rPr>
              <w:noProof/>
            </w:rPr>
          </w:pPr>
          <w:hyperlink w:anchor="_Toc439540426" w:history="1">
            <w:r w:rsidRPr="000F1417">
              <w:rPr>
                <w:rStyle w:val="a5"/>
                <w:noProof/>
              </w:rPr>
              <w:t xml:space="preserve">5.2.3 </w:t>
            </w:r>
            <w:r w:rsidRPr="000F1417">
              <w:rPr>
                <w:rStyle w:val="a5"/>
                <w:rFonts w:hint="eastAsia"/>
                <w:noProof/>
              </w:rPr>
              <w:t>用户界面模块设计原理</w:t>
            </w:r>
            <w:r>
              <w:rPr>
                <w:noProof/>
                <w:webHidden/>
              </w:rPr>
              <w:tab/>
            </w:r>
            <w:r>
              <w:rPr>
                <w:noProof/>
                <w:webHidden/>
              </w:rPr>
              <w:fldChar w:fldCharType="begin"/>
            </w:r>
            <w:r>
              <w:rPr>
                <w:noProof/>
                <w:webHidden/>
              </w:rPr>
              <w:instrText xml:space="preserve"> PAGEREF _Toc439540426 \h </w:instrText>
            </w:r>
            <w:r>
              <w:rPr>
                <w:noProof/>
                <w:webHidden/>
              </w:rPr>
            </w:r>
            <w:r>
              <w:rPr>
                <w:noProof/>
                <w:webHidden/>
              </w:rPr>
              <w:fldChar w:fldCharType="separate"/>
            </w:r>
            <w:r>
              <w:rPr>
                <w:noProof/>
                <w:webHidden/>
              </w:rPr>
              <w:t>24</w:t>
            </w:r>
            <w:r>
              <w:rPr>
                <w:noProof/>
                <w:webHidden/>
              </w:rPr>
              <w:fldChar w:fldCharType="end"/>
            </w:r>
          </w:hyperlink>
        </w:p>
        <w:p w:rsidR="00941777" w:rsidRDefault="00941777">
          <w:pPr>
            <w:pStyle w:val="20"/>
            <w:tabs>
              <w:tab w:val="right" w:leader="dot" w:pos="8296"/>
            </w:tabs>
            <w:rPr>
              <w:noProof/>
            </w:rPr>
          </w:pPr>
          <w:hyperlink w:anchor="_Toc439540427" w:history="1">
            <w:r w:rsidRPr="000F1417">
              <w:rPr>
                <w:rStyle w:val="a5"/>
                <w:noProof/>
              </w:rPr>
              <w:t xml:space="preserve">5.3 </w:t>
            </w:r>
            <w:r w:rsidRPr="000F1417">
              <w:rPr>
                <w:rStyle w:val="a5"/>
                <w:rFonts w:hint="eastAsia"/>
                <w:noProof/>
              </w:rPr>
              <w:t>业务逻辑层的分解</w:t>
            </w:r>
            <w:r>
              <w:rPr>
                <w:noProof/>
                <w:webHidden/>
              </w:rPr>
              <w:tab/>
            </w:r>
            <w:r>
              <w:rPr>
                <w:noProof/>
                <w:webHidden/>
              </w:rPr>
              <w:fldChar w:fldCharType="begin"/>
            </w:r>
            <w:r>
              <w:rPr>
                <w:noProof/>
                <w:webHidden/>
              </w:rPr>
              <w:instrText xml:space="preserve"> PAGEREF _Toc439540427 \h </w:instrText>
            </w:r>
            <w:r>
              <w:rPr>
                <w:noProof/>
                <w:webHidden/>
              </w:rPr>
            </w:r>
            <w:r>
              <w:rPr>
                <w:noProof/>
                <w:webHidden/>
              </w:rPr>
              <w:fldChar w:fldCharType="separate"/>
            </w:r>
            <w:r>
              <w:rPr>
                <w:noProof/>
                <w:webHidden/>
              </w:rPr>
              <w:t>24</w:t>
            </w:r>
            <w:r>
              <w:rPr>
                <w:noProof/>
                <w:webHidden/>
              </w:rPr>
              <w:fldChar w:fldCharType="end"/>
            </w:r>
          </w:hyperlink>
        </w:p>
        <w:p w:rsidR="00941777" w:rsidRDefault="00941777">
          <w:pPr>
            <w:pStyle w:val="31"/>
            <w:tabs>
              <w:tab w:val="right" w:leader="dot" w:pos="8296"/>
            </w:tabs>
            <w:rPr>
              <w:noProof/>
            </w:rPr>
          </w:pPr>
          <w:hyperlink w:anchor="_Toc439540428" w:history="1">
            <w:r w:rsidRPr="000F1417">
              <w:rPr>
                <w:rStyle w:val="a5"/>
                <w:noProof/>
              </w:rPr>
              <w:t xml:space="preserve">5.3.1 </w:t>
            </w:r>
            <w:r w:rsidRPr="000F1417">
              <w:rPr>
                <w:rStyle w:val="a5"/>
                <w:rFonts w:hint="eastAsia"/>
                <w:noProof/>
              </w:rPr>
              <w:t>业务逻辑层模块的职责</w:t>
            </w:r>
            <w:r>
              <w:rPr>
                <w:noProof/>
                <w:webHidden/>
              </w:rPr>
              <w:tab/>
            </w:r>
            <w:r>
              <w:rPr>
                <w:noProof/>
                <w:webHidden/>
              </w:rPr>
              <w:fldChar w:fldCharType="begin"/>
            </w:r>
            <w:r>
              <w:rPr>
                <w:noProof/>
                <w:webHidden/>
              </w:rPr>
              <w:instrText xml:space="preserve"> PAGEREF _Toc439540428 \h </w:instrText>
            </w:r>
            <w:r>
              <w:rPr>
                <w:noProof/>
                <w:webHidden/>
              </w:rPr>
            </w:r>
            <w:r>
              <w:rPr>
                <w:noProof/>
                <w:webHidden/>
              </w:rPr>
              <w:fldChar w:fldCharType="separate"/>
            </w:r>
            <w:r>
              <w:rPr>
                <w:noProof/>
                <w:webHidden/>
              </w:rPr>
              <w:t>25</w:t>
            </w:r>
            <w:r>
              <w:rPr>
                <w:noProof/>
                <w:webHidden/>
              </w:rPr>
              <w:fldChar w:fldCharType="end"/>
            </w:r>
          </w:hyperlink>
        </w:p>
        <w:p w:rsidR="00941777" w:rsidRDefault="00941777">
          <w:pPr>
            <w:pStyle w:val="31"/>
            <w:tabs>
              <w:tab w:val="right" w:leader="dot" w:pos="8296"/>
            </w:tabs>
            <w:rPr>
              <w:noProof/>
            </w:rPr>
          </w:pPr>
          <w:hyperlink w:anchor="_Toc439540429" w:history="1">
            <w:r w:rsidRPr="000F1417">
              <w:rPr>
                <w:rStyle w:val="a5"/>
                <w:noProof/>
              </w:rPr>
              <w:t xml:space="preserve">5.3.2 </w:t>
            </w:r>
            <w:r w:rsidRPr="000F1417">
              <w:rPr>
                <w:rStyle w:val="a5"/>
                <w:rFonts w:hint="eastAsia"/>
                <w:noProof/>
              </w:rPr>
              <w:t>业务逻辑层模块的接口规范</w:t>
            </w:r>
            <w:r>
              <w:rPr>
                <w:noProof/>
                <w:webHidden/>
              </w:rPr>
              <w:tab/>
            </w:r>
            <w:r>
              <w:rPr>
                <w:noProof/>
                <w:webHidden/>
              </w:rPr>
              <w:fldChar w:fldCharType="begin"/>
            </w:r>
            <w:r>
              <w:rPr>
                <w:noProof/>
                <w:webHidden/>
              </w:rPr>
              <w:instrText xml:space="preserve"> PAGEREF _Toc439540429 \h </w:instrText>
            </w:r>
            <w:r>
              <w:rPr>
                <w:noProof/>
                <w:webHidden/>
              </w:rPr>
            </w:r>
            <w:r>
              <w:rPr>
                <w:noProof/>
                <w:webHidden/>
              </w:rPr>
              <w:fldChar w:fldCharType="separate"/>
            </w:r>
            <w:r>
              <w:rPr>
                <w:noProof/>
                <w:webHidden/>
              </w:rPr>
              <w:t>25</w:t>
            </w:r>
            <w:r>
              <w:rPr>
                <w:noProof/>
                <w:webHidden/>
              </w:rPr>
              <w:fldChar w:fldCharType="end"/>
            </w:r>
          </w:hyperlink>
        </w:p>
        <w:p w:rsidR="00941777" w:rsidRDefault="00941777">
          <w:pPr>
            <w:pStyle w:val="20"/>
            <w:tabs>
              <w:tab w:val="right" w:leader="dot" w:pos="8296"/>
            </w:tabs>
            <w:rPr>
              <w:noProof/>
            </w:rPr>
          </w:pPr>
          <w:hyperlink w:anchor="_Toc439540430" w:history="1">
            <w:r w:rsidRPr="000F1417">
              <w:rPr>
                <w:rStyle w:val="a5"/>
                <w:noProof/>
              </w:rPr>
              <w:t xml:space="preserve">5.4 </w:t>
            </w:r>
            <w:r w:rsidRPr="000F1417">
              <w:rPr>
                <w:rStyle w:val="a5"/>
                <w:rFonts w:hint="eastAsia"/>
                <w:noProof/>
              </w:rPr>
              <w:t>数据层的分解</w:t>
            </w:r>
            <w:r>
              <w:rPr>
                <w:noProof/>
                <w:webHidden/>
              </w:rPr>
              <w:tab/>
            </w:r>
            <w:r>
              <w:rPr>
                <w:noProof/>
                <w:webHidden/>
              </w:rPr>
              <w:fldChar w:fldCharType="begin"/>
            </w:r>
            <w:r>
              <w:rPr>
                <w:noProof/>
                <w:webHidden/>
              </w:rPr>
              <w:instrText xml:space="preserve"> PAGEREF _Toc439540430 \h </w:instrText>
            </w:r>
            <w:r>
              <w:rPr>
                <w:noProof/>
                <w:webHidden/>
              </w:rPr>
            </w:r>
            <w:r>
              <w:rPr>
                <w:noProof/>
                <w:webHidden/>
              </w:rPr>
              <w:fldChar w:fldCharType="separate"/>
            </w:r>
            <w:r>
              <w:rPr>
                <w:noProof/>
                <w:webHidden/>
              </w:rPr>
              <w:t>40</w:t>
            </w:r>
            <w:r>
              <w:rPr>
                <w:noProof/>
                <w:webHidden/>
              </w:rPr>
              <w:fldChar w:fldCharType="end"/>
            </w:r>
          </w:hyperlink>
        </w:p>
        <w:p w:rsidR="00941777" w:rsidRDefault="00941777">
          <w:pPr>
            <w:pStyle w:val="31"/>
            <w:tabs>
              <w:tab w:val="right" w:leader="dot" w:pos="8296"/>
            </w:tabs>
            <w:rPr>
              <w:noProof/>
            </w:rPr>
          </w:pPr>
          <w:hyperlink w:anchor="_Toc439540431" w:history="1">
            <w:r w:rsidRPr="000F1417">
              <w:rPr>
                <w:rStyle w:val="a5"/>
                <w:noProof/>
              </w:rPr>
              <w:t xml:space="preserve">5.4.1 </w:t>
            </w:r>
            <w:r w:rsidRPr="000F1417">
              <w:rPr>
                <w:rStyle w:val="a5"/>
                <w:rFonts w:hint="eastAsia"/>
                <w:noProof/>
              </w:rPr>
              <w:t>数据层模块的职责</w:t>
            </w:r>
            <w:r>
              <w:rPr>
                <w:noProof/>
                <w:webHidden/>
              </w:rPr>
              <w:tab/>
            </w:r>
            <w:r>
              <w:rPr>
                <w:noProof/>
                <w:webHidden/>
              </w:rPr>
              <w:fldChar w:fldCharType="begin"/>
            </w:r>
            <w:r>
              <w:rPr>
                <w:noProof/>
                <w:webHidden/>
              </w:rPr>
              <w:instrText xml:space="preserve"> PAGEREF _Toc439540431 \h </w:instrText>
            </w:r>
            <w:r>
              <w:rPr>
                <w:noProof/>
                <w:webHidden/>
              </w:rPr>
            </w:r>
            <w:r>
              <w:rPr>
                <w:noProof/>
                <w:webHidden/>
              </w:rPr>
              <w:fldChar w:fldCharType="separate"/>
            </w:r>
            <w:r>
              <w:rPr>
                <w:noProof/>
                <w:webHidden/>
              </w:rPr>
              <w:t>40</w:t>
            </w:r>
            <w:r>
              <w:rPr>
                <w:noProof/>
                <w:webHidden/>
              </w:rPr>
              <w:fldChar w:fldCharType="end"/>
            </w:r>
          </w:hyperlink>
        </w:p>
        <w:p w:rsidR="00941777" w:rsidRDefault="00941777">
          <w:pPr>
            <w:pStyle w:val="31"/>
            <w:tabs>
              <w:tab w:val="right" w:leader="dot" w:pos="8296"/>
            </w:tabs>
            <w:rPr>
              <w:noProof/>
            </w:rPr>
          </w:pPr>
          <w:hyperlink w:anchor="_Toc439540432" w:history="1">
            <w:r w:rsidRPr="000F1417">
              <w:rPr>
                <w:rStyle w:val="a5"/>
                <w:noProof/>
              </w:rPr>
              <w:t xml:space="preserve">5.4.2 </w:t>
            </w:r>
            <w:r w:rsidRPr="000F1417">
              <w:rPr>
                <w:rStyle w:val="a5"/>
                <w:rFonts w:hint="eastAsia"/>
                <w:noProof/>
              </w:rPr>
              <w:t>数据层模块的接口规范</w:t>
            </w:r>
            <w:r>
              <w:rPr>
                <w:noProof/>
                <w:webHidden/>
              </w:rPr>
              <w:tab/>
            </w:r>
            <w:r>
              <w:rPr>
                <w:noProof/>
                <w:webHidden/>
              </w:rPr>
              <w:fldChar w:fldCharType="begin"/>
            </w:r>
            <w:r>
              <w:rPr>
                <w:noProof/>
                <w:webHidden/>
              </w:rPr>
              <w:instrText xml:space="preserve"> PAGEREF _Toc439540432 \h </w:instrText>
            </w:r>
            <w:r>
              <w:rPr>
                <w:noProof/>
                <w:webHidden/>
              </w:rPr>
            </w:r>
            <w:r>
              <w:rPr>
                <w:noProof/>
                <w:webHidden/>
              </w:rPr>
              <w:fldChar w:fldCharType="separate"/>
            </w:r>
            <w:r>
              <w:rPr>
                <w:noProof/>
                <w:webHidden/>
              </w:rPr>
              <w:t>40</w:t>
            </w:r>
            <w:r>
              <w:rPr>
                <w:noProof/>
                <w:webHidden/>
              </w:rPr>
              <w:fldChar w:fldCharType="end"/>
            </w:r>
          </w:hyperlink>
        </w:p>
        <w:p w:rsidR="00941777" w:rsidRDefault="00941777">
          <w:pPr>
            <w:pStyle w:val="11"/>
            <w:tabs>
              <w:tab w:val="left" w:pos="420"/>
              <w:tab w:val="right" w:leader="dot" w:pos="8296"/>
            </w:tabs>
            <w:rPr>
              <w:noProof/>
            </w:rPr>
          </w:pPr>
          <w:hyperlink w:anchor="_Toc439540433" w:history="1">
            <w:r w:rsidRPr="000F1417">
              <w:rPr>
                <w:rStyle w:val="a5"/>
                <w:noProof/>
              </w:rPr>
              <w:t>6.</w:t>
            </w:r>
            <w:r>
              <w:rPr>
                <w:noProof/>
              </w:rPr>
              <w:tab/>
            </w:r>
            <w:r w:rsidRPr="000F1417">
              <w:rPr>
                <w:rStyle w:val="a5"/>
                <w:rFonts w:hint="eastAsia"/>
                <w:noProof/>
              </w:rPr>
              <w:t>信息视角</w:t>
            </w:r>
            <w:r>
              <w:rPr>
                <w:noProof/>
                <w:webHidden/>
              </w:rPr>
              <w:tab/>
            </w:r>
            <w:r>
              <w:rPr>
                <w:noProof/>
                <w:webHidden/>
              </w:rPr>
              <w:fldChar w:fldCharType="begin"/>
            </w:r>
            <w:r>
              <w:rPr>
                <w:noProof/>
                <w:webHidden/>
              </w:rPr>
              <w:instrText xml:space="preserve"> PAGEREF _Toc439540433 \h </w:instrText>
            </w:r>
            <w:r>
              <w:rPr>
                <w:noProof/>
                <w:webHidden/>
              </w:rPr>
            </w:r>
            <w:r>
              <w:rPr>
                <w:noProof/>
                <w:webHidden/>
              </w:rPr>
              <w:fldChar w:fldCharType="separate"/>
            </w:r>
            <w:r>
              <w:rPr>
                <w:noProof/>
                <w:webHidden/>
              </w:rPr>
              <w:t>50</w:t>
            </w:r>
            <w:r>
              <w:rPr>
                <w:noProof/>
                <w:webHidden/>
              </w:rPr>
              <w:fldChar w:fldCharType="end"/>
            </w:r>
          </w:hyperlink>
        </w:p>
        <w:p w:rsidR="00941777" w:rsidRDefault="00941777">
          <w:pPr>
            <w:pStyle w:val="20"/>
            <w:tabs>
              <w:tab w:val="right" w:leader="dot" w:pos="8296"/>
            </w:tabs>
            <w:rPr>
              <w:noProof/>
            </w:rPr>
          </w:pPr>
          <w:hyperlink w:anchor="_Toc439540434" w:history="1">
            <w:r w:rsidRPr="000F1417">
              <w:rPr>
                <w:rStyle w:val="a5"/>
                <w:noProof/>
              </w:rPr>
              <w:t>6.1</w:t>
            </w:r>
            <w:r w:rsidRPr="000F1417">
              <w:rPr>
                <w:rStyle w:val="a5"/>
                <w:rFonts w:hint="eastAsia"/>
                <w:noProof/>
              </w:rPr>
              <w:t>数据持久化对象</w:t>
            </w:r>
            <w:r>
              <w:rPr>
                <w:noProof/>
                <w:webHidden/>
              </w:rPr>
              <w:tab/>
            </w:r>
            <w:r>
              <w:rPr>
                <w:noProof/>
                <w:webHidden/>
              </w:rPr>
              <w:fldChar w:fldCharType="begin"/>
            </w:r>
            <w:r>
              <w:rPr>
                <w:noProof/>
                <w:webHidden/>
              </w:rPr>
              <w:instrText xml:space="preserve"> PAGEREF _Toc439540434 \h </w:instrText>
            </w:r>
            <w:r>
              <w:rPr>
                <w:noProof/>
                <w:webHidden/>
              </w:rPr>
            </w:r>
            <w:r>
              <w:rPr>
                <w:noProof/>
                <w:webHidden/>
              </w:rPr>
              <w:fldChar w:fldCharType="separate"/>
            </w:r>
            <w:r>
              <w:rPr>
                <w:noProof/>
                <w:webHidden/>
              </w:rPr>
              <w:t>50</w:t>
            </w:r>
            <w:r>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077105"/>
      </w:sdtContent>
    </w:sdt>
    <w:p w:rsidR="00881ACA" w:rsidRDefault="005D3A7D" w:rsidP="005D3A7D">
      <w:pPr>
        <w:pStyle w:val="1"/>
        <w:outlineLvl w:val="0"/>
      </w:pPr>
      <w:bookmarkStart w:id="0" w:name="_Toc439540411"/>
      <w:r>
        <w:rPr>
          <w:rFonts w:hint="eastAsia"/>
        </w:rPr>
        <w:lastRenderedPageBreak/>
        <w:t>引言</w:t>
      </w:r>
      <w:bookmarkEnd w:id="0"/>
    </w:p>
    <w:p w:rsidR="005D3A7D" w:rsidRDefault="005D3A7D" w:rsidP="005D3A7D">
      <w:pPr>
        <w:pStyle w:val="1"/>
        <w:numPr>
          <w:ilvl w:val="1"/>
          <w:numId w:val="1"/>
        </w:numPr>
        <w:outlineLvl w:val="1"/>
      </w:pPr>
      <w:bookmarkStart w:id="1" w:name="_Toc439540412"/>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413"/>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414"/>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415"/>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416"/>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417"/>
      <w:r>
        <w:rPr>
          <w:rFonts w:hint="eastAsia"/>
        </w:rPr>
        <w:t>组合</w:t>
      </w:r>
      <w:r>
        <w:t>视角</w:t>
      </w:r>
      <w:bookmarkEnd w:id="6"/>
    </w:p>
    <w:p w:rsidR="00AB7994" w:rsidRDefault="00AB7994" w:rsidP="009617BB">
      <w:pPr>
        <w:pStyle w:val="1"/>
        <w:numPr>
          <w:ilvl w:val="1"/>
          <w:numId w:val="1"/>
        </w:numPr>
        <w:outlineLvl w:val="1"/>
      </w:pPr>
      <w:bookmarkStart w:id="7" w:name="_Toc439540418"/>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419"/>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420"/>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3DAD" w:rsidRDefault="00203DAD"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203DAD" w:rsidRDefault="00203DAD"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421"/>
      <w:r>
        <w:rPr>
          <w:rFonts w:hint="eastAsia"/>
        </w:rPr>
        <w:t>接口</w:t>
      </w:r>
      <w:r>
        <w:t>视角</w:t>
      </w:r>
      <w:bookmarkEnd w:id="10"/>
    </w:p>
    <w:p w:rsidR="000E34AE" w:rsidRDefault="000E34AE" w:rsidP="00985DA5">
      <w:pPr>
        <w:pStyle w:val="1"/>
        <w:numPr>
          <w:ilvl w:val="1"/>
          <w:numId w:val="1"/>
        </w:numPr>
        <w:outlineLvl w:val="1"/>
      </w:pPr>
      <w:bookmarkStart w:id="11" w:name="_Toc439540422"/>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423"/>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424"/>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425"/>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060"/>
        <w:gridCol w:w="489"/>
        <w:gridCol w:w="537"/>
        <w:gridCol w:w="3210"/>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4C1686">
        <w:tc>
          <w:tcPr>
            <w:tcW w:w="3164" w:type="dxa"/>
            <w:vMerge w:val="restart"/>
          </w:tcPr>
          <w:p w:rsidR="00714FE2" w:rsidRPr="00714FE2" w:rsidRDefault="00714FE2" w:rsidP="00714FE2">
            <w:r w:rsidRPr="00714FE2">
              <w:rPr>
                <w:rFonts w:hint="eastAsia"/>
                <w:szCs w:val="21"/>
              </w:rPr>
              <w:t>E</w:t>
            </w:r>
            <w:r w:rsidRPr="00714FE2">
              <w:rPr>
                <w:szCs w:val="21"/>
              </w:rPr>
              <w:t>xpressPanel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选择生成快递单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订单信息输入界面</w:t>
            </w:r>
          </w:p>
        </w:tc>
      </w:tr>
      <w:tr w:rsidR="0076514D" w:rsidRPr="00714FE2" w:rsidTr="004C1686">
        <w:tc>
          <w:tcPr>
            <w:tcW w:w="3164" w:type="dxa"/>
            <w:vMerge w:val="restart"/>
          </w:tcPr>
          <w:p w:rsidR="0076514D" w:rsidRPr="00714FE2" w:rsidRDefault="0076514D" w:rsidP="00077105">
            <w:r w:rsidRPr="00714FE2">
              <w:rPr>
                <w:rFonts w:hint="eastAsia"/>
                <w:szCs w:val="21"/>
              </w:rPr>
              <w:t>E</w:t>
            </w:r>
            <w:r w:rsidRPr="00714FE2">
              <w:rPr>
                <w:szCs w:val="21"/>
              </w:rPr>
              <w:t>xpressPanel</w:t>
            </w:r>
          </w:p>
        </w:tc>
        <w:tc>
          <w:tcPr>
            <w:tcW w:w="1238" w:type="dxa"/>
            <w:gridSpan w:val="2"/>
          </w:tcPr>
          <w:p w:rsidR="0076514D" w:rsidRPr="00714FE2" w:rsidRDefault="0076514D" w:rsidP="00077105">
            <w:r w:rsidRPr="00714FE2">
              <w:rPr>
                <w:rFonts w:hint="eastAsia"/>
              </w:rPr>
              <w:t>语法</w:t>
            </w:r>
          </w:p>
        </w:tc>
        <w:tc>
          <w:tcPr>
            <w:tcW w:w="3894"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前置条件</w:t>
            </w:r>
          </w:p>
        </w:tc>
        <w:tc>
          <w:tcPr>
            <w:tcW w:w="3894" w:type="dxa"/>
          </w:tcPr>
          <w:p w:rsidR="0076514D" w:rsidRPr="00714FE2" w:rsidRDefault="0076514D" w:rsidP="00077105">
            <w:r w:rsidRPr="00714FE2">
              <w:rPr>
                <w:rFonts w:hint="eastAsia"/>
              </w:rPr>
              <w:t>用户</w:t>
            </w:r>
            <w:r w:rsidRPr="00714FE2">
              <w:t>选择生成快递单</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后置条件</w:t>
            </w:r>
          </w:p>
        </w:tc>
        <w:tc>
          <w:tcPr>
            <w:tcW w:w="3894" w:type="dxa"/>
          </w:tcPr>
          <w:p w:rsidR="0076514D" w:rsidRPr="00714FE2" w:rsidRDefault="0076514D" w:rsidP="00077105">
            <w:r w:rsidRPr="00714FE2">
              <w:rPr>
                <w:rFonts w:hint="eastAsia"/>
              </w:rPr>
              <w:t>显示</w:t>
            </w:r>
            <w:r w:rsidRPr="00714FE2">
              <w:t>订单信息输入界面</w:t>
            </w:r>
          </w:p>
        </w:tc>
      </w:tr>
      <w:tr w:rsidR="00714FE2" w:rsidRPr="0076514D" w:rsidTr="004C1686">
        <w:tc>
          <w:tcPr>
            <w:tcW w:w="3164" w:type="dxa"/>
            <w:vMerge w:val="restart"/>
          </w:tcPr>
          <w:p w:rsidR="00714FE2" w:rsidRPr="00714FE2" w:rsidRDefault="00714FE2" w:rsidP="00714FE2">
            <w:r w:rsidRPr="00714FE2">
              <w:rPr>
                <w:szCs w:val="21"/>
              </w:rPr>
              <w:t>ReceivePanel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收件信息输入界面</w:t>
            </w:r>
          </w:p>
        </w:tc>
      </w:tr>
      <w:tr w:rsidR="00714FE2" w:rsidRPr="00714FE2" w:rsidTr="004C1686">
        <w:tc>
          <w:tcPr>
            <w:tcW w:w="3164" w:type="dxa"/>
            <w:vMerge w:val="restart"/>
          </w:tcPr>
          <w:p w:rsidR="00714FE2" w:rsidRPr="00714FE2" w:rsidRDefault="00714FE2" w:rsidP="00714FE2">
            <w:r w:rsidRPr="00714FE2">
              <w:rPr>
                <w:rFonts w:hint="eastAsia"/>
                <w:szCs w:val="21"/>
              </w:rPr>
              <w:t>P</w:t>
            </w:r>
            <w:r w:rsidRPr="00714FE2">
              <w:rPr>
                <w:szCs w:val="21"/>
              </w:rPr>
              <w:t>aymentPanel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选择新建付款单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4C1686">
        <w:tc>
          <w:tcPr>
            <w:tcW w:w="3164" w:type="dxa"/>
            <w:vMerge w:val="restart"/>
          </w:tcPr>
          <w:p w:rsidR="0076514D" w:rsidRPr="00714FE2" w:rsidRDefault="0076514D" w:rsidP="00077105">
            <w:r w:rsidRPr="00714FE2">
              <w:rPr>
                <w:rFonts w:hint="eastAsia"/>
                <w:szCs w:val="21"/>
              </w:rPr>
              <w:t>P</w:t>
            </w:r>
            <w:r w:rsidRPr="00714FE2">
              <w:rPr>
                <w:szCs w:val="21"/>
              </w:rPr>
              <w:t>aymentPanel</w:t>
            </w:r>
          </w:p>
        </w:tc>
        <w:tc>
          <w:tcPr>
            <w:tcW w:w="1238" w:type="dxa"/>
            <w:gridSpan w:val="2"/>
          </w:tcPr>
          <w:p w:rsidR="0076514D" w:rsidRPr="00714FE2" w:rsidRDefault="0076514D" w:rsidP="00077105">
            <w:r w:rsidRPr="00714FE2">
              <w:rPr>
                <w:rFonts w:hint="eastAsia"/>
              </w:rPr>
              <w:t>语法</w:t>
            </w:r>
          </w:p>
        </w:tc>
        <w:tc>
          <w:tcPr>
            <w:tcW w:w="3894"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前置条件</w:t>
            </w:r>
          </w:p>
        </w:tc>
        <w:tc>
          <w:tcPr>
            <w:tcW w:w="3894" w:type="dxa"/>
          </w:tcPr>
          <w:p w:rsidR="0076514D" w:rsidRPr="00714FE2" w:rsidRDefault="0076514D" w:rsidP="00077105">
            <w:r w:rsidRPr="00714FE2">
              <w:rPr>
                <w:rFonts w:hint="eastAsia"/>
              </w:rPr>
              <w:t>用户</w:t>
            </w:r>
            <w:r w:rsidRPr="00714FE2">
              <w:t>选择新建付款单</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后置条件</w:t>
            </w:r>
          </w:p>
        </w:tc>
        <w:tc>
          <w:tcPr>
            <w:tcW w:w="3894"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4C1686">
        <w:tc>
          <w:tcPr>
            <w:tcW w:w="3164" w:type="dxa"/>
            <w:vMerge w:val="restart"/>
          </w:tcPr>
          <w:p w:rsidR="00714FE2" w:rsidRPr="00714FE2" w:rsidRDefault="00714FE2" w:rsidP="00714FE2">
            <w:r w:rsidRPr="00714FE2">
              <w:rPr>
                <w:rFonts w:hint="eastAsia"/>
                <w:szCs w:val="21"/>
              </w:rPr>
              <w:t>H</w:t>
            </w:r>
            <w:r w:rsidRPr="00714FE2">
              <w:rPr>
                <w:szCs w:val="21"/>
              </w:rPr>
              <w:t>allLoadingPanel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选择生成营业厅装车单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显示营业厅</w:t>
            </w:r>
            <w:r w:rsidRPr="00714FE2">
              <w:t>装车单生成界面</w:t>
            </w:r>
          </w:p>
        </w:tc>
      </w:tr>
      <w:tr w:rsidR="0076514D" w:rsidRPr="00714FE2" w:rsidTr="004C1686">
        <w:tc>
          <w:tcPr>
            <w:tcW w:w="3164" w:type="dxa"/>
            <w:vMerge w:val="restart"/>
          </w:tcPr>
          <w:p w:rsidR="0076514D" w:rsidRPr="00714FE2" w:rsidRDefault="0076514D" w:rsidP="00077105">
            <w:r w:rsidRPr="00714FE2">
              <w:rPr>
                <w:rFonts w:hint="eastAsia"/>
                <w:szCs w:val="21"/>
              </w:rPr>
              <w:t>H</w:t>
            </w:r>
            <w:r w:rsidRPr="00714FE2">
              <w:rPr>
                <w:szCs w:val="21"/>
              </w:rPr>
              <w:t>allLoadingPanel</w:t>
            </w:r>
          </w:p>
        </w:tc>
        <w:tc>
          <w:tcPr>
            <w:tcW w:w="1238" w:type="dxa"/>
            <w:gridSpan w:val="2"/>
          </w:tcPr>
          <w:p w:rsidR="0076514D" w:rsidRPr="00714FE2" w:rsidRDefault="0076514D" w:rsidP="00077105">
            <w:r w:rsidRPr="00714FE2">
              <w:rPr>
                <w:rFonts w:hint="eastAsia"/>
              </w:rPr>
              <w:t>语法</w:t>
            </w:r>
          </w:p>
        </w:tc>
        <w:tc>
          <w:tcPr>
            <w:tcW w:w="3894"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前置条</w:t>
            </w:r>
            <w:r w:rsidRPr="00714FE2">
              <w:rPr>
                <w:rFonts w:hint="eastAsia"/>
              </w:rPr>
              <w:lastRenderedPageBreak/>
              <w:t>件</w:t>
            </w:r>
          </w:p>
        </w:tc>
        <w:tc>
          <w:tcPr>
            <w:tcW w:w="3894"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后置条件</w:t>
            </w:r>
          </w:p>
        </w:tc>
        <w:tc>
          <w:tcPr>
            <w:tcW w:w="3894" w:type="dxa"/>
          </w:tcPr>
          <w:p w:rsidR="0076514D" w:rsidRPr="00714FE2" w:rsidRDefault="0076514D" w:rsidP="00077105">
            <w:r w:rsidRPr="00714FE2">
              <w:rPr>
                <w:rFonts w:hint="eastAsia"/>
              </w:rPr>
              <w:t>显示营业厅</w:t>
            </w:r>
            <w:r w:rsidRPr="00714FE2">
              <w:t>装车单生成界面</w:t>
            </w:r>
          </w:p>
        </w:tc>
      </w:tr>
      <w:tr w:rsidR="00714FE2" w:rsidRPr="00714FE2" w:rsidTr="004C1686">
        <w:tc>
          <w:tcPr>
            <w:tcW w:w="3164" w:type="dxa"/>
            <w:vMerge w:val="restart"/>
          </w:tcPr>
          <w:p w:rsidR="00714FE2" w:rsidRPr="00714FE2" w:rsidRDefault="00714FE2" w:rsidP="00714FE2">
            <w:r w:rsidRPr="00714FE2">
              <w:rPr>
                <w:szCs w:val="21"/>
              </w:rPr>
              <w:t>IncomePanel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选择生成收款单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收款单生成界面</w:t>
            </w:r>
          </w:p>
        </w:tc>
      </w:tr>
      <w:tr w:rsidR="00F8006B" w:rsidRPr="00714FE2" w:rsidTr="004C1686">
        <w:tc>
          <w:tcPr>
            <w:tcW w:w="3164" w:type="dxa"/>
            <w:vMerge w:val="restart"/>
          </w:tcPr>
          <w:p w:rsidR="00F8006B" w:rsidRPr="00714FE2" w:rsidRDefault="00F8006B" w:rsidP="00077105">
            <w:r w:rsidRPr="00714FE2">
              <w:rPr>
                <w:szCs w:val="21"/>
              </w:rPr>
              <w:t>IncomePanel</w:t>
            </w:r>
          </w:p>
        </w:tc>
        <w:tc>
          <w:tcPr>
            <w:tcW w:w="1238" w:type="dxa"/>
            <w:gridSpan w:val="2"/>
          </w:tcPr>
          <w:p w:rsidR="00F8006B" w:rsidRPr="00714FE2" w:rsidRDefault="00F8006B" w:rsidP="00077105">
            <w:r w:rsidRPr="00714FE2">
              <w:rPr>
                <w:rFonts w:hint="eastAsia"/>
              </w:rPr>
              <w:t>语法</w:t>
            </w:r>
          </w:p>
        </w:tc>
        <w:tc>
          <w:tcPr>
            <w:tcW w:w="3894"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4C1686">
        <w:tc>
          <w:tcPr>
            <w:tcW w:w="3164" w:type="dxa"/>
            <w:vMerge/>
          </w:tcPr>
          <w:p w:rsidR="00F8006B" w:rsidRPr="00714FE2" w:rsidRDefault="00F8006B" w:rsidP="00077105"/>
        </w:tc>
        <w:tc>
          <w:tcPr>
            <w:tcW w:w="1238" w:type="dxa"/>
            <w:gridSpan w:val="2"/>
          </w:tcPr>
          <w:p w:rsidR="00F8006B" w:rsidRPr="00714FE2" w:rsidRDefault="00F8006B" w:rsidP="00077105">
            <w:r w:rsidRPr="00714FE2">
              <w:rPr>
                <w:rFonts w:hint="eastAsia"/>
              </w:rPr>
              <w:t>前置条件</w:t>
            </w:r>
          </w:p>
        </w:tc>
        <w:tc>
          <w:tcPr>
            <w:tcW w:w="3894" w:type="dxa"/>
          </w:tcPr>
          <w:p w:rsidR="00F8006B" w:rsidRPr="00714FE2" w:rsidRDefault="00F8006B" w:rsidP="00077105">
            <w:r w:rsidRPr="00714FE2">
              <w:rPr>
                <w:rFonts w:hint="eastAsia"/>
              </w:rPr>
              <w:t>用户</w:t>
            </w:r>
            <w:r w:rsidRPr="00714FE2">
              <w:t>选择生成收款单</w:t>
            </w:r>
          </w:p>
        </w:tc>
      </w:tr>
      <w:tr w:rsidR="00F8006B" w:rsidRPr="00714FE2" w:rsidTr="004C1686">
        <w:tc>
          <w:tcPr>
            <w:tcW w:w="3164" w:type="dxa"/>
            <w:vMerge/>
          </w:tcPr>
          <w:p w:rsidR="00F8006B" w:rsidRPr="00714FE2" w:rsidRDefault="00F8006B" w:rsidP="00077105"/>
        </w:tc>
        <w:tc>
          <w:tcPr>
            <w:tcW w:w="1238" w:type="dxa"/>
            <w:gridSpan w:val="2"/>
          </w:tcPr>
          <w:p w:rsidR="00F8006B" w:rsidRPr="00714FE2" w:rsidRDefault="00F8006B" w:rsidP="00077105">
            <w:r w:rsidRPr="00714FE2">
              <w:rPr>
                <w:rFonts w:hint="eastAsia"/>
              </w:rPr>
              <w:t>后置条件</w:t>
            </w:r>
          </w:p>
        </w:tc>
        <w:tc>
          <w:tcPr>
            <w:tcW w:w="3894" w:type="dxa"/>
          </w:tcPr>
          <w:p w:rsidR="00F8006B" w:rsidRPr="00714FE2" w:rsidRDefault="00F8006B" w:rsidP="00077105">
            <w:r w:rsidRPr="00714FE2">
              <w:rPr>
                <w:rFonts w:hint="eastAsia"/>
              </w:rPr>
              <w:t>显示</w:t>
            </w:r>
            <w:r w:rsidRPr="00714FE2">
              <w:t>收款单生成界面</w:t>
            </w:r>
          </w:p>
        </w:tc>
      </w:tr>
      <w:tr w:rsidR="00714FE2" w:rsidRPr="00714FE2" w:rsidTr="004C1686">
        <w:tc>
          <w:tcPr>
            <w:tcW w:w="3164" w:type="dxa"/>
            <w:vMerge w:val="restart"/>
          </w:tcPr>
          <w:p w:rsidR="00714FE2" w:rsidRPr="00714FE2" w:rsidRDefault="00714FE2" w:rsidP="00714FE2">
            <w:r w:rsidRPr="00714FE2">
              <w:rPr>
                <w:szCs w:val="21"/>
              </w:rPr>
              <w:t>RecipientPanel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接收单生成界面</w:t>
            </w:r>
          </w:p>
        </w:tc>
      </w:tr>
      <w:tr w:rsidR="002C0646" w:rsidRPr="00714FE2" w:rsidTr="004C1686">
        <w:tc>
          <w:tcPr>
            <w:tcW w:w="3164" w:type="dxa"/>
            <w:vMerge w:val="restart"/>
          </w:tcPr>
          <w:p w:rsidR="002C0646" w:rsidRPr="00714FE2" w:rsidRDefault="002C0646" w:rsidP="00077105">
            <w:r w:rsidRPr="00714FE2">
              <w:rPr>
                <w:szCs w:val="21"/>
              </w:rPr>
              <w:t>RecipientPanel</w:t>
            </w:r>
          </w:p>
        </w:tc>
        <w:tc>
          <w:tcPr>
            <w:tcW w:w="1238" w:type="dxa"/>
            <w:gridSpan w:val="2"/>
          </w:tcPr>
          <w:p w:rsidR="002C0646" w:rsidRPr="00714FE2" w:rsidRDefault="002C0646" w:rsidP="00077105">
            <w:r w:rsidRPr="00714FE2">
              <w:rPr>
                <w:rFonts w:hint="eastAsia"/>
              </w:rPr>
              <w:t>语法</w:t>
            </w:r>
          </w:p>
        </w:tc>
        <w:tc>
          <w:tcPr>
            <w:tcW w:w="3894"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4C1686">
        <w:tc>
          <w:tcPr>
            <w:tcW w:w="3164" w:type="dxa"/>
            <w:vMerge/>
          </w:tcPr>
          <w:p w:rsidR="002C0646" w:rsidRPr="00714FE2" w:rsidRDefault="002C0646" w:rsidP="00077105"/>
        </w:tc>
        <w:tc>
          <w:tcPr>
            <w:tcW w:w="1238" w:type="dxa"/>
            <w:gridSpan w:val="2"/>
          </w:tcPr>
          <w:p w:rsidR="002C0646" w:rsidRPr="00714FE2" w:rsidRDefault="002C0646" w:rsidP="00077105">
            <w:r w:rsidRPr="00714FE2">
              <w:rPr>
                <w:rFonts w:hint="eastAsia"/>
              </w:rPr>
              <w:t>前置条件</w:t>
            </w:r>
          </w:p>
        </w:tc>
        <w:tc>
          <w:tcPr>
            <w:tcW w:w="3894"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4C1686">
        <w:tc>
          <w:tcPr>
            <w:tcW w:w="3164" w:type="dxa"/>
            <w:vMerge/>
          </w:tcPr>
          <w:p w:rsidR="002C0646" w:rsidRPr="00714FE2" w:rsidRDefault="002C0646" w:rsidP="00077105"/>
        </w:tc>
        <w:tc>
          <w:tcPr>
            <w:tcW w:w="1238" w:type="dxa"/>
            <w:gridSpan w:val="2"/>
          </w:tcPr>
          <w:p w:rsidR="002C0646" w:rsidRPr="00714FE2" w:rsidRDefault="002C0646" w:rsidP="00077105">
            <w:r w:rsidRPr="00714FE2">
              <w:rPr>
                <w:rFonts w:hint="eastAsia"/>
              </w:rPr>
              <w:t>后置条件</w:t>
            </w:r>
          </w:p>
        </w:tc>
        <w:tc>
          <w:tcPr>
            <w:tcW w:w="3894" w:type="dxa"/>
          </w:tcPr>
          <w:p w:rsidR="002C0646" w:rsidRPr="00714FE2" w:rsidRDefault="002C0646" w:rsidP="00077105">
            <w:r w:rsidRPr="00714FE2">
              <w:rPr>
                <w:rFonts w:hint="eastAsia"/>
              </w:rPr>
              <w:t>显示</w:t>
            </w:r>
            <w:r w:rsidRPr="00714FE2">
              <w:t>接收单生成界面</w:t>
            </w:r>
          </w:p>
        </w:tc>
      </w:tr>
      <w:tr w:rsidR="00714FE2" w:rsidRPr="00714FE2" w:rsidTr="004C1686">
        <w:tc>
          <w:tcPr>
            <w:tcW w:w="3164" w:type="dxa"/>
            <w:vMerge w:val="restart"/>
          </w:tcPr>
          <w:p w:rsidR="00714FE2" w:rsidRPr="00714FE2" w:rsidRDefault="00714FE2" w:rsidP="00714FE2">
            <w:r w:rsidRPr="00714FE2">
              <w:rPr>
                <w:szCs w:val="21"/>
              </w:rPr>
              <w:t>SendPanel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选择生成派件单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派件单生成界面</w:t>
            </w:r>
          </w:p>
        </w:tc>
      </w:tr>
      <w:tr w:rsidR="009D7A13" w:rsidRPr="00714FE2" w:rsidTr="004C1686">
        <w:tc>
          <w:tcPr>
            <w:tcW w:w="3164" w:type="dxa"/>
            <w:vMerge w:val="restart"/>
          </w:tcPr>
          <w:p w:rsidR="009D7A13" w:rsidRPr="00714FE2" w:rsidRDefault="009D7A13" w:rsidP="00077105">
            <w:r w:rsidRPr="00714FE2">
              <w:rPr>
                <w:szCs w:val="21"/>
              </w:rPr>
              <w:t>SendPanel</w:t>
            </w:r>
          </w:p>
        </w:tc>
        <w:tc>
          <w:tcPr>
            <w:tcW w:w="1238" w:type="dxa"/>
            <w:gridSpan w:val="2"/>
          </w:tcPr>
          <w:p w:rsidR="009D7A13" w:rsidRPr="00714FE2" w:rsidRDefault="009D7A13" w:rsidP="00077105">
            <w:r w:rsidRPr="00714FE2">
              <w:rPr>
                <w:rFonts w:hint="eastAsia"/>
              </w:rPr>
              <w:t>语法</w:t>
            </w:r>
          </w:p>
        </w:tc>
        <w:tc>
          <w:tcPr>
            <w:tcW w:w="3894"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4C1686">
        <w:tc>
          <w:tcPr>
            <w:tcW w:w="3164" w:type="dxa"/>
            <w:vMerge/>
          </w:tcPr>
          <w:p w:rsidR="009D7A13" w:rsidRPr="00714FE2" w:rsidRDefault="009D7A13" w:rsidP="00077105"/>
        </w:tc>
        <w:tc>
          <w:tcPr>
            <w:tcW w:w="1238" w:type="dxa"/>
            <w:gridSpan w:val="2"/>
          </w:tcPr>
          <w:p w:rsidR="009D7A13" w:rsidRPr="00714FE2" w:rsidRDefault="009D7A13" w:rsidP="00077105">
            <w:r w:rsidRPr="00714FE2">
              <w:rPr>
                <w:rFonts w:hint="eastAsia"/>
              </w:rPr>
              <w:t>前置条件</w:t>
            </w:r>
          </w:p>
        </w:tc>
        <w:tc>
          <w:tcPr>
            <w:tcW w:w="3894" w:type="dxa"/>
          </w:tcPr>
          <w:p w:rsidR="009D7A13" w:rsidRPr="00714FE2" w:rsidRDefault="009D7A13" w:rsidP="00077105">
            <w:r w:rsidRPr="00714FE2">
              <w:rPr>
                <w:rFonts w:hint="eastAsia"/>
              </w:rPr>
              <w:t>用户</w:t>
            </w:r>
            <w:r w:rsidRPr="00714FE2">
              <w:t>选择生成派件单</w:t>
            </w:r>
          </w:p>
        </w:tc>
      </w:tr>
      <w:tr w:rsidR="009D7A13" w:rsidRPr="00714FE2" w:rsidTr="004C1686">
        <w:tc>
          <w:tcPr>
            <w:tcW w:w="3164" w:type="dxa"/>
            <w:vMerge/>
          </w:tcPr>
          <w:p w:rsidR="009D7A13" w:rsidRPr="00714FE2" w:rsidRDefault="009D7A13" w:rsidP="00077105"/>
        </w:tc>
        <w:tc>
          <w:tcPr>
            <w:tcW w:w="1238" w:type="dxa"/>
            <w:gridSpan w:val="2"/>
          </w:tcPr>
          <w:p w:rsidR="009D7A13" w:rsidRPr="00714FE2" w:rsidRDefault="009D7A13" w:rsidP="00077105">
            <w:r w:rsidRPr="00714FE2">
              <w:rPr>
                <w:rFonts w:hint="eastAsia"/>
              </w:rPr>
              <w:t>后置条件</w:t>
            </w:r>
          </w:p>
        </w:tc>
        <w:tc>
          <w:tcPr>
            <w:tcW w:w="3894" w:type="dxa"/>
          </w:tcPr>
          <w:p w:rsidR="009D7A13" w:rsidRPr="00714FE2" w:rsidRDefault="009D7A13" w:rsidP="00077105">
            <w:r w:rsidRPr="00714FE2">
              <w:rPr>
                <w:rFonts w:hint="eastAsia"/>
              </w:rPr>
              <w:t>显示</w:t>
            </w:r>
            <w:r w:rsidRPr="00714FE2">
              <w:t>派件单生成界面</w:t>
            </w:r>
          </w:p>
        </w:tc>
      </w:tr>
      <w:tr w:rsidR="00714FE2" w:rsidRPr="00714FE2" w:rsidTr="004C1686">
        <w:tc>
          <w:tcPr>
            <w:tcW w:w="3164" w:type="dxa"/>
            <w:vMerge w:val="restart"/>
          </w:tcPr>
          <w:p w:rsidR="00714FE2" w:rsidRPr="00714FE2" w:rsidRDefault="00714FE2" w:rsidP="00714FE2">
            <w:r w:rsidRPr="00714FE2">
              <w:rPr>
                <w:rFonts w:hint="eastAsia"/>
                <w:szCs w:val="21"/>
              </w:rPr>
              <w:t>A</w:t>
            </w:r>
            <w:r w:rsidRPr="00714FE2">
              <w:rPr>
                <w:szCs w:val="21"/>
              </w:rPr>
              <w:t>rrivePanel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ArrivePanel(</w:t>
            </w:r>
            <w:r w:rsidR="00090441" w:rsidRPr="00090441">
              <w:t>JFrame fr,ArriveVO arrive</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选择生成到达单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到达单生成界面</w:t>
            </w:r>
          </w:p>
        </w:tc>
      </w:tr>
      <w:tr w:rsidR="00077105" w:rsidRPr="00714FE2" w:rsidTr="004C1686">
        <w:tc>
          <w:tcPr>
            <w:tcW w:w="3164" w:type="dxa"/>
            <w:vMerge w:val="restart"/>
          </w:tcPr>
          <w:p w:rsidR="00077105" w:rsidRPr="00714FE2" w:rsidRDefault="00077105" w:rsidP="00077105">
            <w:r w:rsidRPr="00714FE2">
              <w:rPr>
                <w:rFonts w:hint="eastAsia"/>
                <w:szCs w:val="21"/>
              </w:rPr>
              <w:t>A</w:t>
            </w:r>
            <w:r w:rsidRPr="00714FE2">
              <w:rPr>
                <w:szCs w:val="21"/>
              </w:rPr>
              <w:t>rrivePanel</w:t>
            </w:r>
          </w:p>
        </w:tc>
        <w:tc>
          <w:tcPr>
            <w:tcW w:w="1238" w:type="dxa"/>
            <w:gridSpan w:val="2"/>
          </w:tcPr>
          <w:p w:rsidR="00077105" w:rsidRPr="00714FE2" w:rsidRDefault="00077105" w:rsidP="00077105">
            <w:r w:rsidRPr="00714FE2">
              <w:rPr>
                <w:rFonts w:hint="eastAsia"/>
              </w:rPr>
              <w:t>语法</w:t>
            </w:r>
          </w:p>
        </w:tc>
        <w:tc>
          <w:tcPr>
            <w:tcW w:w="3894"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前置条件</w:t>
            </w:r>
          </w:p>
        </w:tc>
        <w:tc>
          <w:tcPr>
            <w:tcW w:w="3894" w:type="dxa"/>
          </w:tcPr>
          <w:p w:rsidR="00077105" w:rsidRPr="00714FE2" w:rsidRDefault="00077105" w:rsidP="00077105">
            <w:r w:rsidRPr="00714FE2">
              <w:rPr>
                <w:rFonts w:hint="eastAsia"/>
              </w:rPr>
              <w:t>用户</w:t>
            </w:r>
            <w:r w:rsidRPr="00714FE2">
              <w:t>选择生成到达单</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后置条件</w:t>
            </w:r>
          </w:p>
        </w:tc>
        <w:tc>
          <w:tcPr>
            <w:tcW w:w="3894" w:type="dxa"/>
          </w:tcPr>
          <w:p w:rsidR="00077105" w:rsidRPr="00714FE2" w:rsidRDefault="00077105" w:rsidP="00077105">
            <w:r w:rsidRPr="00714FE2">
              <w:rPr>
                <w:rFonts w:hint="eastAsia"/>
              </w:rPr>
              <w:t>显示</w:t>
            </w:r>
            <w:r w:rsidRPr="00714FE2">
              <w:t>到达单生成界面</w:t>
            </w:r>
          </w:p>
        </w:tc>
      </w:tr>
      <w:tr w:rsidR="00714FE2" w:rsidRPr="00714FE2" w:rsidTr="004C1686">
        <w:tc>
          <w:tcPr>
            <w:tcW w:w="3164" w:type="dxa"/>
            <w:vMerge w:val="restart"/>
          </w:tcPr>
          <w:p w:rsidR="00714FE2" w:rsidRPr="00714FE2" w:rsidRDefault="00714FE2" w:rsidP="00714FE2">
            <w:r w:rsidRPr="00714FE2">
              <w:rPr>
                <w:szCs w:val="21"/>
              </w:rPr>
              <w:t>CenterLoadingPanel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选择生成中转中心装车单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4C1686">
        <w:tc>
          <w:tcPr>
            <w:tcW w:w="3164" w:type="dxa"/>
            <w:vMerge w:val="restart"/>
          </w:tcPr>
          <w:p w:rsidR="00077105" w:rsidRPr="00714FE2" w:rsidRDefault="00077105" w:rsidP="00077105">
            <w:r w:rsidRPr="00714FE2">
              <w:rPr>
                <w:szCs w:val="21"/>
              </w:rPr>
              <w:t>CenterLoadingPanel</w:t>
            </w:r>
          </w:p>
        </w:tc>
        <w:tc>
          <w:tcPr>
            <w:tcW w:w="1238" w:type="dxa"/>
            <w:gridSpan w:val="2"/>
          </w:tcPr>
          <w:p w:rsidR="00077105" w:rsidRPr="00714FE2" w:rsidRDefault="00077105" w:rsidP="00077105">
            <w:r w:rsidRPr="00714FE2">
              <w:rPr>
                <w:rFonts w:hint="eastAsia"/>
              </w:rPr>
              <w:t>语法</w:t>
            </w:r>
          </w:p>
        </w:tc>
        <w:tc>
          <w:tcPr>
            <w:tcW w:w="3894"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前置条件</w:t>
            </w:r>
          </w:p>
        </w:tc>
        <w:tc>
          <w:tcPr>
            <w:tcW w:w="3894" w:type="dxa"/>
          </w:tcPr>
          <w:p w:rsidR="00077105" w:rsidRPr="00714FE2" w:rsidRDefault="00077105" w:rsidP="00077105">
            <w:r w:rsidRPr="00714FE2">
              <w:rPr>
                <w:rFonts w:hint="eastAsia"/>
              </w:rPr>
              <w:t>用户</w:t>
            </w:r>
            <w:r w:rsidRPr="00714FE2">
              <w:t>选择生成中转中心装车单</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后置条件</w:t>
            </w:r>
          </w:p>
        </w:tc>
        <w:tc>
          <w:tcPr>
            <w:tcW w:w="3894"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4C1686">
        <w:tc>
          <w:tcPr>
            <w:tcW w:w="3164" w:type="dxa"/>
            <w:vMerge w:val="restart"/>
          </w:tcPr>
          <w:p w:rsidR="00714FE2" w:rsidRPr="00714FE2" w:rsidRDefault="00714FE2" w:rsidP="00714FE2">
            <w:r w:rsidRPr="00714FE2">
              <w:rPr>
                <w:rFonts w:hint="eastAsia"/>
                <w:szCs w:val="21"/>
              </w:rPr>
              <w:t>T</w:t>
            </w:r>
            <w:r w:rsidRPr="00714FE2">
              <w:rPr>
                <w:szCs w:val="21"/>
              </w:rPr>
              <w:t>ransitPanel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选择生成中转单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显示中转</w:t>
            </w:r>
            <w:r w:rsidRPr="00714FE2">
              <w:t>单生成界面</w:t>
            </w:r>
          </w:p>
        </w:tc>
      </w:tr>
      <w:tr w:rsidR="00077105" w:rsidRPr="00714FE2" w:rsidTr="004C1686">
        <w:tc>
          <w:tcPr>
            <w:tcW w:w="3164" w:type="dxa"/>
            <w:vMerge w:val="restart"/>
          </w:tcPr>
          <w:p w:rsidR="00077105" w:rsidRPr="00714FE2" w:rsidRDefault="00077105" w:rsidP="00077105">
            <w:r w:rsidRPr="00714FE2">
              <w:rPr>
                <w:rFonts w:hint="eastAsia"/>
                <w:szCs w:val="21"/>
              </w:rPr>
              <w:t>T</w:t>
            </w:r>
            <w:r w:rsidRPr="00714FE2">
              <w:rPr>
                <w:szCs w:val="21"/>
              </w:rPr>
              <w:t>ransitPanel</w:t>
            </w:r>
          </w:p>
        </w:tc>
        <w:tc>
          <w:tcPr>
            <w:tcW w:w="1238" w:type="dxa"/>
            <w:gridSpan w:val="2"/>
          </w:tcPr>
          <w:p w:rsidR="00077105" w:rsidRPr="00714FE2" w:rsidRDefault="00077105" w:rsidP="00077105">
            <w:r w:rsidRPr="00714FE2">
              <w:rPr>
                <w:rFonts w:hint="eastAsia"/>
              </w:rPr>
              <w:t>语法</w:t>
            </w:r>
          </w:p>
        </w:tc>
        <w:tc>
          <w:tcPr>
            <w:tcW w:w="3894"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前置条件</w:t>
            </w:r>
          </w:p>
        </w:tc>
        <w:tc>
          <w:tcPr>
            <w:tcW w:w="3894" w:type="dxa"/>
          </w:tcPr>
          <w:p w:rsidR="00077105" w:rsidRPr="00714FE2" w:rsidRDefault="00077105" w:rsidP="00077105">
            <w:r w:rsidRPr="00714FE2">
              <w:rPr>
                <w:rFonts w:hint="eastAsia"/>
              </w:rPr>
              <w:t>用户</w:t>
            </w:r>
            <w:r w:rsidRPr="00714FE2">
              <w:t>选择生成中转单</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后置条件</w:t>
            </w:r>
          </w:p>
        </w:tc>
        <w:tc>
          <w:tcPr>
            <w:tcW w:w="3894" w:type="dxa"/>
          </w:tcPr>
          <w:p w:rsidR="00077105" w:rsidRPr="00714FE2" w:rsidRDefault="00077105" w:rsidP="00077105">
            <w:r w:rsidRPr="00714FE2">
              <w:rPr>
                <w:rFonts w:hint="eastAsia"/>
              </w:rPr>
              <w:t>显示中转</w:t>
            </w:r>
            <w:r w:rsidRPr="00714FE2">
              <w:t>单生成界面</w:t>
            </w:r>
          </w:p>
        </w:tc>
      </w:tr>
      <w:tr w:rsidR="00714FE2" w:rsidRPr="00714FE2" w:rsidTr="004C1686">
        <w:tc>
          <w:tcPr>
            <w:tcW w:w="3164" w:type="dxa"/>
            <w:vMerge w:val="restart"/>
          </w:tcPr>
          <w:p w:rsidR="00714FE2" w:rsidRPr="00714FE2" w:rsidRDefault="00714FE2" w:rsidP="00714FE2">
            <w:pPr>
              <w:rPr>
                <w:szCs w:val="24"/>
              </w:rPr>
            </w:pPr>
            <w:r w:rsidRPr="00714FE2">
              <w:rPr>
                <w:szCs w:val="24"/>
              </w:rPr>
              <w:t>StockInPanel</w:t>
            </w:r>
          </w:p>
        </w:tc>
        <w:tc>
          <w:tcPr>
            <w:tcW w:w="1238" w:type="dxa"/>
            <w:gridSpan w:val="2"/>
          </w:tcPr>
          <w:p w:rsidR="00714FE2" w:rsidRPr="00714FE2" w:rsidRDefault="00714FE2" w:rsidP="00714FE2">
            <w:pPr>
              <w:rPr>
                <w:szCs w:val="24"/>
              </w:rPr>
            </w:pPr>
            <w:r w:rsidRPr="00714FE2">
              <w:rPr>
                <w:rFonts w:hint="eastAsia"/>
                <w:szCs w:val="24"/>
              </w:rPr>
              <w:t>语法</w:t>
            </w:r>
          </w:p>
        </w:tc>
        <w:tc>
          <w:tcPr>
            <w:tcW w:w="3894"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4C1686">
        <w:tc>
          <w:tcPr>
            <w:tcW w:w="3164" w:type="dxa"/>
            <w:vMerge/>
          </w:tcPr>
          <w:p w:rsidR="00714FE2" w:rsidRPr="00714FE2" w:rsidRDefault="00714FE2" w:rsidP="00714FE2">
            <w:pPr>
              <w:rPr>
                <w:szCs w:val="24"/>
              </w:rPr>
            </w:pPr>
          </w:p>
        </w:tc>
        <w:tc>
          <w:tcPr>
            <w:tcW w:w="1238"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3894"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4C1686">
        <w:tc>
          <w:tcPr>
            <w:tcW w:w="3164" w:type="dxa"/>
            <w:vMerge/>
          </w:tcPr>
          <w:p w:rsidR="00714FE2" w:rsidRPr="00714FE2" w:rsidRDefault="00714FE2" w:rsidP="00714FE2">
            <w:pPr>
              <w:rPr>
                <w:szCs w:val="24"/>
              </w:rPr>
            </w:pPr>
          </w:p>
        </w:tc>
        <w:tc>
          <w:tcPr>
            <w:tcW w:w="1238" w:type="dxa"/>
            <w:gridSpan w:val="2"/>
          </w:tcPr>
          <w:p w:rsidR="00714FE2" w:rsidRPr="00714FE2" w:rsidRDefault="00714FE2" w:rsidP="00714FE2">
            <w:pPr>
              <w:rPr>
                <w:szCs w:val="24"/>
              </w:rPr>
            </w:pPr>
            <w:r w:rsidRPr="00714FE2">
              <w:rPr>
                <w:rFonts w:hint="eastAsia"/>
                <w:szCs w:val="24"/>
              </w:rPr>
              <w:t>后置条件</w:t>
            </w:r>
          </w:p>
        </w:tc>
        <w:tc>
          <w:tcPr>
            <w:tcW w:w="3894" w:type="dxa"/>
          </w:tcPr>
          <w:p w:rsidR="00714FE2" w:rsidRPr="00714FE2" w:rsidRDefault="00714FE2" w:rsidP="00714FE2">
            <w:pPr>
              <w:rPr>
                <w:szCs w:val="24"/>
              </w:rPr>
            </w:pPr>
            <w:r w:rsidRPr="00714FE2">
              <w:rPr>
                <w:rFonts w:hint="eastAsia"/>
                <w:szCs w:val="24"/>
              </w:rPr>
              <w:t>显示入库单界面</w:t>
            </w:r>
          </w:p>
        </w:tc>
      </w:tr>
      <w:tr w:rsidR="00077105" w:rsidRPr="00714FE2" w:rsidTr="004C1686">
        <w:tc>
          <w:tcPr>
            <w:tcW w:w="3164" w:type="dxa"/>
            <w:vMerge w:val="restart"/>
          </w:tcPr>
          <w:p w:rsidR="00077105" w:rsidRPr="00714FE2" w:rsidRDefault="00077105" w:rsidP="00077105">
            <w:pPr>
              <w:rPr>
                <w:szCs w:val="24"/>
              </w:rPr>
            </w:pPr>
            <w:r w:rsidRPr="00714FE2">
              <w:rPr>
                <w:szCs w:val="24"/>
              </w:rPr>
              <w:t>StockInPanel</w:t>
            </w:r>
          </w:p>
        </w:tc>
        <w:tc>
          <w:tcPr>
            <w:tcW w:w="1238" w:type="dxa"/>
            <w:gridSpan w:val="2"/>
          </w:tcPr>
          <w:p w:rsidR="00077105" w:rsidRPr="00714FE2" w:rsidRDefault="00077105" w:rsidP="00077105">
            <w:pPr>
              <w:rPr>
                <w:szCs w:val="24"/>
              </w:rPr>
            </w:pPr>
            <w:r w:rsidRPr="00714FE2">
              <w:rPr>
                <w:rFonts w:hint="eastAsia"/>
                <w:szCs w:val="24"/>
              </w:rPr>
              <w:t>语法</w:t>
            </w:r>
          </w:p>
        </w:tc>
        <w:tc>
          <w:tcPr>
            <w:tcW w:w="3894"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 xml:space="preserve">JFrame </w:t>
            </w:r>
            <w:r w:rsidRPr="00077105">
              <w:rPr>
                <w:szCs w:val="24"/>
              </w:rPr>
              <w:lastRenderedPageBreak/>
              <w:t>fr,String name,String orgId,String userId</w:t>
            </w:r>
            <w:r w:rsidRPr="00714FE2">
              <w:rPr>
                <w:szCs w:val="24"/>
              </w:rPr>
              <w:t>)</w:t>
            </w:r>
          </w:p>
        </w:tc>
      </w:tr>
      <w:tr w:rsidR="00077105" w:rsidRPr="00714FE2" w:rsidTr="004C1686">
        <w:tc>
          <w:tcPr>
            <w:tcW w:w="3164" w:type="dxa"/>
            <w:vMerge/>
          </w:tcPr>
          <w:p w:rsidR="00077105" w:rsidRPr="00714FE2" w:rsidRDefault="00077105" w:rsidP="00077105">
            <w:pPr>
              <w:rPr>
                <w:szCs w:val="24"/>
              </w:rPr>
            </w:pPr>
          </w:p>
        </w:tc>
        <w:tc>
          <w:tcPr>
            <w:tcW w:w="1238" w:type="dxa"/>
            <w:gridSpan w:val="2"/>
          </w:tcPr>
          <w:p w:rsidR="00077105" w:rsidRPr="00714FE2" w:rsidRDefault="00077105" w:rsidP="00077105">
            <w:pPr>
              <w:rPr>
                <w:szCs w:val="24"/>
              </w:rPr>
            </w:pPr>
            <w:r w:rsidRPr="00714FE2">
              <w:rPr>
                <w:rFonts w:hint="eastAsia"/>
                <w:szCs w:val="24"/>
              </w:rPr>
              <w:t>前置</w:t>
            </w:r>
            <w:r w:rsidRPr="00714FE2">
              <w:rPr>
                <w:szCs w:val="24"/>
              </w:rPr>
              <w:t>条件</w:t>
            </w:r>
          </w:p>
        </w:tc>
        <w:tc>
          <w:tcPr>
            <w:tcW w:w="3894"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4C1686">
        <w:tc>
          <w:tcPr>
            <w:tcW w:w="3164" w:type="dxa"/>
            <w:vMerge/>
          </w:tcPr>
          <w:p w:rsidR="00077105" w:rsidRPr="00714FE2" w:rsidRDefault="00077105" w:rsidP="00077105">
            <w:pPr>
              <w:rPr>
                <w:szCs w:val="24"/>
              </w:rPr>
            </w:pPr>
          </w:p>
        </w:tc>
        <w:tc>
          <w:tcPr>
            <w:tcW w:w="1238" w:type="dxa"/>
            <w:gridSpan w:val="2"/>
          </w:tcPr>
          <w:p w:rsidR="00077105" w:rsidRPr="00714FE2" w:rsidRDefault="00077105" w:rsidP="00077105">
            <w:pPr>
              <w:rPr>
                <w:szCs w:val="24"/>
              </w:rPr>
            </w:pPr>
            <w:r w:rsidRPr="00714FE2">
              <w:rPr>
                <w:rFonts w:hint="eastAsia"/>
                <w:szCs w:val="24"/>
              </w:rPr>
              <w:t>后置条件</w:t>
            </w:r>
          </w:p>
        </w:tc>
        <w:tc>
          <w:tcPr>
            <w:tcW w:w="3894" w:type="dxa"/>
          </w:tcPr>
          <w:p w:rsidR="00077105" w:rsidRPr="00714FE2" w:rsidRDefault="00077105" w:rsidP="00077105">
            <w:pPr>
              <w:rPr>
                <w:szCs w:val="24"/>
              </w:rPr>
            </w:pPr>
            <w:r w:rsidRPr="00714FE2">
              <w:rPr>
                <w:rFonts w:hint="eastAsia"/>
                <w:szCs w:val="24"/>
              </w:rPr>
              <w:t>显示入库单界面</w:t>
            </w:r>
          </w:p>
        </w:tc>
      </w:tr>
      <w:tr w:rsidR="00714FE2" w:rsidRPr="00714FE2" w:rsidTr="004C1686">
        <w:tc>
          <w:tcPr>
            <w:tcW w:w="3164" w:type="dxa"/>
            <w:vMerge w:val="restart"/>
          </w:tcPr>
          <w:p w:rsidR="00714FE2" w:rsidRPr="00714FE2" w:rsidRDefault="00714FE2" w:rsidP="00714FE2">
            <w:pPr>
              <w:rPr>
                <w:szCs w:val="24"/>
              </w:rPr>
            </w:pPr>
            <w:r w:rsidRPr="00714FE2">
              <w:rPr>
                <w:szCs w:val="24"/>
              </w:rPr>
              <w:t>StockOutPanel</w:t>
            </w:r>
          </w:p>
        </w:tc>
        <w:tc>
          <w:tcPr>
            <w:tcW w:w="1238" w:type="dxa"/>
            <w:gridSpan w:val="2"/>
          </w:tcPr>
          <w:p w:rsidR="00714FE2" w:rsidRPr="00714FE2" w:rsidRDefault="00714FE2" w:rsidP="00714FE2">
            <w:pPr>
              <w:rPr>
                <w:szCs w:val="24"/>
              </w:rPr>
            </w:pPr>
            <w:r w:rsidRPr="00714FE2">
              <w:rPr>
                <w:rFonts w:hint="eastAsia"/>
                <w:szCs w:val="24"/>
              </w:rPr>
              <w:t>语法</w:t>
            </w:r>
          </w:p>
        </w:tc>
        <w:tc>
          <w:tcPr>
            <w:tcW w:w="3894"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4C1686">
        <w:tc>
          <w:tcPr>
            <w:tcW w:w="3164" w:type="dxa"/>
            <w:vMerge/>
          </w:tcPr>
          <w:p w:rsidR="00714FE2" w:rsidRPr="00714FE2" w:rsidRDefault="00714FE2" w:rsidP="00714FE2">
            <w:pPr>
              <w:rPr>
                <w:szCs w:val="24"/>
              </w:rPr>
            </w:pPr>
          </w:p>
        </w:tc>
        <w:tc>
          <w:tcPr>
            <w:tcW w:w="1238"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3894"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4C1686">
        <w:tc>
          <w:tcPr>
            <w:tcW w:w="3164" w:type="dxa"/>
            <w:vMerge/>
          </w:tcPr>
          <w:p w:rsidR="00714FE2" w:rsidRPr="00714FE2" w:rsidRDefault="00714FE2" w:rsidP="00714FE2">
            <w:pPr>
              <w:rPr>
                <w:szCs w:val="24"/>
              </w:rPr>
            </w:pPr>
          </w:p>
        </w:tc>
        <w:tc>
          <w:tcPr>
            <w:tcW w:w="1238" w:type="dxa"/>
            <w:gridSpan w:val="2"/>
          </w:tcPr>
          <w:p w:rsidR="00714FE2" w:rsidRPr="00714FE2" w:rsidRDefault="00714FE2" w:rsidP="00714FE2">
            <w:pPr>
              <w:rPr>
                <w:szCs w:val="24"/>
              </w:rPr>
            </w:pPr>
            <w:r w:rsidRPr="00714FE2">
              <w:rPr>
                <w:rFonts w:hint="eastAsia"/>
                <w:szCs w:val="24"/>
              </w:rPr>
              <w:t>后置条件</w:t>
            </w:r>
          </w:p>
        </w:tc>
        <w:tc>
          <w:tcPr>
            <w:tcW w:w="3894"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4C1686">
        <w:tc>
          <w:tcPr>
            <w:tcW w:w="3164" w:type="dxa"/>
            <w:vMerge w:val="restart"/>
          </w:tcPr>
          <w:p w:rsidR="00077105" w:rsidRPr="00714FE2" w:rsidRDefault="00077105" w:rsidP="00077105">
            <w:pPr>
              <w:rPr>
                <w:szCs w:val="24"/>
              </w:rPr>
            </w:pPr>
            <w:r w:rsidRPr="00714FE2">
              <w:rPr>
                <w:szCs w:val="24"/>
              </w:rPr>
              <w:t>StockOutPanel</w:t>
            </w:r>
          </w:p>
        </w:tc>
        <w:tc>
          <w:tcPr>
            <w:tcW w:w="1238" w:type="dxa"/>
            <w:gridSpan w:val="2"/>
          </w:tcPr>
          <w:p w:rsidR="00077105" w:rsidRPr="00714FE2" w:rsidRDefault="00077105" w:rsidP="00077105">
            <w:pPr>
              <w:rPr>
                <w:szCs w:val="24"/>
              </w:rPr>
            </w:pPr>
            <w:r w:rsidRPr="00714FE2">
              <w:rPr>
                <w:rFonts w:hint="eastAsia"/>
                <w:szCs w:val="24"/>
              </w:rPr>
              <w:t>语法</w:t>
            </w:r>
          </w:p>
        </w:tc>
        <w:tc>
          <w:tcPr>
            <w:tcW w:w="3894"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4C1686">
        <w:tc>
          <w:tcPr>
            <w:tcW w:w="3164" w:type="dxa"/>
            <w:vMerge/>
          </w:tcPr>
          <w:p w:rsidR="00077105" w:rsidRPr="00714FE2" w:rsidRDefault="00077105" w:rsidP="00077105">
            <w:pPr>
              <w:rPr>
                <w:szCs w:val="24"/>
              </w:rPr>
            </w:pPr>
          </w:p>
        </w:tc>
        <w:tc>
          <w:tcPr>
            <w:tcW w:w="1238" w:type="dxa"/>
            <w:gridSpan w:val="2"/>
          </w:tcPr>
          <w:p w:rsidR="00077105" w:rsidRPr="00714FE2" w:rsidRDefault="00077105" w:rsidP="00077105">
            <w:pPr>
              <w:rPr>
                <w:szCs w:val="24"/>
              </w:rPr>
            </w:pPr>
            <w:r w:rsidRPr="00714FE2">
              <w:rPr>
                <w:rFonts w:hint="eastAsia"/>
                <w:szCs w:val="24"/>
              </w:rPr>
              <w:t>前置</w:t>
            </w:r>
            <w:r w:rsidRPr="00714FE2">
              <w:rPr>
                <w:szCs w:val="24"/>
              </w:rPr>
              <w:t>条件</w:t>
            </w:r>
          </w:p>
        </w:tc>
        <w:tc>
          <w:tcPr>
            <w:tcW w:w="3894"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4C1686">
        <w:tc>
          <w:tcPr>
            <w:tcW w:w="3164" w:type="dxa"/>
            <w:vMerge/>
          </w:tcPr>
          <w:p w:rsidR="00077105" w:rsidRPr="00714FE2" w:rsidRDefault="00077105" w:rsidP="00077105">
            <w:pPr>
              <w:rPr>
                <w:szCs w:val="24"/>
              </w:rPr>
            </w:pPr>
          </w:p>
        </w:tc>
        <w:tc>
          <w:tcPr>
            <w:tcW w:w="1238" w:type="dxa"/>
            <w:gridSpan w:val="2"/>
          </w:tcPr>
          <w:p w:rsidR="00077105" w:rsidRPr="00714FE2" w:rsidRDefault="00077105" w:rsidP="00077105">
            <w:pPr>
              <w:rPr>
                <w:szCs w:val="24"/>
              </w:rPr>
            </w:pPr>
            <w:r w:rsidRPr="00714FE2">
              <w:rPr>
                <w:rFonts w:hint="eastAsia"/>
                <w:szCs w:val="24"/>
              </w:rPr>
              <w:t>后置条件</w:t>
            </w:r>
          </w:p>
        </w:tc>
        <w:tc>
          <w:tcPr>
            <w:tcW w:w="3894"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4C1686">
        <w:tc>
          <w:tcPr>
            <w:tcW w:w="3545"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751"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4C1686">
        <w:tc>
          <w:tcPr>
            <w:tcW w:w="3545" w:type="dxa"/>
            <w:gridSpan w:val="2"/>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4751" w:type="dxa"/>
            <w:gridSpan w:val="2"/>
          </w:tcPr>
          <w:p w:rsidR="00714FE2" w:rsidRPr="00714FE2" w:rsidRDefault="00714FE2" w:rsidP="00714FE2">
            <w:r w:rsidRPr="00714FE2">
              <w:rPr>
                <w:rFonts w:hint="eastAsia"/>
              </w:rPr>
              <w:t>负责提供新建单据的逻辑接口</w:t>
            </w:r>
          </w:p>
        </w:tc>
      </w:tr>
      <w:tr w:rsidR="00714FE2" w:rsidRPr="00714FE2" w:rsidTr="004C1686">
        <w:tc>
          <w:tcPr>
            <w:tcW w:w="3545" w:type="dxa"/>
            <w:gridSpan w:val="2"/>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4751" w:type="dxa"/>
            <w:gridSpan w:val="2"/>
          </w:tcPr>
          <w:p w:rsidR="00714FE2" w:rsidRPr="00714FE2" w:rsidRDefault="00077105" w:rsidP="00714FE2">
            <w:pPr>
              <w:rPr>
                <w:rFonts w:hint="eastAsia"/>
              </w:rPr>
            </w:pPr>
            <w:r>
              <w:rPr>
                <w:rFonts w:hint="eastAsia"/>
              </w:rPr>
              <w:t>负责获得</w:t>
            </w:r>
            <w:r>
              <w:t>当地营业厅和</w:t>
            </w:r>
            <w:r>
              <w:rPr>
                <w:rFonts w:hint="eastAsia"/>
              </w:rPr>
              <w:t>所有</w:t>
            </w:r>
            <w:r>
              <w:t>中转中心的接口</w:t>
            </w:r>
          </w:p>
        </w:tc>
      </w:tr>
      <w:tr w:rsidR="00077105" w:rsidRPr="00714FE2" w:rsidTr="004C1686">
        <w:tc>
          <w:tcPr>
            <w:tcW w:w="3545" w:type="dxa"/>
            <w:gridSpan w:val="2"/>
          </w:tcPr>
          <w:p w:rsidR="00077105" w:rsidRDefault="00077105" w:rsidP="00077105">
            <w:pPr>
              <w:rPr>
                <w:szCs w:val="21"/>
              </w:rPr>
            </w:pPr>
            <w:r>
              <w:rPr>
                <w:rFonts w:hint="eastAsia"/>
                <w:szCs w:val="21"/>
              </w:rPr>
              <w:t>A</w:t>
            </w:r>
            <w:r>
              <w:rPr>
                <w:szCs w:val="21"/>
              </w:rPr>
              <w:t>rriveOrderLSer.getArriveOrders(String org)</w:t>
            </w:r>
          </w:p>
        </w:tc>
        <w:tc>
          <w:tcPr>
            <w:tcW w:w="4751" w:type="dxa"/>
            <w:gridSpan w:val="2"/>
          </w:tcPr>
          <w:p w:rsidR="00077105" w:rsidRDefault="00077105" w:rsidP="00714FE2">
            <w:pPr>
              <w:rPr>
                <w:rFonts w:hint="eastAsia"/>
              </w:rPr>
            </w:pPr>
            <w:r>
              <w:rPr>
                <w:rFonts w:hint="eastAsia"/>
              </w:rPr>
              <w:t>负责</w:t>
            </w:r>
            <w:r>
              <w:t>获得本机构的到达单</w:t>
            </w:r>
          </w:p>
        </w:tc>
      </w:tr>
      <w:tr w:rsidR="00714FE2" w:rsidRPr="004C1686" w:rsidTr="004C1686">
        <w:tc>
          <w:tcPr>
            <w:tcW w:w="3545" w:type="dxa"/>
            <w:gridSpan w:val="2"/>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4751"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4C1686">
        <w:tc>
          <w:tcPr>
            <w:tcW w:w="3545" w:type="dxa"/>
            <w:gridSpan w:val="2"/>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4751" w:type="dxa"/>
            <w:gridSpan w:val="2"/>
          </w:tcPr>
          <w:p w:rsidR="004C1686" w:rsidRPr="00714FE2" w:rsidRDefault="004C1686" w:rsidP="00714FE2">
            <w:pPr>
              <w:rPr>
                <w:rFonts w:hint="eastAsia"/>
              </w:rPr>
            </w:pPr>
            <w:r>
              <w:rPr>
                <w:rFonts w:hint="eastAsia"/>
              </w:rPr>
              <w:t>负责</w:t>
            </w:r>
            <w:r>
              <w:t>获得运费的逻辑接口</w:t>
            </w:r>
          </w:p>
        </w:tc>
      </w:tr>
      <w:tr w:rsidR="004C1686" w:rsidRPr="004C1686" w:rsidTr="004C1686">
        <w:tc>
          <w:tcPr>
            <w:tcW w:w="3545" w:type="dxa"/>
            <w:gridSpan w:val="2"/>
          </w:tcPr>
          <w:p w:rsidR="004C1686" w:rsidRDefault="004C1686" w:rsidP="00714FE2">
            <w:pPr>
              <w:rPr>
                <w:rFonts w:hint="eastAsia"/>
                <w:szCs w:val="21"/>
              </w:rPr>
            </w:pPr>
            <w:r>
              <w:rPr>
                <w:rFonts w:hint="eastAsia"/>
                <w:szCs w:val="21"/>
              </w:rPr>
              <w:t>*OrderLSer.getNextId(String org</w:t>
            </w:r>
            <w:r>
              <w:rPr>
                <w:szCs w:val="21"/>
              </w:rPr>
              <w:t>Id</w:t>
            </w:r>
            <w:r>
              <w:rPr>
                <w:rFonts w:hint="eastAsia"/>
                <w:szCs w:val="21"/>
              </w:rPr>
              <w:t>)</w:t>
            </w:r>
          </w:p>
        </w:tc>
        <w:tc>
          <w:tcPr>
            <w:tcW w:w="4751" w:type="dxa"/>
            <w:gridSpan w:val="2"/>
          </w:tcPr>
          <w:p w:rsidR="004C1686" w:rsidRDefault="004C1686" w:rsidP="00714FE2">
            <w:pPr>
              <w:rPr>
                <w:rFonts w:hint="eastAsia"/>
              </w:rPr>
            </w:pPr>
            <w:r>
              <w:rPr>
                <w:rFonts w:hint="eastAsia"/>
              </w:rPr>
              <w:t>负责</w:t>
            </w:r>
            <w:r>
              <w:t>获得下一个单据编号的逻辑接口</w:t>
            </w:r>
          </w:p>
        </w:tc>
      </w:tr>
      <w:tr w:rsidR="004C1686" w:rsidRPr="004C1686" w:rsidTr="004C1686">
        <w:tc>
          <w:tcPr>
            <w:tcW w:w="3545" w:type="dxa"/>
            <w:gridSpan w:val="2"/>
          </w:tcPr>
          <w:p w:rsidR="004C1686" w:rsidRDefault="004C1686" w:rsidP="00714FE2">
            <w:pPr>
              <w:rPr>
                <w:rFonts w:hint="eastAsia"/>
                <w:szCs w:val="21"/>
              </w:rPr>
            </w:pPr>
            <w:r>
              <w:rPr>
                <w:szCs w:val="21"/>
              </w:rPr>
              <w:t>*OrderLSer.</w:t>
            </w:r>
            <w:r w:rsidRPr="004C1686">
              <w:rPr>
                <w:szCs w:val="21"/>
              </w:rPr>
              <w:t>getExpressList(String orgId)</w:t>
            </w:r>
          </w:p>
        </w:tc>
        <w:tc>
          <w:tcPr>
            <w:tcW w:w="4751" w:type="dxa"/>
            <w:gridSpan w:val="2"/>
          </w:tcPr>
          <w:p w:rsidR="004C1686" w:rsidRDefault="004C1686" w:rsidP="00714FE2">
            <w:pPr>
              <w:rPr>
                <w:rFonts w:hint="eastAsia"/>
              </w:rPr>
            </w:pPr>
            <w:r>
              <w:rPr>
                <w:rFonts w:hint="eastAsia"/>
              </w:rPr>
              <w:t>负责</w:t>
            </w:r>
            <w:r>
              <w:t>获</w:t>
            </w:r>
            <w:r>
              <w:rPr>
                <w:rFonts w:hint="eastAsia"/>
              </w:rPr>
              <w:t>得</w:t>
            </w:r>
            <w:r>
              <w:t>本机构订单的接口</w:t>
            </w:r>
          </w:p>
        </w:tc>
      </w:tr>
      <w:tr w:rsidR="004C1686" w:rsidRPr="004C1686" w:rsidTr="004C1686">
        <w:tc>
          <w:tcPr>
            <w:tcW w:w="3545" w:type="dxa"/>
            <w:gridSpan w:val="2"/>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4751" w:type="dxa"/>
            <w:gridSpan w:val="2"/>
          </w:tcPr>
          <w:p w:rsidR="004C1686" w:rsidRDefault="004C1686" w:rsidP="00714FE2">
            <w:pPr>
              <w:rPr>
                <w:rFonts w:hint="eastAsia"/>
              </w:rPr>
            </w:pPr>
            <w:r>
              <w:rPr>
                <w:rFonts w:hint="eastAsia"/>
              </w:rPr>
              <w:t>负责</w:t>
            </w:r>
            <w:r>
              <w:t>获得订单运费的接口</w:t>
            </w:r>
          </w:p>
        </w:tc>
      </w:tr>
      <w:tr w:rsidR="004C1686" w:rsidRPr="004C1686" w:rsidTr="004C1686">
        <w:tc>
          <w:tcPr>
            <w:tcW w:w="3545" w:type="dxa"/>
            <w:gridSpan w:val="2"/>
          </w:tcPr>
          <w:p w:rsidR="004C1686" w:rsidRDefault="004C1686" w:rsidP="00714FE2">
            <w:pPr>
              <w:rPr>
                <w:rFonts w:hint="eastAsia"/>
                <w:szCs w:val="21"/>
              </w:rPr>
            </w:pPr>
            <w:r>
              <w:rPr>
                <w:szCs w:val="21"/>
              </w:rPr>
              <w:t>ExpressOrderLSer.</w:t>
            </w:r>
            <w:r w:rsidRPr="004C1686">
              <w:rPr>
                <w:szCs w:val="21"/>
              </w:rPr>
              <w:t>getTime(String city1,String city2)</w:t>
            </w:r>
          </w:p>
        </w:tc>
        <w:tc>
          <w:tcPr>
            <w:tcW w:w="4751" w:type="dxa"/>
            <w:gridSpan w:val="2"/>
          </w:tcPr>
          <w:p w:rsidR="004C1686" w:rsidRPr="004C1686" w:rsidRDefault="004C1686" w:rsidP="00714FE2">
            <w:pPr>
              <w:rPr>
                <w:rFonts w:hint="eastAsia"/>
              </w:rPr>
            </w:pPr>
            <w:r>
              <w:rPr>
                <w:rFonts w:hint="eastAsia"/>
              </w:rPr>
              <w:t>负责</w:t>
            </w:r>
            <w:r>
              <w:t>获得到达</w:t>
            </w:r>
            <w:r>
              <w:rPr>
                <w:rFonts w:hint="eastAsia"/>
              </w:rPr>
              <w:t>天数</w:t>
            </w:r>
            <w:r>
              <w:t>的接口</w:t>
            </w:r>
          </w:p>
        </w:tc>
      </w:tr>
      <w:tr w:rsidR="004C1686" w:rsidRPr="00996724" w:rsidTr="004C1686">
        <w:tc>
          <w:tcPr>
            <w:tcW w:w="3545" w:type="dxa"/>
            <w:gridSpan w:val="2"/>
          </w:tcPr>
          <w:p w:rsidR="004C1686" w:rsidRDefault="00996724" w:rsidP="00714FE2">
            <w:pPr>
              <w:rPr>
                <w:szCs w:val="21"/>
              </w:rPr>
            </w:pPr>
            <w:r>
              <w:rPr>
                <w:szCs w:val="21"/>
              </w:rPr>
              <w:t>*OrderLSer.</w:t>
            </w:r>
            <w:r w:rsidRPr="00996724">
              <w:rPr>
                <w:szCs w:val="21"/>
              </w:rPr>
              <w:t>boolean isLegal(String id)</w:t>
            </w:r>
          </w:p>
        </w:tc>
        <w:tc>
          <w:tcPr>
            <w:tcW w:w="4751" w:type="dxa"/>
            <w:gridSpan w:val="2"/>
          </w:tcPr>
          <w:p w:rsidR="004C1686" w:rsidRPr="00996724" w:rsidRDefault="00996724" w:rsidP="00714FE2">
            <w:pPr>
              <w:rPr>
                <w:rFonts w:hint="eastAsia"/>
              </w:rPr>
            </w:pPr>
            <w:r>
              <w:rPr>
                <w:rFonts w:hint="eastAsia"/>
              </w:rPr>
              <w:t>负责</w:t>
            </w:r>
            <w:r>
              <w:t>检测单据编号是否存在的接口</w:t>
            </w:r>
          </w:p>
        </w:tc>
      </w:tr>
      <w:tr w:rsidR="00996724" w:rsidRPr="00996724" w:rsidTr="004C1686">
        <w:tc>
          <w:tcPr>
            <w:tcW w:w="3545" w:type="dxa"/>
            <w:gridSpan w:val="2"/>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4751" w:type="dxa"/>
            <w:gridSpan w:val="2"/>
          </w:tcPr>
          <w:p w:rsidR="00996724" w:rsidRDefault="00996724" w:rsidP="00714FE2">
            <w:pPr>
              <w:rPr>
                <w:rFonts w:hint="eastAsia"/>
              </w:rPr>
            </w:pPr>
            <w:r>
              <w:rPr>
                <w:rFonts w:hint="eastAsia"/>
              </w:rPr>
              <w:t>获得</w:t>
            </w:r>
            <w:r>
              <w:t>营业厅车辆的接口</w:t>
            </w:r>
          </w:p>
        </w:tc>
      </w:tr>
      <w:tr w:rsidR="00996724" w:rsidRPr="00996724" w:rsidTr="004C1686">
        <w:tc>
          <w:tcPr>
            <w:tcW w:w="3545" w:type="dxa"/>
            <w:gridSpan w:val="2"/>
          </w:tcPr>
          <w:p w:rsidR="00996724" w:rsidRDefault="00996724" w:rsidP="00714FE2">
            <w:pPr>
              <w:rPr>
                <w:rFonts w:hint="eastAsia"/>
                <w:szCs w:val="21"/>
              </w:rPr>
            </w:pPr>
            <w:r>
              <w:rPr>
                <w:szCs w:val="21"/>
              </w:rPr>
              <w:t>HallLoadingOrderLSer.</w:t>
            </w:r>
            <w:r w:rsidRPr="00996724">
              <w:rPr>
                <w:szCs w:val="21"/>
              </w:rPr>
              <w:t>getUnloadExpresses(String orgId)</w:t>
            </w:r>
          </w:p>
        </w:tc>
        <w:tc>
          <w:tcPr>
            <w:tcW w:w="4751" w:type="dxa"/>
            <w:gridSpan w:val="2"/>
          </w:tcPr>
          <w:p w:rsidR="00996724" w:rsidRDefault="00996724" w:rsidP="00714FE2">
            <w:pPr>
              <w:rPr>
                <w:rFonts w:hint="eastAsia"/>
              </w:rPr>
            </w:pPr>
            <w:r>
              <w:rPr>
                <w:rFonts w:hint="eastAsia"/>
              </w:rPr>
              <w:t>获得</w:t>
            </w:r>
            <w:r>
              <w:t>未装车订单的接口</w:t>
            </w:r>
          </w:p>
        </w:tc>
      </w:tr>
      <w:tr w:rsidR="00996724" w:rsidRPr="001B0A93" w:rsidTr="004C1686">
        <w:tc>
          <w:tcPr>
            <w:tcW w:w="3545" w:type="dxa"/>
            <w:gridSpan w:val="2"/>
          </w:tcPr>
          <w:p w:rsidR="00996724" w:rsidRDefault="001B0A93" w:rsidP="00714FE2">
            <w:pPr>
              <w:rPr>
                <w:szCs w:val="21"/>
              </w:rPr>
            </w:pPr>
            <w:r>
              <w:rPr>
                <w:rFonts w:hint="eastAsia"/>
                <w:szCs w:val="21"/>
              </w:rPr>
              <w:t>*OrderLSer.getCouriers(String id)</w:t>
            </w:r>
          </w:p>
        </w:tc>
        <w:tc>
          <w:tcPr>
            <w:tcW w:w="4751" w:type="dxa"/>
            <w:gridSpan w:val="2"/>
          </w:tcPr>
          <w:p w:rsidR="00996724" w:rsidRDefault="001B0A93" w:rsidP="00714FE2">
            <w:pPr>
              <w:rPr>
                <w:rFonts w:hint="eastAsia"/>
              </w:rPr>
            </w:pPr>
            <w:r>
              <w:rPr>
                <w:rFonts w:hint="eastAsia"/>
              </w:rPr>
              <w:t>获得</w:t>
            </w:r>
            <w:r>
              <w:t>本机构快递员的接口</w:t>
            </w:r>
          </w:p>
        </w:tc>
      </w:tr>
      <w:tr w:rsidR="001B0A93" w:rsidRPr="001B0A93" w:rsidTr="004C1686">
        <w:tc>
          <w:tcPr>
            <w:tcW w:w="3545" w:type="dxa"/>
            <w:gridSpan w:val="2"/>
          </w:tcPr>
          <w:p w:rsidR="001B0A93" w:rsidRDefault="001B0A93" w:rsidP="00714FE2">
            <w:pPr>
              <w:rPr>
                <w:rFonts w:hint="eastAsia"/>
                <w:szCs w:val="21"/>
              </w:rPr>
            </w:pPr>
            <w:r>
              <w:rPr>
                <w:rFonts w:hint="eastAsia"/>
                <w:szCs w:val="21"/>
              </w:rPr>
              <w:t>*OrderLSer.getAccount()</w:t>
            </w:r>
          </w:p>
        </w:tc>
        <w:tc>
          <w:tcPr>
            <w:tcW w:w="4751" w:type="dxa"/>
            <w:gridSpan w:val="2"/>
          </w:tcPr>
          <w:p w:rsidR="001B0A93" w:rsidRDefault="001B0A93" w:rsidP="00714FE2">
            <w:pPr>
              <w:rPr>
                <w:rFonts w:hint="eastAsia"/>
              </w:rPr>
            </w:pPr>
            <w:r>
              <w:rPr>
                <w:rFonts w:hint="eastAsia"/>
              </w:rPr>
              <w:t>获得</w:t>
            </w:r>
            <w:r>
              <w:t>账户的接口</w:t>
            </w:r>
          </w:p>
        </w:tc>
      </w:tr>
      <w:tr w:rsidR="001B0A93" w:rsidRPr="001B0A93" w:rsidTr="004C1686">
        <w:tc>
          <w:tcPr>
            <w:tcW w:w="3545" w:type="dxa"/>
            <w:gridSpan w:val="2"/>
          </w:tcPr>
          <w:p w:rsidR="001B0A93" w:rsidRDefault="001B0A93" w:rsidP="00714FE2">
            <w:pPr>
              <w:rPr>
                <w:rFonts w:hint="eastAsia"/>
                <w:szCs w:val="21"/>
              </w:rPr>
            </w:pPr>
            <w:r>
              <w:rPr>
                <w:rFonts w:hint="eastAsia"/>
                <w:szCs w:val="21"/>
              </w:rPr>
              <w:t>PaymentOrderLSer.getNextId()</w:t>
            </w:r>
          </w:p>
        </w:tc>
        <w:tc>
          <w:tcPr>
            <w:tcW w:w="4751" w:type="dxa"/>
            <w:gridSpan w:val="2"/>
          </w:tcPr>
          <w:p w:rsidR="001B0A93" w:rsidRDefault="001B0A93" w:rsidP="00714FE2">
            <w:pPr>
              <w:rPr>
                <w:rFonts w:hint="eastAsia"/>
              </w:rPr>
            </w:pPr>
            <w:r>
              <w:rPr>
                <w:rFonts w:hint="eastAsia"/>
              </w:rPr>
              <w:t>获得</w:t>
            </w:r>
            <w:r>
              <w:t>付款单编号的接口</w:t>
            </w:r>
          </w:p>
        </w:tc>
      </w:tr>
      <w:tr w:rsidR="001B0A93" w:rsidRPr="001B0A93" w:rsidTr="004C1686">
        <w:tc>
          <w:tcPr>
            <w:tcW w:w="3545" w:type="dxa"/>
            <w:gridSpan w:val="2"/>
          </w:tcPr>
          <w:p w:rsidR="001B0A93" w:rsidRDefault="001B0A93" w:rsidP="00714FE2">
            <w:pPr>
              <w:rPr>
                <w:rFonts w:hint="eastAsia"/>
                <w:szCs w:val="21"/>
              </w:rPr>
            </w:pPr>
            <w:r>
              <w:rPr>
                <w:szCs w:val="21"/>
              </w:rPr>
              <w:t>ReceiveOrderLSer.</w:t>
            </w:r>
            <w:r w:rsidRPr="001B0A93">
              <w:rPr>
                <w:szCs w:val="21"/>
              </w:rPr>
              <w:t>getExpress(String id)</w:t>
            </w:r>
          </w:p>
        </w:tc>
        <w:tc>
          <w:tcPr>
            <w:tcW w:w="4751" w:type="dxa"/>
            <w:gridSpan w:val="2"/>
          </w:tcPr>
          <w:p w:rsidR="001B0A93" w:rsidRDefault="001B0A93" w:rsidP="00714FE2">
            <w:pPr>
              <w:rPr>
                <w:rFonts w:hint="eastAsia"/>
              </w:rPr>
            </w:pPr>
            <w:r>
              <w:rPr>
                <w:rFonts w:hint="eastAsia"/>
              </w:rPr>
              <w:t>获得</w:t>
            </w:r>
            <w:r>
              <w:t>订单信息的接口</w:t>
            </w:r>
          </w:p>
        </w:tc>
      </w:tr>
      <w:tr w:rsidR="001B0A93" w:rsidRPr="001B0A93" w:rsidTr="004C1686">
        <w:tc>
          <w:tcPr>
            <w:tcW w:w="3545" w:type="dxa"/>
            <w:gridSpan w:val="2"/>
          </w:tcPr>
          <w:p w:rsidR="001B0A93" w:rsidRDefault="001B0A93" w:rsidP="00714FE2">
            <w:pPr>
              <w:rPr>
                <w:szCs w:val="21"/>
              </w:rPr>
            </w:pPr>
            <w:r>
              <w:rPr>
                <w:szCs w:val="21"/>
              </w:rPr>
              <w:t>RecipientOrderLSer.</w:t>
            </w:r>
            <w:r w:rsidRPr="001B0A93">
              <w:rPr>
                <w:szCs w:val="21"/>
              </w:rPr>
              <w:t>isLoadValid(String id)</w:t>
            </w:r>
          </w:p>
        </w:tc>
        <w:tc>
          <w:tcPr>
            <w:tcW w:w="4751" w:type="dxa"/>
            <w:gridSpan w:val="2"/>
          </w:tcPr>
          <w:p w:rsidR="001B0A93" w:rsidRDefault="001B0A93" w:rsidP="00714FE2">
            <w:pPr>
              <w:rPr>
                <w:rFonts w:hint="eastAsia"/>
              </w:rPr>
            </w:pPr>
            <w:r>
              <w:rPr>
                <w:rFonts w:hint="eastAsia"/>
              </w:rPr>
              <w:t>检测</w:t>
            </w:r>
            <w:r>
              <w:t>装车单是否存在的接口</w:t>
            </w:r>
          </w:p>
        </w:tc>
      </w:tr>
      <w:tr w:rsidR="001B0A93" w:rsidRPr="001B0A93" w:rsidTr="004C1686">
        <w:tc>
          <w:tcPr>
            <w:tcW w:w="3545" w:type="dxa"/>
            <w:gridSpan w:val="2"/>
          </w:tcPr>
          <w:p w:rsidR="001B0A93" w:rsidRDefault="001B0A93" w:rsidP="00714FE2">
            <w:pPr>
              <w:rPr>
                <w:szCs w:val="21"/>
              </w:rPr>
            </w:pPr>
            <w:r>
              <w:rPr>
                <w:szCs w:val="21"/>
              </w:rPr>
              <w:lastRenderedPageBreak/>
              <w:t>RecipientOrderLSer.</w:t>
            </w:r>
            <w:r w:rsidRPr="001B0A93">
              <w:rPr>
                <w:szCs w:val="21"/>
              </w:rPr>
              <w:t>expressList(String id)</w:t>
            </w:r>
          </w:p>
        </w:tc>
        <w:tc>
          <w:tcPr>
            <w:tcW w:w="4751" w:type="dxa"/>
            <w:gridSpan w:val="2"/>
          </w:tcPr>
          <w:p w:rsidR="001B0A93" w:rsidRDefault="001B0A93" w:rsidP="00714FE2">
            <w:pPr>
              <w:rPr>
                <w:rFonts w:hint="eastAsia"/>
              </w:rPr>
            </w:pPr>
            <w:r>
              <w:rPr>
                <w:rFonts w:hint="eastAsia"/>
              </w:rPr>
              <w:t>根据装车单</w:t>
            </w:r>
            <w:r>
              <w:t>获得订单列表的接口</w:t>
            </w:r>
          </w:p>
        </w:tc>
      </w:tr>
      <w:tr w:rsidR="001B0A93" w:rsidRPr="001B0A93" w:rsidTr="004C1686">
        <w:tc>
          <w:tcPr>
            <w:tcW w:w="3545" w:type="dxa"/>
            <w:gridSpan w:val="2"/>
          </w:tcPr>
          <w:p w:rsidR="001B0A93" w:rsidRDefault="001B0A93" w:rsidP="00714FE2">
            <w:pPr>
              <w:rPr>
                <w:szCs w:val="21"/>
              </w:rPr>
            </w:pPr>
            <w:r>
              <w:rPr>
                <w:szCs w:val="21"/>
              </w:rPr>
              <w:t>RecipientOrderLSer.</w:t>
            </w:r>
            <w:r w:rsidRPr="001B0A93">
              <w:rPr>
                <w:szCs w:val="21"/>
              </w:rPr>
              <w:t>getComingLoadingOrder(String org)</w:t>
            </w:r>
          </w:p>
        </w:tc>
        <w:tc>
          <w:tcPr>
            <w:tcW w:w="4751" w:type="dxa"/>
            <w:gridSpan w:val="2"/>
          </w:tcPr>
          <w:p w:rsidR="001B0A93" w:rsidRDefault="001B0A93" w:rsidP="00714FE2">
            <w:pPr>
              <w:rPr>
                <w:rFonts w:hint="eastAsia"/>
              </w:rPr>
            </w:pPr>
            <w:r>
              <w:rPr>
                <w:rFonts w:hint="eastAsia"/>
              </w:rPr>
              <w:t>获得</w:t>
            </w:r>
            <w:r>
              <w:t>即将到达</w:t>
            </w:r>
            <w:r>
              <w:rPr>
                <w:rFonts w:hint="eastAsia"/>
              </w:rPr>
              <w:t>的</w:t>
            </w:r>
            <w:r>
              <w:t>装车单的接口</w:t>
            </w:r>
          </w:p>
        </w:tc>
      </w:tr>
      <w:tr w:rsidR="001B0A93" w:rsidRPr="001B0A93" w:rsidTr="004C1686">
        <w:tc>
          <w:tcPr>
            <w:tcW w:w="3545" w:type="dxa"/>
            <w:gridSpan w:val="2"/>
          </w:tcPr>
          <w:p w:rsidR="001B0A93" w:rsidRDefault="001B0A93" w:rsidP="00714FE2">
            <w:pPr>
              <w:rPr>
                <w:szCs w:val="21"/>
              </w:rPr>
            </w:pPr>
            <w:r>
              <w:rPr>
                <w:szCs w:val="21"/>
              </w:rPr>
              <w:t>SendOrderLSer.</w:t>
            </w:r>
            <w:r w:rsidRPr="001B0A93">
              <w:rPr>
                <w:szCs w:val="21"/>
              </w:rPr>
              <w:t>getGoingExpress(String orgId)</w:t>
            </w:r>
          </w:p>
        </w:tc>
        <w:tc>
          <w:tcPr>
            <w:tcW w:w="4751" w:type="dxa"/>
            <w:gridSpan w:val="2"/>
          </w:tcPr>
          <w:p w:rsidR="001B0A93" w:rsidRDefault="001B0A93" w:rsidP="00714FE2">
            <w:pPr>
              <w:rPr>
                <w:rFonts w:hint="eastAsia"/>
              </w:rPr>
            </w:pPr>
            <w:r>
              <w:rPr>
                <w:rFonts w:hint="eastAsia"/>
              </w:rPr>
              <w:t>获得</w:t>
            </w:r>
            <w:r>
              <w:t>可派件单据的接口</w:t>
            </w:r>
          </w:p>
        </w:tc>
      </w:tr>
      <w:tr w:rsidR="001B0A93" w:rsidRPr="001B0A93" w:rsidTr="004C1686">
        <w:tc>
          <w:tcPr>
            <w:tcW w:w="3545" w:type="dxa"/>
            <w:gridSpan w:val="2"/>
          </w:tcPr>
          <w:p w:rsidR="001B0A93" w:rsidRDefault="001B0A93" w:rsidP="00714FE2">
            <w:pPr>
              <w:rPr>
                <w:szCs w:val="21"/>
              </w:rPr>
            </w:pPr>
            <w:r>
              <w:rPr>
                <w:rFonts w:hint="eastAsia"/>
                <w:szCs w:val="21"/>
              </w:rPr>
              <w:t>*OrderLSer.</w:t>
            </w:r>
            <w:r>
              <w:t xml:space="preserve"> </w:t>
            </w:r>
            <w:r w:rsidRPr="001B0A93">
              <w:rPr>
                <w:szCs w:val="21"/>
              </w:rPr>
              <w:t>getOrgs()</w:t>
            </w:r>
          </w:p>
        </w:tc>
        <w:tc>
          <w:tcPr>
            <w:tcW w:w="4751" w:type="dxa"/>
            <w:gridSpan w:val="2"/>
          </w:tcPr>
          <w:p w:rsidR="001B0A93" w:rsidRDefault="001B0A93" w:rsidP="00714FE2">
            <w:pPr>
              <w:rPr>
                <w:rFonts w:hint="eastAsia"/>
              </w:rPr>
            </w:pPr>
            <w:r>
              <w:rPr>
                <w:rFonts w:hint="eastAsia"/>
              </w:rPr>
              <w:t>获得</w:t>
            </w:r>
            <w:r>
              <w:t>所有机构的接口</w:t>
            </w:r>
          </w:p>
        </w:tc>
      </w:tr>
      <w:tr w:rsidR="001B0A93" w:rsidRPr="001B0A93" w:rsidTr="004C1686">
        <w:tc>
          <w:tcPr>
            <w:tcW w:w="3545" w:type="dxa"/>
            <w:gridSpan w:val="2"/>
          </w:tcPr>
          <w:p w:rsidR="001B0A93" w:rsidRDefault="001B0A93" w:rsidP="00714FE2">
            <w:pPr>
              <w:rPr>
                <w:rFonts w:hint="eastAsia"/>
                <w:szCs w:val="21"/>
              </w:rPr>
            </w:pPr>
            <w:r>
              <w:rPr>
                <w:szCs w:val="21"/>
              </w:rPr>
              <w:t>StockInOrderLSer.</w:t>
            </w:r>
            <w:r w:rsidRPr="001B0A93">
              <w:rPr>
                <w:szCs w:val="21"/>
              </w:rPr>
              <w:t>getShelves(String orgId)</w:t>
            </w:r>
          </w:p>
        </w:tc>
        <w:tc>
          <w:tcPr>
            <w:tcW w:w="4751" w:type="dxa"/>
            <w:gridSpan w:val="2"/>
          </w:tcPr>
          <w:p w:rsidR="001B0A93" w:rsidRDefault="001B0A93" w:rsidP="00714FE2">
            <w:pPr>
              <w:rPr>
                <w:rFonts w:hint="eastAsia"/>
              </w:rPr>
            </w:pPr>
            <w:r>
              <w:rPr>
                <w:rFonts w:hint="eastAsia"/>
              </w:rPr>
              <w:t>获得</w:t>
            </w:r>
            <w:r>
              <w:t>所有架的接口</w:t>
            </w:r>
          </w:p>
        </w:tc>
      </w:tr>
      <w:tr w:rsidR="001B0A93" w:rsidRPr="001B0A93" w:rsidTr="004C1686">
        <w:tc>
          <w:tcPr>
            <w:tcW w:w="3545" w:type="dxa"/>
            <w:gridSpan w:val="2"/>
          </w:tcPr>
          <w:p w:rsidR="001B0A93" w:rsidRDefault="001B0A93" w:rsidP="00714FE2">
            <w:pPr>
              <w:rPr>
                <w:szCs w:val="21"/>
              </w:rPr>
            </w:pPr>
            <w:r>
              <w:rPr>
                <w:szCs w:val="21"/>
              </w:rPr>
              <w:t>*OrderLSer.</w:t>
            </w:r>
            <w:r>
              <w:t xml:space="preserve"> </w:t>
            </w:r>
            <w:r w:rsidRPr="001B0A93">
              <w:rPr>
                <w:szCs w:val="21"/>
              </w:rPr>
              <w:t>isExpressValid(String id)</w:t>
            </w:r>
          </w:p>
        </w:tc>
        <w:tc>
          <w:tcPr>
            <w:tcW w:w="4751" w:type="dxa"/>
            <w:gridSpan w:val="2"/>
          </w:tcPr>
          <w:p w:rsidR="001B0A93" w:rsidRDefault="001B0A93" w:rsidP="00714FE2">
            <w:pPr>
              <w:rPr>
                <w:rFonts w:hint="eastAsia"/>
              </w:rPr>
            </w:pPr>
            <w:r>
              <w:rPr>
                <w:rFonts w:hint="eastAsia"/>
              </w:rPr>
              <w:t>检测</w:t>
            </w:r>
            <w:r>
              <w:t>订单是否存在的接口</w:t>
            </w:r>
          </w:p>
        </w:tc>
      </w:tr>
      <w:tr w:rsidR="001B0A93" w:rsidRPr="001B0A93" w:rsidTr="004C1686">
        <w:tc>
          <w:tcPr>
            <w:tcW w:w="3545" w:type="dxa"/>
            <w:gridSpan w:val="2"/>
          </w:tcPr>
          <w:p w:rsidR="001B0A93" w:rsidRDefault="001B0A93" w:rsidP="00714FE2">
            <w:pPr>
              <w:rPr>
                <w:szCs w:val="21"/>
              </w:rPr>
            </w:pPr>
            <w:r>
              <w:rPr>
                <w:szCs w:val="21"/>
              </w:rPr>
              <w:t>StockInOrderLSer.</w:t>
            </w:r>
            <w:r w:rsidRPr="001B0A93">
              <w:rPr>
                <w:szCs w:val="21"/>
              </w:rPr>
              <w:t>getComingExpresses(String orgId)</w:t>
            </w:r>
          </w:p>
        </w:tc>
        <w:tc>
          <w:tcPr>
            <w:tcW w:w="4751" w:type="dxa"/>
            <w:gridSpan w:val="2"/>
          </w:tcPr>
          <w:p w:rsidR="001B0A93" w:rsidRDefault="001B0A93" w:rsidP="00714FE2">
            <w:pPr>
              <w:rPr>
                <w:rFonts w:hint="eastAsia"/>
              </w:rPr>
            </w:pPr>
            <w:r>
              <w:rPr>
                <w:rFonts w:hint="eastAsia"/>
              </w:rPr>
              <w:t>获得</w:t>
            </w:r>
            <w:r>
              <w:t>可入库</w:t>
            </w:r>
            <w:r>
              <w:rPr>
                <w:rFonts w:hint="eastAsia"/>
              </w:rPr>
              <w:t>的</w:t>
            </w:r>
            <w:r>
              <w:t>订单接口</w:t>
            </w:r>
          </w:p>
        </w:tc>
      </w:tr>
      <w:tr w:rsidR="001B0A93" w:rsidRPr="001B0A93" w:rsidTr="004C1686">
        <w:tc>
          <w:tcPr>
            <w:tcW w:w="3545" w:type="dxa"/>
            <w:gridSpan w:val="2"/>
          </w:tcPr>
          <w:p w:rsidR="001B0A93" w:rsidRDefault="001B0A93" w:rsidP="00714FE2">
            <w:pPr>
              <w:rPr>
                <w:szCs w:val="21"/>
              </w:rPr>
            </w:pPr>
            <w:r>
              <w:rPr>
                <w:szCs w:val="21"/>
              </w:rPr>
              <w:t>StockInOrderLSer.</w:t>
            </w:r>
            <w:r w:rsidRPr="001B0A93">
              <w:rPr>
                <w:szCs w:val="21"/>
              </w:rPr>
              <w:t>getRow(String shelf)</w:t>
            </w:r>
          </w:p>
        </w:tc>
        <w:tc>
          <w:tcPr>
            <w:tcW w:w="4751" w:type="dxa"/>
            <w:gridSpan w:val="2"/>
          </w:tcPr>
          <w:p w:rsidR="001B0A93" w:rsidRDefault="001B0A93" w:rsidP="00714FE2">
            <w:pPr>
              <w:rPr>
                <w:rFonts w:hint="eastAsia"/>
              </w:rPr>
            </w:pPr>
            <w:r>
              <w:rPr>
                <w:rFonts w:hint="eastAsia"/>
              </w:rPr>
              <w:t>获得</w:t>
            </w:r>
            <w:r>
              <w:t>可</w:t>
            </w:r>
            <w:r>
              <w:rPr>
                <w:rFonts w:hint="eastAsia"/>
              </w:rPr>
              <w:t>放置</w:t>
            </w:r>
            <w:r>
              <w:t>的排的接口</w:t>
            </w:r>
          </w:p>
        </w:tc>
      </w:tr>
      <w:tr w:rsidR="001B0A93" w:rsidRPr="001B0A93" w:rsidTr="004C1686">
        <w:tc>
          <w:tcPr>
            <w:tcW w:w="3545" w:type="dxa"/>
            <w:gridSpan w:val="2"/>
          </w:tcPr>
          <w:p w:rsidR="001B0A93" w:rsidRDefault="001B0A93" w:rsidP="00714FE2">
            <w:pPr>
              <w:rPr>
                <w:szCs w:val="21"/>
              </w:rPr>
            </w:pPr>
            <w:r>
              <w:rPr>
                <w:szCs w:val="21"/>
              </w:rPr>
              <w:t>StockInOrderLSer.</w:t>
            </w:r>
            <w:r>
              <w:t xml:space="preserve"> </w:t>
            </w:r>
            <w:r w:rsidRPr="001B0A93">
              <w:rPr>
                <w:szCs w:val="21"/>
              </w:rPr>
              <w:t>getPlace(String shelf,int row)</w:t>
            </w:r>
          </w:p>
        </w:tc>
        <w:tc>
          <w:tcPr>
            <w:tcW w:w="4751" w:type="dxa"/>
            <w:gridSpan w:val="2"/>
          </w:tcPr>
          <w:p w:rsidR="001B0A93" w:rsidRDefault="001B0A93" w:rsidP="00714FE2">
            <w:pPr>
              <w:rPr>
                <w:rFonts w:hint="eastAsia"/>
              </w:rPr>
            </w:pPr>
            <w:r>
              <w:rPr>
                <w:rFonts w:hint="eastAsia"/>
              </w:rPr>
              <w:t>获得</w:t>
            </w:r>
            <w:r>
              <w:t>可</w:t>
            </w:r>
            <w:r>
              <w:rPr>
                <w:rFonts w:hint="eastAsia"/>
              </w:rPr>
              <w:t>放置</w:t>
            </w:r>
            <w:r>
              <w:t>的</w:t>
            </w:r>
            <w:r>
              <w:rPr>
                <w:rFonts w:hint="eastAsia"/>
              </w:rPr>
              <w:t>位</w:t>
            </w:r>
            <w:r>
              <w:t>的接口</w:t>
            </w:r>
          </w:p>
        </w:tc>
      </w:tr>
      <w:tr w:rsidR="001B0A93" w:rsidRPr="001B0A93" w:rsidTr="004C1686">
        <w:tc>
          <w:tcPr>
            <w:tcW w:w="3545" w:type="dxa"/>
            <w:gridSpan w:val="2"/>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4751" w:type="dxa"/>
            <w:gridSpan w:val="2"/>
          </w:tcPr>
          <w:p w:rsidR="001B0A93" w:rsidRDefault="001B0A93" w:rsidP="00714FE2">
            <w:pPr>
              <w:rPr>
                <w:rFonts w:hint="eastAsia"/>
              </w:rPr>
            </w:pPr>
            <w:r>
              <w:rPr>
                <w:rFonts w:hint="eastAsia"/>
              </w:rPr>
              <w:t>检测</w:t>
            </w:r>
            <w:r>
              <w:t>中转单是否存在的接口</w:t>
            </w:r>
          </w:p>
        </w:tc>
      </w:tr>
      <w:tr w:rsidR="001B0A93" w:rsidRPr="001B0A93" w:rsidTr="004C1686">
        <w:tc>
          <w:tcPr>
            <w:tcW w:w="3545" w:type="dxa"/>
            <w:gridSpan w:val="2"/>
          </w:tcPr>
          <w:p w:rsidR="001B0A93" w:rsidRDefault="001B0A93" w:rsidP="00714FE2">
            <w:pPr>
              <w:rPr>
                <w:rFonts w:hint="eastAsia"/>
                <w:szCs w:val="21"/>
              </w:rPr>
            </w:pPr>
            <w:r>
              <w:rPr>
                <w:szCs w:val="21"/>
              </w:rPr>
              <w:t>*OrderLSer.</w:t>
            </w:r>
            <w:r w:rsidRPr="001B0A93">
              <w:rPr>
                <w:szCs w:val="21"/>
              </w:rPr>
              <w:t>isConveyValid(String id)</w:t>
            </w:r>
          </w:p>
        </w:tc>
        <w:tc>
          <w:tcPr>
            <w:tcW w:w="4751" w:type="dxa"/>
            <w:gridSpan w:val="2"/>
          </w:tcPr>
          <w:p w:rsidR="001B0A93" w:rsidRDefault="001B0A93" w:rsidP="00714FE2">
            <w:pPr>
              <w:rPr>
                <w:rFonts w:hint="eastAsia"/>
              </w:rPr>
            </w:pPr>
            <w:r>
              <w:rPr>
                <w:rFonts w:hint="eastAsia"/>
              </w:rPr>
              <w:t>检测</w:t>
            </w:r>
            <w:r>
              <w:t>装车单是否存</w:t>
            </w:r>
            <w:r>
              <w:rPr>
                <w:rFonts w:hint="eastAsia"/>
              </w:rPr>
              <w:t>在</w:t>
            </w:r>
            <w:r>
              <w:t>的接口</w:t>
            </w:r>
          </w:p>
        </w:tc>
      </w:tr>
      <w:tr w:rsidR="001B0A93" w:rsidRPr="001B0A93" w:rsidTr="004C1686">
        <w:tc>
          <w:tcPr>
            <w:tcW w:w="3545" w:type="dxa"/>
            <w:gridSpan w:val="2"/>
          </w:tcPr>
          <w:p w:rsidR="001B0A93" w:rsidRDefault="001B0A93" w:rsidP="00714FE2">
            <w:pPr>
              <w:rPr>
                <w:szCs w:val="21"/>
              </w:rPr>
            </w:pPr>
            <w:r>
              <w:rPr>
                <w:szCs w:val="21"/>
              </w:rPr>
              <w:t>StockOutOrderLSer.</w:t>
            </w:r>
            <w:r w:rsidRPr="001B0A93">
              <w:rPr>
                <w:szCs w:val="21"/>
              </w:rPr>
              <w:t>getGoingOrders(String org,String orgId)</w:t>
            </w:r>
          </w:p>
        </w:tc>
        <w:tc>
          <w:tcPr>
            <w:tcW w:w="4751" w:type="dxa"/>
            <w:gridSpan w:val="2"/>
          </w:tcPr>
          <w:p w:rsidR="001B0A93" w:rsidRPr="001B0A93" w:rsidRDefault="001B0A93" w:rsidP="00714FE2">
            <w:pPr>
              <w:rPr>
                <w:rFonts w:hint="eastAsia"/>
              </w:rPr>
            </w:pPr>
            <w:r>
              <w:rPr>
                <w:rFonts w:hint="eastAsia"/>
              </w:rPr>
              <w:t>获得待</w:t>
            </w:r>
            <w:r>
              <w:t>出库的中转单和装车单的接口</w:t>
            </w:r>
          </w:p>
        </w:tc>
      </w:tr>
      <w:tr w:rsidR="001B0A93" w:rsidRPr="001B0A93" w:rsidTr="004C1686">
        <w:tc>
          <w:tcPr>
            <w:tcW w:w="3545" w:type="dxa"/>
            <w:gridSpan w:val="2"/>
          </w:tcPr>
          <w:p w:rsidR="001B0A93" w:rsidRDefault="001B0A93" w:rsidP="00714FE2">
            <w:pPr>
              <w:rPr>
                <w:szCs w:val="21"/>
              </w:rPr>
            </w:pPr>
            <w:r>
              <w:rPr>
                <w:szCs w:val="21"/>
              </w:rPr>
              <w:t>StockOutOrderLSer.</w:t>
            </w:r>
            <w:r w:rsidRPr="001B0A93">
              <w:rPr>
                <w:szCs w:val="21"/>
              </w:rPr>
              <w:t>getGoingExpress(String orderId,String orgId)</w:t>
            </w:r>
          </w:p>
        </w:tc>
        <w:tc>
          <w:tcPr>
            <w:tcW w:w="4751" w:type="dxa"/>
            <w:gridSpan w:val="2"/>
          </w:tcPr>
          <w:p w:rsidR="001B0A93" w:rsidRPr="001B0A93" w:rsidRDefault="001B0A93" w:rsidP="00714FE2">
            <w:pPr>
              <w:rPr>
                <w:rFonts w:hint="eastAsia"/>
              </w:rPr>
            </w:pPr>
            <w:r>
              <w:rPr>
                <w:rFonts w:hint="eastAsia"/>
              </w:rPr>
              <w:t>获得</w:t>
            </w:r>
            <w:r>
              <w:t>可出库的订单接口</w:t>
            </w:r>
          </w:p>
        </w:tc>
      </w:tr>
      <w:tr w:rsidR="001B0A93" w:rsidRPr="001B0A93" w:rsidTr="004C1686">
        <w:tc>
          <w:tcPr>
            <w:tcW w:w="3545" w:type="dxa"/>
            <w:gridSpan w:val="2"/>
          </w:tcPr>
          <w:p w:rsidR="001B0A93" w:rsidRDefault="001B0A93" w:rsidP="00714FE2">
            <w:pPr>
              <w:rPr>
                <w:szCs w:val="21"/>
              </w:rPr>
            </w:pPr>
            <w:r>
              <w:rPr>
                <w:szCs w:val="21"/>
              </w:rPr>
              <w:t>*OrderLSer.</w:t>
            </w:r>
            <w:r w:rsidRPr="001B0A93">
              <w:rPr>
                <w:szCs w:val="21"/>
              </w:rPr>
              <w:t>getCenters()</w:t>
            </w:r>
          </w:p>
        </w:tc>
        <w:tc>
          <w:tcPr>
            <w:tcW w:w="4751" w:type="dxa"/>
            <w:gridSpan w:val="2"/>
          </w:tcPr>
          <w:p w:rsidR="001B0A93" w:rsidRDefault="001B0A93" w:rsidP="00714FE2">
            <w:pPr>
              <w:rPr>
                <w:rFonts w:hint="eastAsia"/>
              </w:rPr>
            </w:pPr>
            <w:r>
              <w:rPr>
                <w:rFonts w:hint="eastAsia"/>
              </w:rPr>
              <w:t>获得</w:t>
            </w:r>
            <w:r>
              <w:t>所有</w:t>
            </w:r>
            <w:r>
              <w:rPr>
                <w:rFonts w:hint="eastAsia"/>
              </w:rPr>
              <w:t>中转</w:t>
            </w:r>
            <w:r>
              <w:t>中心的接口</w:t>
            </w:r>
          </w:p>
        </w:tc>
      </w:tr>
      <w:tr w:rsidR="001B0A93" w:rsidRPr="001B0A93" w:rsidTr="004C1686">
        <w:tc>
          <w:tcPr>
            <w:tcW w:w="3545" w:type="dxa"/>
            <w:gridSpan w:val="2"/>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4751" w:type="dxa"/>
            <w:gridSpan w:val="2"/>
          </w:tcPr>
          <w:p w:rsidR="001B0A93" w:rsidRDefault="001B0A93" w:rsidP="00714FE2">
            <w:pPr>
              <w:rPr>
                <w:rFonts w:hint="eastAsia"/>
              </w:rPr>
            </w:pPr>
            <w:r>
              <w:rPr>
                <w:rFonts w:hint="eastAsia"/>
              </w:rPr>
              <w:t>获得</w:t>
            </w:r>
            <w:r>
              <w:t>可以中转的订单的接口</w:t>
            </w:r>
          </w:p>
        </w:tc>
      </w:tr>
    </w:tbl>
    <w:p w:rsidR="00714FE2" w:rsidRPr="001B0A93"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pPr>
              <w:rPr>
                <w:rFonts w:hint="eastAsia"/>
              </w:rPr>
            </w:pPr>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rFonts w:hint="eastAsia"/>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rFonts w:hint="eastAsia"/>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rFonts w:hint="eastAsia"/>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lastRenderedPageBreak/>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pPr>
              <w:rPr>
                <w:rFonts w:hint="eastAsia"/>
              </w:rPr>
            </w:pPr>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VanVO van,String name</w:t>
            </w:r>
            <w:r w:rsidR="00E74D31">
              <w:rPr>
                <w:rFonts w:eastAsia="黑体"/>
                <w:szCs w:val="21"/>
              </w:rPr>
              <w:t>)</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pPr>
              <w:rPr>
                <w:rFonts w:hint="eastAsia"/>
              </w:rPr>
            </w:pPr>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lastRenderedPageBreak/>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bookmarkStart w:id="15" w:name="_GoBack"/>
            <w:bookmarkEnd w:id="15"/>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714FE2" w:rsidRPr="00714FE2" w:rsidRDefault="001B38EA" w:rsidP="00714FE2">
            <w:pPr>
              <w:rPr>
                <w:szCs w:val="24"/>
              </w:rPr>
            </w:pPr>
            <w:r>
              <w:rPr>
                <w:rFonts w:hint="eastAsia"/>
                <w:szCs w:val="24"/>
              </w:rPr>
              <w:t>StockCheck</w:t>
            </w:r>
            <w:r w:rsidR="00714FE2" w:rsidRPr="00714FE2">
              <w:rPr>
                <w:rFonts w:hint="eastAsia"/>
                <w:szCs w:val="24"/>
              </w:rPr>
              <w:t>W</w:t>
            </w:r>
            <w:r w:rsidR="00714FE2" w:rsidRPr="00714FE2">
              <w:rPr>
                <w:szCs w:val="24"/>
              </w:rPr>
              <w:t>arn</w:t>
            </w:r>
            <w:r>
              <w:rPr>
                <w:szCs w:val="24"/>
              </w:rPr>
              <w:t>L</w:t>
            </w:r>
            <w:r w:rsidR="00714FE2" w:rsidRPr="00714FE2">
              <w:rPr>
                <w:szCs w:val="24"/>
              </w:rPr>
              <w:t>Ser.checkWarning(String id)</w:t>
            </w:r>
          </w:p>
        </w:tc>
        <w:tc>
          <w:tcPr>
            <w:tcW w:w="3765" w:type="dxa"/>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 xml:space="preserve">String </w:t>
            </w:r>
            <w:r>
              <w:rPr>
                <w:szCs w:val="24"/>
              </w:rPr>
              <w:lastRenderedPageBreak/>
              <w:t>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lastRenderedPageBreak/>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lastRenderedPageBreak/>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Pr>
                <w:rFonts w:hint="eastAsia"/>
                <w:szCs w:val="21"/>
              </w:rPr>
              <w:t xml:space="preserve"> </w:t>
            </w:r>
            <w:r w:rsidR="00710B62">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710B62">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Admin</w:t>
            </w:r>
            <w:r w:rsidR="00DB7265">
              <w:rPr>
                <w:szCs w:val="21"/>
              </w:rPr>
              <w:t>i</w:t>
            </w:r>
            <w:r w:rsidR="00DB7265">
              <w:rPr>
                <w:rFonts w:hint="eastAsia"/>
                <w:szCs w:val="21"/>
              </w:rPr>
              <w:t>ster</w:t>
            </w:r>
            <w:r w:rsidR="00DB7265">
              <w:rPr>
                <w:szCs w:val="21"/>
              </w:rPr>
              <w:t>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Busi</w:t>
            </w:r>
            <w:r w:rsidR="00DB7265">
              <w:rPr>
                <w:szCs w:val="21"/>
              </w:rPr>
              <w:t>nessHallPanel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Cour</w:t>
            </w:r>
            <w:r w:rsidR="00DB7265">
              <w:rPr>
                <w:szCs w:val="21"/>
              </w:rPr>
              <w:t>ierPanel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w:t>
            </w:r>
            <w:r w:rsidR="00DB7265">
              <w:rPr>
                <w:szCs w:val="21"/>
              </w:rPr>
              <w:t>ceSuperPanel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FinancePanel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t>ManagerPanel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ManagerPanel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StockManagePanel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Transit</w:t>
            </w:r>
            <w:r w:rsidR="00DB7265">
              <w:rPr>
                <w:szCs w:val="21"/>
              </w:rPr>
              <w:t>CenterPanel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F3C21" w:rsidP="00C15C59">
            <w:r>
              <w:rPr>
                <w:szCs w:val="21"/>
              </w:rPr>
              <w:t>UnpassedOder</w:t>
            </w:r>
            <w:r w:rsidR="00DB7265">
              <w:rPr>
                <w:rFonts w:hint="eastAsia"/>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F3C21">
              <w:rPr>
                <w:szCs w:val="21"/>
              </w:rPr>
              <w:t>UnpassedOder</w:t>
            </w:r>
            <w:r w:rsidR="00DF3C21">
              <w:rPr>
                <w:rFonts w:hint="eastAsia"/>
                <w:szCs w:val="21"/>
              </w:rPr>
              <w:t>Panel</w:t>
            </w:r>
            <w:r w:rsidR="00DF3C21">
              <w:t xml:space="preserve"> </w:t>
            </w:r>
            <w:r w:rsidR="00DB7265">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F3C21" w:rsidP="00C15C59">
            <w:r>
              <w:rPr>
                <w:rFonts w:hint="eastAsia"/>
              </w:rPr>
              <w:t>显示未通过单据</w:t>
            </w:r>
            <w:r w:rsidR="00DB7265">
              <w:rPr>
                <w:rFonts w:hint="eastAsia"/>
              </w:rPr>
              <w:t>界面</w:t>
            </w:r>
            <w:r>
              <w:rPr>
                <w:rFonts w:hint="eastAsia"/>
              </w:rPr>
              <w:t>界面</w:t>
            </w:r>
          </w:p>
        </w:tc>
      </w:tr>
      <w:tr w:rsidR="00DF3C21" w:rsidTr="00F6328F">
        <w:tc>
          <w:tcPr>
            <w:tcW w:w="2739" w:type="dxa"/>
            <w:vMerge w:val="restart"/>
          </w:tcPr>
          <w:p w:rsidR="00DF3C21" w:rsidRDefault="00DF3C21" w:rsidP="00F6328F">
            <w:r>
              <w:rPr>
                <w:szCs w:val="21"/>
              </w:rPr>
              <w:t>User</w:t>
            </w:r>
            <w:r>
              <w:rPr>
                <w:rFonts w:hint="eastAsia"/>
                <w:szCs w:val="21"/>
              </w:rPr>
              <w:t>Panel</w:t>
            </w:r>
          </w:p>
        </w:tc>
        <w:tc>
          <w:tcPr>
            <w:tcW w:w="2218" w:type="dxa"/>
            <w:gridSpan w:val="2"/>
          </w:tcPr>
          <w:p w:rsidR="00DF3C21" w:rsidRDefault="00DF3C21" w:rsidP="00F6328F">
            <w:r>
              <w:rPr>
                <w:rFonts w:hint="eastAsia"/>
              </w:rPr>
              <w:t>语法</w:t>
            </w:r>
          </w:p>
        </w:tc>
        <w:tc>
          <w:tcPr>
            <w:tcW w:w="3339" w:type="dxa"/>
          </w:tcPr>
          <w:p w:rsidR="00DF3C21" w:rsidRDefault="00764688" w:rsidP="00F6328F">
            <w:r>
              <w:t>public</w:t>
            </w:r>
            <w:r w:rsidR="00DF3C21">
              <w:t xml:space="preserve"> </w:t>
            </w:r>
            <w:r w:rsidR="00DF3C21">
              <w:rPr>
                <w:szCs w:val="21"/>
              </w:rPr>
              <w:t>User</w:t>
            </w:r>
            <w:r w:rsidR="00DF3C21">
              <w:rPr>
                <w:rFonts w:hint="eastAsia"/>
                <w:szCs w:val="21"/>
              </w:rPr>
              <w:t>Panel</w:t>
            </w:r>
            <w:r w:rsidR="00DF3C21">
              <w:t xml:space="preserve"> ()</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前置条件</w:t>
            </w:r>
          </w:p>
        </w:tc>
        <w:tc>
          <w:tcPr>
            <w:tcW w:w="3339" w:type="dxa"/>
          </w:tcPr>
          <w:p w:rsidR="00DF3C21" w:rsidRDefault="00DF3C21" w:rsidP="00F6328F">
            <w:r>
              <w:rPr>
                <w:rFonts w:hint="eastAsia"/>
              </w:rPr>
              <w:t>用户登录系统</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后置条件</w:t>
            </w:r>
          </w:p>
        </w:tc>
        <w:tc>
          <w:tcPr>
            <w:tcW w:w="3339" w:type="dxa"/>
          </w:tcPr>
          <w:p w:rsidR="00DF3C21" w:rsidRDefault="00DF3C21" w:rsidP="00F6328F">
            <w:r>
              <w:rPr>
                <w:rFonts w:hint="eastAsia"/>
              </w:rPr>
              <w:t>显示用户信息界面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w:t>
            </w:r>
            <w:r w:rsidR="009F333A">
              <w:rPr>
                <w:rFonts w:hint="eastAsia"/>
                <w:szCs w:val="24"/>
              </w:rPr>
              <w:t>LSer</w:t>
            </w:r>
            <w:r>
              <w:rPr>
                <w:rFonts w:hint="eastAsia"/>
                <w:szCs w:val="24"/>
              </w:rPr>
              <w:t>.</w:t>
            </w:r>
            <w:r w:rsidR="009F333A">
              <w:rPr>
                <w:szCs w:val="24"/>
              </w:rPr>
              <w:t>LSer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6" w:name="_Toc439540426"/>
      <w:r w:rsidRPr="007F78F5">
        <w:rPr>
          <w:rFonts w:hint="eastAsia"/>
        </w:rPr>
        <w:t>5</w:t>
      </w:r>
      <w:r>
        <w:t xml:space="preserve">.2.3 </w:t>
      </w:r>
      <w:r>
        <w:rPr>
          <w:rFonts w:hint="eastAsia"/>
        </w:rPr>
        <w:t>用户界面</w:t>
      </w:r>
      <w:r>
        <w:t>模块设计原理</w:t>
      </w:r>
      <w:bookmarkEnd w:id="16"/>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7" w:name="_Toc439540427"/>
      <w:r>
        <w:rPr>
          <w:rFonts w:hint="eastAsia"/>
        </w:rPr>
        <w:t xml:space="preserve">5.3 </w:t>
      </w:r>
      <w:r>
        <w:rPr>
          <w:rFonts w:hint="eastAsia"/>
        </w:rPr>
        <w:t>业务</w:t>
      </w:r>
      <w:r>
        <w:t>逻辑层的分解</w:t>
      </w:r>
      <w:bookmarkEnd w:id="17"/>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w:t>
      </w:r>
      <w:r>
        <w:rPr>
          <w:sz w:val="24"/>
          <w:szCs w:val="24"/>
        </w:rPr>
        <w:lastRenderedPageBreak/>
        <w:t>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8" w:name="_Toc439540428"/>
      <w:r w:rsidRPr="007F78F5">
        <w:rPr>
          <w:rFonts w:hint="eastAsia"/>
        </w:rPr>
        <w:t>5</w:t>
      </w:r>
      <w:r w:rsidRPr="007F78F5">
        <w:t xml:space="preserve">.3.1 </w:t>
      </w:r>
      <w:r w:rsidRPr="007F78F5">
        <w:rPr>
          <w:rFonts w:hint="eastAsia"/>
        </w:rPr>
        <w:t>业务逻辑层模块</w:t>
      </w:r>
      <w:r w:rsidRPr="007F78F5">
        <w:t>的职责</w:t>
      </w:r>
      <w:bookmarkEnd w:id="18"/>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9" w:name="_Toc439540429"/>
      <w:r w:rsidRPr="007F78F5">
        <w:t xml:space="preserve">5.3.2 </w:t>
      </w:r>
      <w:r w:rsidRPr="007F78F5">
        <w:rPr>
          <w:rFonts w:hint="eastAsia"/>
        </w:rPr>
        <w:t>业务逻辑层</w:t>
      </w:r>
      <w:r w:rsidRPr="007F78F5">
        <w:t>模块的接口规范</w:t>
      </w:r>
      <w:bookmarkEnd w:id="19"/>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F333A" w:rsidP="00077105">
            <w:pPr>
              <w:rPr>
                <w:szCs w:val="21"/>
              </w:rPr>
            </w:pPr>
            <w:r>
              <w:rPr>
                <w:rFonts w:hint="eastAsia"/>
                <w:szCs w:val="21"/>
              </w:rPr>
              <w:t>login</w:t>
            </w:r>
            <w:r>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9F333A" w:rsidP="00077105">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9F333A" w:rsidP="00077105">
            <w:pPr>
              <w:rPr>
                <w:szCs w:val="21"/>
              </w:rPr>
            </w:pPr>
            <w:r>
              <w:rPr>
                <w:rFonts w:hint="eastAsia"/>
                <w:szCs w:val="21"/>
              </w:rPr>
              <w:t>transitInfoDSer.find(String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9F333A" w:rsidP="00077105">
            <w:pPr>
              <w:rPr>
                <w:szCs w:val="21"/>
              </w:rPr>
            </w:pPr>
            <w:r>
              <w:rPr>
                <w:rFonts w:hint="eastAsia"/>
                <w:szCs w:val="21"/>
              </w:rPr>
              <w:t>transitInfoDSer.find</w:t>
            </w:r>
            <w:r>
              <w:rPr>
                <w:szCs w:val="21"/>
              </w:rPr>
              <w:t>Transit</w:t>
            </w:r>
            <w:r>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 xml:space="preserve">geLocalHallsAndAllCenter(String </w:t>
            </w:r>
            <w:r>
              <w:rPr>
                <w:szCs w:val="21"/>
              </w:rPr>
              <w:lastRenderedPageBreak/>
              <w:t>orgId)</w:t>
            </w:r>
          </w:p>
        </w:tc>
        <w:tc>
          <w:tcPr>
            <w:tcW w:w="1276" w:type="dxa"/>
          </w:tcPr>
          <w:p w:rsidR="009F333A" w:rsidRPr="00C27888" w:rsidRDefault="009F333A" w:rsidP="00077105">
            <w:pPr>
              <w:rPr>
                <w:szCs w:val="21"/>
              </w:rPr>
            </w:pPr>
            <w:r>
              <w:rPr>
                <w:rFonts w:hint="eastAsia"/>
                <w:szCs w:val="21"/>
              </w:rPr>
              <w:lastRenderedPageBreak/>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数据库中查找所有城市，并返回城市名称列表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在数据库中获取信息并计算运费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数据库中查找装车单并得到下一个订单号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w:t>
            </w:r>
            <w:r>
              <w:rPr>
                <w:rFonts w:hint="eastAsia"/>
                <w:szCs w:val="21"/>
              </w:rPr>
              <w:t>，</w:t>
            </w: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处理数据计算下一个订单号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获取并返回下一个单据编号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在数据库中获取信息并返回单据编号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lastRenderedPageBreak/>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从数据库中获取中转单编号列表并返回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从数据层获取信息得到接收单编号并返回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w:t>
            </w:r>
            <w:r>
              <w:rPr>
                <w:szCs w:val="21"/>
              </w:rPr>
              <w:lastRenderedPageBreak/>
              <w:t>ngExpress</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从数据层获取空闲架信息并返回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从数据层获取空余位位号列表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得到并返回正在到来的快递单列表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9F333A" w:rsidP="00077105">
            <w:pPr>
              <w:rPr>
                <w:szCs w:val="21"/>
              </w:rPr>
            </w:pPr>
            <w:r>
              <w:rPr>
                <w:rFonts w:hint="eastAsia"/>
                <w:szCs w:val="21"/>
              </w:rPr>
              <w:t>D</w:t>
            </w:r>
            <w:r>
              <w:rPr>
                <w:szCs w:val="21"/>
              </w:rPr>
              <w:t>atabaseFactory.getOrderData</w:t>
            </w:r>
          </w:p>
        </w:tc>
        <w:tc>
          <w:tcPr>
            <w:tcW w:w="6804" w:type="dxa"/>
            <w:gridSpan w:val="2"/>
          </w:tcPr>
          <w:p w:rsidR="009F333A" w:rsidRDefault="009F333A" w:rsidP="00077105">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9F333A" w:rsidTr="00077105">
        <w:trPr>
          <w:trHeight w:val="70"/>
        </w:trPr>
        <w:tc>
          <w:tcPr>
            <w:tcW w:w="2547" w:type="dxa"/>
          </w:tcPr>
          <w:p w:rsidR="009F333A" w:rsidRDefault="009F333A" w:rsidP="00077105">
            <w:pPr>
              <w:rPr>
                <w:szCs w:val="21"/>
              </w:rPr>
            </w:pPr>
            <w:r>
              <w:rPr>
                <w:szCs w:val="21"/>
              </w:rPr>
              <w:t>orderNewDSer.</w:t>
            </w:r>
            <w:r w:rsidRPr="009D66C1">
              <w:rPr>
                <w:rFonts w:cs="Courier New"/>
                <w:color w:val="000000"/>
                <w:kern w:val="0"/>
                <w:sz w:val="20"/>
                <w:szCs w:val="20"/>
              </w:rPr>
              <w:t xml:space="preserve"> </w:t>
            </w:r>
            <w:r>
              <w:rPr>
                <w:rFonts w:cs="Courier New"/>
                <w:color w:val="000000"/>
                <w:kern w:val="0"/>
                <w:sz w:val="20"/>
                <w:szCs w:val="20"/>
              </w:rPr>
              <w:t>*</w:t>
            </w:r>
            <w:r w:rsidRPr="009D66C1">
              <w:rPr>
                <w:rFonts w:cs="Courier New"/>
                <w:color w:val="000000"/>
                <w:kern w:val="0"/>
                <w:sz w:val="20"/>
                <w:szCs w:val="20"/>
              </w:rPr>
              <w:t>OrderDSer</w:t>
            </w:r>
            <w:r>
              <w:rPr>
                <w:szCs w:val="21"/>
              </w:rPr>
              <w:t xml:space="preserve"> </w:t>
            </w:r>
            <w:r>
              <w:rPr>
                <w:rFonts w:hint="eastAsia"/>
                <w:szCs w:val="21"/>
              </w:rPr>
              <w:t>.</w:t>
            </w:r>
            <w:r>
              <w:rPr>
                <w:szCs w:val="21"/>
              </w:rPr>
              <w:t>create(</w:t>
            </w:r>
            <w:r>
              <w:rPr>
                <w:rFonts w:hint="eastAsia"/>
                <w:szCs w:val="21"/>
              </w:rPr>
              <w:t>*</w:t>
            </w:r>
            <w:r>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9F333A" w:rsidP="00077105">
            <w:pPr>
              <w:rPr>
                <w:szCs w:val="21"/>
              </w:rPr>
            </w:pPr>
            <w:r>
              <w:rPr>
                <w:szCs w:val="21"/>
              </w:rPr>
              <w:t>orderNewDSer</w:t>
            </w:r>
            <w:r>
              <w:rPr>
                <w:rFonts w:hint="eastAsia"/>
                <w:szCs w:val="21"/>
              </w:rPr>
              <w:t>.</w:t>
            </w:r>
            <w:r>
              <w:rPr>
                <w:kern w:val="0"/>
                <w:szCs w:val="21"/>
              </w:rPr>
              <w:t xml:space="preserve"> </w:t>
            </w:r>
            <w:r>
              <w:rPr>
                <w:rFonts w:hint="eastAsia"/>
                <w:kern w:val="0"/>
                <w:szCs w:val="21"/>
              </w:rPr>
              <w:t>getOder</w:t>
            </w:r>
            <w:r>
              <w:rPr>
                <w:kern w:val="0"/>
                <w:szCs w:val="21"/>
              </w:rPr>
              <w:t>Size(int partrId)</w:t>
            </w:r>
          </w:p>
        </w:tc>
        <w:tc>
          <w:tcPr>
            <w:tcW w:w="6804" w:type="dxa"/>
            <w:gridSpan w:val="2"/>
          </w:tcPr>
          <w:p w:rsidR="009F333A" w:rsidRPr="00D315D8" w:rsidRDefault="009F333A" w:rsidP="00077105">
            <w:pPr>
              <w:rPr>
                <w:szCs w:val="21"/>
              </w:rPr>
            </w:pPr>
            <w:r>
              <w:rPr>
                <w:rFonts w:hint="eastAsia"/>
                <w:szCs w:val="21"/>
              </w:rPr>
              <w:t>根据区号在数据库中获取并返回当天单据数量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96"/>
        <w:gridCol w:w="127"/>
        <w:gridCol w:w="1087"/>
        <w:gridCol w:w="4341"/>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searchOrg(String keywords)</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addWork(WorkVO work);</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deleteWork(String id)</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reviseWork(WorkVO work)</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searchWork(String keywords)</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Search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(VanVO van)</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(String 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(VanVO van)</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searchVan(String keywords)</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9F333A" w:rsidP="00077105">
            <w:pPr>
              <w:rPr>
                <w:szCs w:val="21"/>
              </w:rPr>
            </w:pPr>
            <w:r>
              <w:rPr>
                <w:szCs w:val="21"/>
              </w:rPr>
              <w:t>w</w:t>
            </w:r>
            <w:r>
              <w:rPr>
                <w:rFonts w:hint="eastAsia"/>
                <w:szCs w:val="21"/>
              </w:rPr>
              <w:t>ageManDSer.searchWork</w:t>
            </w:r>
            <w:r w:rsidRPr="0032171B">
              <w:rPr>
                <w:szCs w:val="21"/>
              </w:rPr>
              <w:t>(</w:t>
            </w:r>
            <w:r w:rsidRPr="0032171B">
              <w:rPr>
                <w:rFonts w:hint="eastAsia"/>
                <w:szCs w:val="21"/>
              </w:rPr>
              <w:t>String</w:t>
            </w:r>
            <w:r w:rsidRPr="0032171B">
              <w:rPr>
                <w:szCs w:val="21"/>
              </w:rPr>
              <w:t xml:space="preserve"> </w:t>
            </w:r>
            <w:r>
              <w:rPr>
                <w:szCs w:val="21"/>
              </w:rPr>
              <w:t>keyword</w:t>
            </w:r>
            <w:r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workManDSer.addWork(WorkPO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.delete</w:t>
            </w:r>
            <w:r>
              <w:rPr>
                <w:szCs w:val="21"/>
              </w:rPr>
              <w:t>Work</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w:t>
            </w:r>
            <w:r>
              <w:rPr>
                <w:szCs w:val="21"/>
              </w:rPr>
              <w:t>reviseWork(WorkPO po</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.findWork(</w:t>
            </w:r>
            <w:r>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9F333A" w:rsidP="00077105">
            <w:pPr>
              <w:rPr>
                <w:szCs w:val="21"/>
              </w:rPr>
            </w:pPr>
            <w:r>
              <w:rPr>
                <w:szCs w:val="21"/>
              </w:rPr>
              <w:t>wagekManDSer</w:t>
            </w:r>
            <w:r>
              <w:rPr>
                <w:rFonts w:hint="eastAsia"/>
                <w:szCs w:val="21"/>
              </w:rPr>
              <w:t>.</w:t>
            </w:r>
            <w:r>
              <w:rPr>
                <w:szCs w:val="21"/>
              </w:rPr>
              <w:t>updateWork</w:t>
            </w:r>
            <w:r w:rsidRPr="0032171B">
              <w:rPr>
                <w:szCs w:val="21"/>
              </w:rPr>
              <w:t>(</w:t>
            </w:r>
            <w:r>
              <w:rPr>
                <w:szCs w:val="21"/>
              </w:rPr>
              <w:t>WorkPOwork</w:t>
            </w:r>
            <w:r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w:t>
            </w:r>
            <w:r>
              <w:rPr>
                <w:szCs w:val="21"/>
              </w:rPr>
              <w:t>Workbase()</w:t>
            </w:r>
          </w:p>
        </w:tc>
        <w:tc>
          <w:tcPr>
            <w:tcW w:w="5428" w:type="dxa"/>
            <w:gridSpan w:val="2"/>
          </w:tcPr>
          <w:p w:rsidR="009F333A" w:rsidRDefault="009F333A" w:rsidP="00077105">
            <w:pPr>
              <w:rPr>
                <w:szCs w:val="21"/>
              </w:rPr>
            </w:pPr>
            <w:r>
              <w:rPr>
                <w:rFonts w:hint="eastAsia"/>
                <w:szCs w:val="21"/>
              </w:rPr>
              <w:t>得到</w:t>
            </w:r>
            <w:r>
              <w:rPr>
                <w:szCs w:val="21"/>
              </w:rPr>
              <w:t>Work</w:t>
            </w:r>
            <w:r>
              <w:rPr>
                <w:rFonts w:hint="eastAsia"/>
                <w:szCs w:val="21"/>
              </w:rPr>
              <w:t>数据</w:t>
            </w:r>
            <w:r>
              <w:rPr>
                <w:szCs w:val="21"/>
              </w:rPr>
              <w:t>库的服务的引用</w:t>
            </w:r>
          </w:p>
        </w:tc>
      </w:tr>
      <w:tr w:rsidR="009F333A" w:rsidTr="00077105">
        <w:trPr>
          <w:trHeight w:val="70"/>
        </w:trPr>
        <w:tc>
          <w:tcPr>
            <w:tcW w:w="3923" w:type="dxa"/>
            <w:gridSpan w:val="2"/>
          </w:tcPr>
          <w:p w:rsidR="009F333A" w:rsidRDefault="009F333A" w:rsidP="00077105">
            <w:pPr>
              <w:rPr>
                <w:szCs w:val="21"/>
              </w:rPr>
            </w:pPr>
            <w:r>
              <w:rPr>
                <w:szCs w:val="21"/>
              </w:rPr>
              <w:lastRenderedPageBreak/>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atabaseFactory.getOrg</w:t>
            </w:r>
            <w:r>
              <w:rPr>
                <w:szCs w:val="21"/>
              </w:rPr>
              <w:t>base</w:t>
            </w:r>
          </w:p>
        </w:tc>
        <w:tc>
          <w:tcPr>
            <w:tcW w:w="5428" w:type="dxa"/>
            <w:gridSpan w:val="2"/>
          </w:tcPr>
          <w:p w:rsidR="009F333A" w:rsidRDefault="009F333A" w:rsidP="00077105">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w:t>
            </w:r>
            <w:r>
              <w:rPr>
                <w:szCs w:val="21"/>
              </w:rPr>
              <w:t>Driverbase()</w:t>
            </w:r>
          </w:p>
        </w:tc>
        <w:tc>
          <w:tcPr>
            <w:tcW w:w="5428" w:type="dxa"/>
            <w:gridSpan w:val="2"/>
          </w:tcPr>
          <w:p w:rsidR="009F333A" w:rsidRDefault="009F333A" w:rsidP="00077105">
            <w:pPr>
              <w:rPr>
                <w:szCs w:val="21"/>
              </w:rPr>
            </w:pPr>
            <w:r>
              <w:rPr>
                <w:rFonts w:hint="eastAsia"/>
                <w:szCs w:val="21"/>
              </w:rPr>
              <w:t>得到</w:t>
            </w:r>
            <w:r>
              <w:rPr>
                <w:szCs w:val="21"/>
              </w:rPr>
              <w:t>Driver</w:t>
            </w:r>
            <w:r>
              <w:rPr>
                <w:rFonts w:hint="eastAsia"/>
                <w:szCs w:val="21"/>
              </w:rPr>
              <w:t>数据</w:t>
            </w:r>
            <w:r>
              <w:rPr>
                <w:szCs w:val="21"/>
              </w:rPr>
              <w:t>库的服务的引用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w:t>
            </w:r>
            <w:r>
              <w:rPr>
                <w:szCs w:val="21"/>
              </w:rPr>
              <w:t>tVanbase()</w:t>
            </w:r>
          </w:p>
        </w:tc>
        <w:tc>
          <w:tcPr>
            <w:tcW w:w="5428" w:type="dxa"/>
            <w:gridSpan w:val="2"/>
          </w:tcPr>
          <w:p w:rsidR="009F333A" w:rsidRDefault="009F333A" w:rsidP="00077105">
            <w:pPr>
              <w:rPr>
                <w:szCs w:val="21"/>
              </w:rPr>
            </w:pPr>
            <w:r>
              <w:rPr>
                <w:rFonts w:hint="eastAsia"/>
                <w:szCs w:val="21"/>
              </w:rPr>
              <w:t>得到</w:t>
            </w:r>
            <w:r>
              <w:rPr>
                <w:szCs w:val="21"/>
              </w:rPr>
              <w:t>Van</w:t>
            </w:r>
            <w:r>
              <w:rPr>
                <w:rFonts w:hint="eastAsia"/>
                <w:szCs w:val="21"/>
              </w:rPr>
              <w:t>数据</w:t>
            </w:r>
            <w:r>
              <w:rPr>
                <w:szCs w:val="21"/>
              </w:rPr>
              <w:t>库的服务的引用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070" w:type="dxa"/>
            <w:vMerge w:val="restart"/>
          </w:tcPr>
          <w:p w:rsidR="009F333A" w:rsidRPr="00C27888" w:rsidRDefault="009F333A" w:rsidP="00077105">
            <w:pPr>
              <w:rPr>
                <w:szCs w:val="21"/>
              </w:rPr>
            </w:pPr>
            <w:r>
              <w:rPr>
                <w:szCs w:val="21"/>
              </w:rPr>
              <w:t>CityLogic.addCity</w:t>
            </w:r>
          </w:p>
        </w:tc>
        <w:tc>
          <w:tcPr>
            <w:tcW w:w="1408" w:type="dxa"/>
          </w:tcPr>
          <w:p w:rsidR="009F333A" w:rsidRPr="00C27888" w:rsidRDefault="009F333A" w:rsidP="00077105">
            <w:pPr>
              <w:rPr>
                <w:szCs w:val="21"/>
              </w:rPr>
            </w:pPr>
            <w:r w:rsidRPr="00C27888">
              <w:rPr>
                <w:rFonts w:hint="eastAsia"/>
                <w:szCs w:val="21"/>
              </w:rPr>
              <w:t>语法</w:t>
            </w:r>
          </w:p>
        </w:tc>
        <w:tc>
          <w:tcPr>
            <w:tcW w:w="4873" w:type="dxa"/>
          </w:tcPr>
          <w:p w:rsidR="009F333A" w:rsidRPr="00C27888" w:rsidRDefault="009F333A" w:rsidP="00077105">
            <w:pPr>
              <w:rPr>
                <w:szCs w:val="21"/>
              </w:rPr>
            </w:pPr>
            <w:r>
              <w:rPr>
                <w:szCs w:val="21"/>
              </w:rPr>
              <w:t>public</w:t>
            </w:r>
            <w:r>
              <w:rPr>
                <w:rFonts w:hint="eastAsia"/>
                <w:szCs w:val="21"/>
              </w:rPr>
              <w:t xml:space="preserve"> </w:t>
            </w:r>
            <w:r>
              <w:rPr>
                <w:szCs w:val="21"/>
              </w:rPr>
              <w:t>Result addCity(CityVO city);</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前置条件</w:t>
            </w:r>
          </w:p>
        </w:tc>
        <w:tc>
          <w:tcPr>
            <w:tcW w:w="4873"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873"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077105">
        <w:tc>
          <w:tcPr>
            <w:tcW w:w="3070"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408" w:type="dxa"/>
          </w:tcPr>
          <w:p w:rsidR="009F333A" w:rsidRPr="00C27888"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w:t>
            </w:r>
            <w:r>
              <w:rPr>
                <w:rFonts w:hint="eastAsia"/>
                <w:szCs w:val="21"/>
              </w:rPr>
              <w:t xml:space="preserve"> </w:t>
            </w:r>
            <w:r>
              <w:rPr>
                <w:szCs w:val="21"/>
              </w:rPr>
              <w:t>Result reviseCity(CityVO city);</w:t>
            </w:r>
          </w:p>
        </w:tc>
      </w:tr>
      <w:tr w:rsidR="009F333A" w:rsidTr="00077105">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修改</w:t>
            </w:r>
            <w:r>
              <w:rPr>
                <w:szCs w:val="21"/>
              </w:rPr>
              <w:t>了一个城市信息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CityLogic.reviseCities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city,int index,String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已经选定了两个城市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CityLogic.deleteCitiy</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w:t>
            </w:r>
            <w:r>
              <w:rPr>
                <w:rFonts w:hint="eastAsia"/>
                <w:szCs w:val="21"/>
              </w:rPr>
              <w:t>citiesList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 xml:space="preserve">public Result </w:t>
            </w:r>
            <w:r>
              <w:rPr>
                <w:rFonts w:hint="eastAsia"/>
                <w:szCs w:val="21"/>
              </w:rPr>
              <w:t>citiesList</w:t>
            </w:r>
            <w:r>
              <w:rPr>
                <w:szCs w:val="21"/>
              </w:rPr>
              <w:t xml:space="preserve">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打开城市管理界面</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从数据库中获取并返回城市间信息列表</w:t>
            </w:r>
          </w:p>
        </w:tc>
      </w:tr>
      <w:tr w:rsidR="009F333A" w:rsidTr="00077105">
        <w:trPr>
          <w:trHeight w:val="70"/>
        </w:trPr>
        <w:tc>
          <w:tcPr>
            <w:tcW w:w="3070" w:type="dxa"/>
            <w:vMerge w:val="restart"/>
          </w:tcPr>
          <w:p w:rsidR="009F333A" w:rsidRPr="00BE4952" w:rsidRDefault="009F333A" w:rsidP="00077105">
            <w:pPr>
              <w:rPr>
                <w:szCs w:val="21"/>
              </w:rPr>
            </w:pPr>
            <w:r>
              <w:rPr>
                <w:szCs w:val="21"/>
              </w:rPr>
              <w:t>City.cityList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cityList();</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ConstantLogic.setConstant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setConstant (ConstantVO city,String opname);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更新数据库中已有</w:t>
            </w:r>
            <w:r>
              <w:rPr>
                <w:rFonts w:hint="eastAsia"/>
                <w:szCs w:val="21"/>
              </w:rPr>
              <w:t>常量</w:t>
            </w:r>
            <w:r>
              <w:rPr>
                <w:szCs w:val="21"/>
              </w:rPr>
              <w:t>信息</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ConstantLogic.getConstant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getConstant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从数据库中获取常量信息并返回</w:t>
            </w:r>
          </w:p>
        </w:tc>
      </w:tr>
      <w:tr w:rsidR="009F333A" w:rsidTr="00077105">
        <w:trPr>
          <w:trHeight w:val="70"/>
        </w:trPr>
        <w:tc>
          <w:tcPr>
            <w:tcW w:w="3070" w:type="dxa"/>
            <w:vMerge w:val="restart"/>
          </w:tcPr>
          <w:p w:rsidR="009F333A" w:rsidRPr="00BE4952" w:rsidRDefault="009F333A" w:rsidP="00077105">
            <w:pPr>
              <w:rPr>
                <w:szCs w:val="21"/>
              </w:rPr>
            </w:pPr>
            <w:r>
              <w:rPr>
                <w:szCs w:val="21"/>
              </w:rPr>
              <w:t>LocLogic.getCities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getCities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需要获取城市间信息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从数据库中获得城市信息并返回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070" w:type="dxa"/>
          </w:tcPr>
          <w:p w:rsidR="009F333A" w:rsidRDefault="009F333A" w:rsidP="00077105">
            <w:pPr>
              <w:jc w:val="center"/>
              <w:rPr>
                <w:szCs w:val="21"/>
              </w:rPr>
            </w:pPr>
            <w:r>
              <w:rPr>
                <w:rFonts w:hint="eastAsia"/>
                <w:szCs w:val="21"/>
              </w:rPr>
              <w:t>服务名</w:t>
            </w:r>
          </w:p>
        </w:tc>
        <w:tc>
          <w:tcPr>
            <w:tcW w:w="6281"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070" w:type="dxa"/>
          </w:tcPr>
          <w:p w:rsidR="009F333A" w:rsidRDefault="009F333A" w:rsidP="00077105">
            <w:pPr>
              <w:rPr>
                <w:szCs w:val="21"/>
              </w:rPr>
            </w:pPr>
            <w:r>
              <w:rPr>
                <w:szCs w:val="21"/>
              </w:rPr>
              <w:t>cityDSer.addCity(cityPO po)</w:t>
            </w:r>
          </w:p>
        </w:tc>
        <w:tc>
          <w:tcPr>
            <w:tcW w:w="6281" w:type="dxa"/>
            <w:gridSpan w:val="2"/>
          </w:tcPr>
          <w:p w:rsidR="009F333A" w:rsidRDefault="009F333A" w:rsidP="00077105">
            <w:pPr>
              <w:rPr>
                <w:szCs w:val="21"/>
              </w:rPr>
            </w:pPr>
            <w:r>
              <w:rPr>
                <w:szCs w:val="21"/>
              </w:rPr>
              <w:t>新增城市对象</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reviseCity(C</w:t>
            </w:r>
            <w:r w:rsidRPr="00AB7D22">
              <w:rPr>
                <w:szCs w:val="21"/>
              </w:rPr>
              <w:t>ityPO city)</w:t>
            </w:r>
          </w:p>
        </w:tc>
        <w:tc>
          <w:tcPr>
            <w:tcW w:w="6281" w:type="dxa"/>
            <w:gridSpan w:val="2"/>
          </w:tcPr>
          <w:p w:rsidR="009F333A" w:rsidRDefault="009F333A" w:rsidP="00077105">
            <w:pPr>
              <w:rPr>
                <w:szCs w:val="21"/>
              </w:rPr>
            </w:pPr>
            <w:r>
              <w:rPr>
                <w:rFonts w:hint="eastAsia"/>
                <w:szCs w:val="21"/>
              </w:rPr>
              <w:t>更新</w:t>
            </w:r>
            <w:r>
              <w:rPr>
                <w:szCs w:val="21"/>
              </w:rPr>
              <w:t>城市对象信息</w:t>
            </w:r>
          </w:p>
        </w:tc>
      </w:tr>
      <w:tr w:rsidR="009F333A" w:rsidTr="00077105">
        <w:trPr>
          <w:trHeight w:val="70"/>
        </w:trPr>
        <w:tc>
          <w:tcPr>
            <w:tcW w:w="3070" w:type="dxa"/>
          </w:tcPr>
          <w:p w:rsidR="009F333A" w:rsidRDefault="009F333A" w:rsidP="00077105">
            <w:pPr>
              <w:rPr>
                <w:szCs w:val="21"/>
              </w:rPr>
            </w:pPr>
            <w:r>
              <w:rPr>
                <w:szCs w:val="21"/>
              </w:rPr>
              <w:t>cityDSer.deleteCity(String cityname</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077105">
        <w:trPr>
          <w:trHeight w:val="70"/>
        </w:trPr>
        <w:tc>
          <w:tcPr>
            <w:tcW w:w="3070" w:type="dxa"/>
          </w:tcPr>
          <w:p w:rsidR="009F333A" w:rsidRDefault="009F333A" w:rsidP="00077105">
            <w:pPr>
              <w:rPr>
                <w:szCs w:val="21"/>
              </w:rPr>
            </w:pPr>
            <w:r>
              <w:rPr>
                <w:szCs w:val="21"/>
              </w:rPr>
              <w:t>cityDSer.addCities(CitiesPO cities</w:t>
            </w:r>
            <w:r w:rsidRPr="00AB7D22">
              <w:rPr>
                <w:szCs w:val="21"/>
              </w:rPr>
              <w:t>)</w:t>
            </w:r>
          </w:p>
        </w:tc>
        <w:tc>
          <w:tcPr>
            <w:tcW w:w="6281"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reviseCities(CityPO cities</w:t>
            </w:r>
            <w:r w:rsidRPr="00AB7D22">
              <w:rPr>
                <w:szCs w:val="21"/>
              </w:rPr>
              <w:t>)</w:t>
            </w:r>
          </w:p>
        </w:tc>
        <w:tc>
          <w:tcPr>
            <w:tcW w:w="6281" w:type="dxa"/>
            <w:gridSpan w:val="2"/>
          </w:tcPr>
          <w:p w:rsidR="009F333A" w:rsidRDefault="009F333A" w:rsidP="00077105">
            <w:pPr>
              <w:rPr>
                <w:szCs w:val="21"/>
              </w:rPr>
            </w:pPr>
            <w:r>
              <w:rPr>
                <w:rFonts w:hint="eastAsia"/>
                <w:szCs w:val="21"/>
              </w:rPr>
              <w:t>更新城市之间距离和价格</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6281" w:type="dxa"/>
            <w:gridSpan w:val="2"/>
          </w:tcPr>
          <w:p w:rsidR="009F333A" w:rsidRDefault="009F333A" w:rsidP="00077105">
            <w:pPr>
              <w:rPr>
                <w:szCs w:val="21"/>
              </w:rPr>
            </w:pPr>
            <w:r>
              <w:rPr>
                <w:rFonts w:hint="eastAsia"/>
                <w:szCs w:val="21"/>
              </w:rPr>
              <w:t>返回</w:t>
            </w:r>
            <w:r>
              <w:rPr>
                <w:szCs w:val="21"/>
              </w:rPr>
              <w:t>城市间信息列表</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6281" w:type="dxa"/>
            <w:gridSpan w:val="2"/>
          </w:tcPr>
          <w:p w:rsidR="009F333A" w:rsidRDefault="009F333A" w:rsidP="00077105">
            <w:pPr>
              <w:rPr>
                <w:szCs w:val="21"/>
              </w:rPr>
            </w:pPr>
            <w:r>
              <w:rPr>
                <w:rFonts w:hint="eastAsia"/>
                <w:szCs w:val="21"/>
              </w:rPr>
              <w:t>检查城市间信息是否被使用并返回结果</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p>
        </w:tc>
        <w:tc>
          <w:tcPr>
            <w:tcW w:w="6281" w:type="dxa"/>
            <w:gridSpan w:val="2"/>
          </w:tcPr>
          <w:p w:rsidR="009F333A" w:rsidRDefault="009F333A" w:rsidP="00077105">
            <w:pPr>
              <w:rPr>
                <w:szCs w:val="21"/>
              </w:rPr>
            </w:pPr>
            <w:r>
              <w:rPr>
                <w:rFonts w:hint="eastAsia"/>
                <w:szCs w:val="21"/>
              </w:rPr>
              <w:t>从数据库中获取并返回常量信息</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6281" w:type="dxa"/>
            <w:gridSpan w:val="2"/>
          </w:tcPr>
          <w:p w:rsidR="009F333A" w:rsidRDefault="009F333A" w:rsidP="00077105">
            <w:pPr>
              <w:rPr>
                <w:szCs w:val="21"/>
              </w:rPr>
            </w:pPr>
            <w:r>
              <w:rPr>
                <w:rFonts w:hint="eastAsia"/>
                <w:szCs w:val="21"/>
              </w:rPr>
              <w:t>在数据库中更新常量信息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Boolean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deleteCount (int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getCount ();</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lastRenderedPageBreak/>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9F333A" w:rsidP="00077105">
            <w:pPr>
              <w:rPr>
                <w:szCs w:val="21"/>
              </w:rPr>
            </w:pPr>
            <w:r>
              <w:rPr>
                <w:rFonts w:hint="eastAsia"/>
                <w:szCs w:val="21"/>
              </w:rPr>
              <w:t>accountDSer.find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9F333A" w:rsidP="00077105">
            <w:pPr>
              <w:rPr>
                <w:szCs w:val="21"/>
              </w:rPr>
            </w:pPr>
            <w:r>
              <w:rPr>
                <w:szCs w:val="21"/>
              </w:rPr>
              <w:t xml:space="preserve">accountDSer.addAccount(AccountPO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accountDSer.reviseAccount(</w:t>
            </w:r>
            <w:r>
              <w:rPr>
                <w:szCs w:val="21"/>
              </w:rPr>
              <w:t>A</w:t>
            </w:r>
            <w:r>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9F333A" w:rsidP="00077105">
            <w:pPr>
              <w:rPr>
                <w:szCs w:val="21"/>
              </w:rPr>
            </w:pPr>
            <w:r>
              <w:rPr>
                <w:szCs w:val="21"/>
              </w:rPr>
              <w:t>D</w:t>
            </w:r>
            <w:r>
              <w:rPr>
                <w:rFonts w:hint="eastAsia"/>
                <w:szCs w:val="21"/>
              </w:rPr>
              <w:t>atabaseFactory.getAccount</w:t>
            </w:r>
            <w:r>
              <w:rPr>
                <w:szCs w:val="21"/>
              </w:rPr>
              <w:t>base()</w:t>
            </w:r>
          </w:p>
        </w:tc>
        <w:tc>
          <w:tcPr>
            <w:tcW w:w="5547" w:type="dxa"/>
            <w:gridSpan w:val="2"/>
          </w:tcPr>
          <w:p w:rsidR="009F333A" w:rsidRDefault="009F333A" w:rsidP="00077105">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9F333A" w:rsidTr="00077105">
        <w:trPr>
          <w:trHeight w:val="70"/>
        </w:trPr>
        <w:tc>
          <w:tcPr>
            <w:tcW w:w="3804" w:type="dxa"/>
          </w:tcPr>
          <w:p w:rsidR="009F333A" w:rsidRDefault="009F333A" w:rsidP="00077105">
            <w:pPr>
              <w:rPr>
                <w:szCs w:val="21"/>
              </w:rPr>
            </w:pPr>
            <w:r>
              <w:rPr>
                <w:szCs w:val="21"/>
              </w:rPr>
              <w:t>CountDSer.addCount(countPO po)</w:t>
            </w:r>
          </w:p>
        </w:tc>
        <w:tc>
          <w:tcPr>
            <w:tcW w:w="5547" w:type="dxa"/>
            <w:gridSpan w:val="2"/>
          </w:tcPr>
          <w:p w:rsidR="009F333A" w:rsidRDefault="009F333A" w:rsidP="00077105">
            <w:pPr>
              <w:rPr>
                <w:szCs w:val="21"/>
              </w:rPr>
            </w:pPr>
            <w:r>
              <w:rPr>
                <w:rFonts w:hint="eastAsia"/>
                <w:szCs w:val="21"/>
              </w:rPr>
              <w:t>在</w:t>
            </w:r>
            <w:r>
              <w:rPr>
                <w:szCs w:val="21"/>
              </w:rPr>
              <w:t>数据库中新增一套账</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9F333A" w:rsidP="00077105">
            <w:pPr>
              <w:rPr>
                <w:szCs w:val="21"/>
              </w:rPr>
            </w:pPr>
            <w:r w:rsidRPr="00AB7D22">
              <w:rPr>
                <w:rFonts w:hint="eastAsia"/>
                <w:szCs w:val="21"/>
              </w:rPr>
              <w:t>在</w:t>
            </w:r>
            <w:r w:rsidRPr="00AB7D22">
              <w:rPr>
                <w:szCs w:val="21"/>
              </w:rPr>
              <w:t>数据库中</w:t>
            </w:r>
            <w:r>
              <w:rPr>
                <w:rFonts w:hint="eastAsia"/>
                <w:szCs w:val="21"/>
              </w:rPr>
              <w:t>删除</w:t>
            </w:r>
            <w:r>
              <w:rPr>
                <w:szCs w:val="21"/>
              </w:rPr>
              <w:t>id</w:t>
            </w:r>
            <w:r>
              <w:rPr>
                <w:szCs w:val="21"/>
              </w:rPr>
              <w:t>对应的账的信息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w:t>
            </w:r>
            <w:r>
              <w:rPr>
                <w:szCs w:val="21"/>
              </w:rPr>
              <w:t>输入警戒线比例</w:t>
            </w:r>
            <w:r>
              <w:rPr>
                <w:rFonts w:hint="eastAsia"/>
                <w:szCs w:val="21"/>
              </w:rPr>
              <w:t>和区并提交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reviseShelf(ShelfVO shelf)</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用户打开库存分区，获取空闲架的列表并返回</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rFonts w:hint="eastAsia"/>
                <w:szCs w:val="21"/>
              </w:rPr>
              <w:t>D</w:t>
            </w:r>
            <w:r>
              <w:rPr>
                <w:szCs w:val="21"/>
              </w:rPr>
              <w:t>atabaseFactory.getStockData()</w:t>
            </w:r>
          </w:p>
        </w:tc>
        <w:tc>
          <w:tcPr>
            <w:tcW w:w="6379" w:type="dxa"/>
            <w:gridSpan w:val="2"/>
          </w:tcPr>
          <w:p w:rsidR="009F333A" w:rsidRDefault="009F333A" w:rsidP="00077105">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(int w,Part part,String id)</w:t>
            </w:r>
          </w:p>
        </w:tc>
        <w:tc>
          <w:tcPr>
            <w:tcW w:w="6379" w:type="dxa"/>
            <w:gridSpan w:val="2"/>
          </w:tcPr>
          <w:p w:rsidR="009F333A" w:rsidRDefault="009F333A" w:rsidP="00077105">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9F333A" w:rsidTr="00077105">
        <w:trPr>
          <w:trHeight w:val="70"/>
        </w:trPr>
        <w:tc>
          <w:tcPr>
            <w:tcW w:w="2972" w:type="dxa"/>
          </w:tcPr>
          <w:p w:rsidR="009F333A" w:rsidRPr="00DA12CC" w:rsidRDefault="009F333A" w:rsidP="00077105">
            <w:pPr>
              <w:rPr>
                <w:szCs w:val="21"/>
              </w:rPr>
            </w:pPr>
            <w:r>
              <w:rPr>
                <w:szCs w:val="21"/>
              </w:rPr>
              <w:t>StockDivideDSer.getShelves(String id)</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lastRenderedPageBreak/>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38"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077105">
            <w:pPr>
              <w:rPr>
                <w:szCs w:val="21"/>
              </w:rPr>
            </w:pPr>
            <w:r w:rsidRPr="00C27888">
              <w:rPr>
                <w:rFonts w:hint="eastAsia"/>
                <w:szCs w:val="21"/>
              </w:rPr>
              <w:t>语法</w:t>
            </w:r>
          </w:p>
        </w:tc>
        <w:tc>
          <w:tcPr>
            <w:tcW w:w="4694"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前置条件</w:t>
            </w:r>
          </w:p>
        </w:tc>
        <w:tc>
          <w:tcPr>
            <w:tcW w:w="4694"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4"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077105">
        <w:tc>
          <w:tcPr>
            <w:tcW w:w="3338" w:type="dxa"/>
            <w:vMerge w:val="restart"/>
          </w:tcPr>
          <w:p w:rsidR="009F333A" w:rsidRPr="00AD5F75" w:rsidRDefault="009F333A" w:rsidP="00077105">
            <w:pPr>
              <w:rPr>
                <w:szCs w:val="21"/>
              </w:rPr>
            </w:pPr>
            <w:r>
              <w:rPr>
                <w:szCs w:val="21"/>
              </w:rPr>
              <w:t>BusiCircumLogic.getBusiCircum</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077105">
        <w:trPr>
          <w:trHeight w:val="70"/>
        </w:trPr>
        <w:tc>
          <w:tcPr>
            <w:tcW w:w="3338" w:type="dxa"/>
            <w:vMerge w:val="restart"/>
          </w:tcPr>
          <w:p w:rsidR="009F333A" w:rsidRDefault="009F333A" w:rsidP="00077105">
            <w:pPr>
              <w:rPr>
                <w:szCs w:val="21"/>
              </w:rPr>
            </w:pPr>
            <w:r>
              <w:rPr>
                <w:szCs w:val="21"/>
              </w:rPr>
              <w:t>BusiCircumLogic.outputExcel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用户选择地址后确认导出经营情况表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导出经营</w:t>
            </w:r>
            <w:r>
              <w:rPr>
                <w:szCs w:val="21"/>
              </w:rPr>
              <w:t>情况表到相应地址</w:t>
            </w:r>
          </w:p>
        </w:tc>
      </w:tr>
      <w:tr w:rsidR="009F333A" w:rsidTr="00077105">
        <w:tc>
          <w:tcPr>
            <w:tcW w:w="3338" w:type="dxa"/>
            <w:vMerge w:val="restart"/>
          </w:tcPr>
          <w:p w:rsidR="009F333A" w:rsidRPr="00AD5F75" w:rsidRDefault="009F333A" w:rsidP="00077105">
            <w:pPr>
              <w:rPr>
                <w:szCs w:val="21"/>
              </w:rPr>
            </w:pPr>
            <w:r>
              <w:rPr>
                <w:szCs w:val="21"/>
              </w:rPr>
              <w:t>CostBeneLogic.getCostBene</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用户开启成本收益表查看</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从数据层获取并返回结果</w:t>
            </w:r>
          </w:p>
        </w:tc>
      </w:tr>
      <w:tr w:rsidR="009F333A" w:rsidTr="00077105">
        <w:trPr>
          <w:trHeight w:val="70"/>
        </w:trPr>
        <w:tc>
          <w:tcPr>
            <w:tcW w:w="3338" w:type="dxa"/>
            <w:vMerge w:val="restart"/>
          </w:tcPr>
          <w:p w:rsidR="009F333A" w:rsidRDefault="009F333A" w:rsidP="00077105">
            <w:pPr>
              <w:rPr>
                <w:szCs w:val="21"/>
              </w:rPr>
            </w:pPr>
            <w:r>
              <w:rPr>
                <w:szCs w:val="21"/>
              </w:rPr>
              <w:t>IncomeListLogic.seeIncomeList</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077105">
        <w:trPr>
          <w:trHeight w:val="70"/>
        </w:trPr>
        <w:tc>
          <w:tcPr>
            <w:tcW w:w="3338" w:type="dxa"/>
            <w:vMerge w:val="restart"/>
          </w:tcPr>
          <w:p w:rsidR="009F333A" w:rsidRDefault="009F333A" w:rsidP="00077105">
            <w:pPr>
              <w:rPr>
                <w:szCs w:val="21"/>
              </w:rPr>
            </w:pPr>
            <w:r>
              <w:rPr>
                <w:szCs w:val="21"/>
              </w:rPr>
              <w:t>IncomeListLogic.total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w:t>
            </w:r>
            <w:r>
              <w:rPr>
                <w:szCs w:val="21"/>
              </w:rPr>
              <w:t>选择合计收款</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返回合计</w:t>
            </w:r>
            <w:r>
              <w:rPr>
                <w:szCs w:val="21"/>
              </w:rPr>
              <w:t>的收款总额</w:t>
            </w:r>
          </w:p>
        </w:tc>
      </w:tr>
      <w:tr w:rsidR="009F333A" w:rsidTr="00077105">
        <w:trPr>
          <w:trHeight w:val="70"/>
        </w:trPr>
        <w:tc>
          <w:tcPr>
            <w:tcW w:w="3338" w:type="dxa"/>
            <w:vMerge w:val="restart"/>
          </w:tcPr>
          <w:p w:rsidR="009F333A" w:rsidRDefault="009F333A" w:rsidP="00077105">
            <w:pPr>
              <w:rPr>
                <w:szCs w:val="21"/>
              </w:rPr>
            </w:pPr>
            <w:r>
              <w:rPr>
                <w:szCs w:val="21"/>
              </w:rPr>
              <w:t>IncomeListLogic.getHall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w:t>
            </w:r>
            <w:r>
              <w:rPr>
                <w:szCs w:val="21"/>
              </w:rPr>
              <w:t>查看经营情况表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38" w:type="dxa"/>
          </w:tcPr>
          <w:p w:rsidR="009F333A" w:rsidRDefault="009F333A" w:rsidP="00077105">
            <w:pPr>
              <w:jc w:val="center"/>
              <w:rPr>
                <w:szCs w:val="21"/>
              </w:rPr>
            </w:pPr>
            <w:r>
              <w:rPr>
                <w:rFonts w:hint="eastAsia"/>
                <w:szCs w:val="21"/>
              </w:rPr>
              <w:t>服务名</w:t>
            </w:r>
          </w:p>
        </w:tc>
        <w:tc>
          <w:tcPr>
            <w:tcW w:w="6013" w:type="dxa"/>
            <w:gridSpan w:val="2"/>
          </w:tcPr>
          <w:p w:rsidR="009F333A" w:rsidRDefault="009F333A" w:rsidP="00077105">
            <w:pPr>
              <w:jc w:val="center"/>
              <w:rPr>
                <w:szCs w:val="21"/>
              </w:rPr>
            </w:pPr>
            <w:r>
              <w:rPr>
                <w:rFonts w:hint="eastAsia"/>
                <w:szCs w:val="21"/>
              </w:rPr>
              <w:t>服务</w:t>
            </w:r>
          </w:p>
        </w:tc>
      </w:tr>
      <w:tr w:rsidR="009F333A" w:rsidRPr="0090790D" w:rsidTr="00077105">
        <w:trPr>
          <w:trHeight w:val="70"/>
        </w:trPr>
        <w:tc>
          <w:tcPr>
            <w:tcW w:w="3338"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lastRenderedPageBreak/>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9F333A" w:rsidTr="00077105">
        <w:trPr>
          <w:trHeight w:val="70"/>
        </w:trPr>
        <w:tc>
          <w:tcPr>
            <w:tcW w:w="3338" w:type="dxa"/>
          </w:tcPr>
          <w:p w:rsidR="009F333A" w:rsidRPr="005E3507" w:rsidRDefault="009F333A" w:rsidP="00077105">
            <w:pPr>
              <w:rPr>
                <w:szCs w:val="21"/>
              </w:rPr>
            </w:pPr>
            <w:r>
              <w:rPr>
                <w:szCs w:val="21"/>
              </w:rPr>
              <w:t>DatabaseFactory.getDiaryDatabase</w:t>
            </w:r>
          </w:p>
        </w:tc>
        <w:tc>
          <w:tcPr>
            <w:tcW w:w="6013" w:type="dxa"/>
            <w:gridSpan w:val="2"/>
          </w:tcPr>
          <w:p w:rsidR="009F333A" w:rsidRDefault="009F333A" w:rsidP="00077105">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077105">
        <w:trPr>
          <w:trHeight w:val="70"/>
        </w:trPr>
        <w:tc>
          <w:tcPr>
            <w:tcW w:w="3338" w:type="dxa"/>
          </w:tcPr>
          <w:p w:rsidR="009F333A" w:rsidRPr="005E3507" w:rsidRDefault="009F333A" w:rsidP="00077105">
            <w:pPr>
              <w:rPr>
                <w:szCs w:val="21"/>
              </w:rPr>
            </w:pPr>
            <w:r>
              <w:rPr>
                <w:szCs w:val="21"/>
              </w:rPr>
              <w:t>DatabaseFactory.getRecordDatabase</w:t>
            </w:r>
          </w:p>
        </w:tc>
        <w:tc>
          <w:tcPr>
            <w:tcW w:w="6013" w:type="dxa"/>
            <w:gridSpan w:val="2"/>
          </w:tcPr>
          <w:p w:rsidR="009F333A" w:rsidRDefault="009F333A" w:rsidP="00077105">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662" w:type="dxa"/>
            <w:vMerge w:val="restart"/>
          </w:tcPr>
          <w:p w:rsidR="009F333A" w:rsidRPr="00C27888" w:rsidRDefault="009F333A" w:rsidP="00077105">
            <w:pPr>
              <w:rPr>
                <w:szCs w:val="21"/>
              </w:rPr>
            </w:pPr>
            <w:r>
              <w:rPr>
                <w:rFonts w:hint="eastAsia"/>
                <w:szCs w:val="21"/>
              </w:rPr>
              <w:t>orderApproveLogic</w:t>
            </w:r>
            <w:r>
              <w:rPr>
                <w:szCs w:val="21"/>
              </w:rPr>
              <w:t>.askExamine</w:t>
            </w:r>
          </w:p>
        </w:tc>
        <w:tc>
          <w:tcPr>
            <w:tcW w:w="1258" w:type="dxa"/>
          </w:tcPr>
          <w:p w:rsidR="009F333A" w:rsidRPr="00C27888" w:rsidRDefault="009F333A" w:rsidP="00077105">
            <w:pPr>
              <w:rPr>
                <w:szCs w:val="21"/>
              </w:rPr>
            </w:pPr>
            <w:r w:rsidRPr="00C27888">
              <w:rPr>
                <w:rFonts w:hint="eastAsia"/>
                <w:szCs w:val="21"/>
              </w:rPr>
              <w:t>语法</w:t>
            </w:r>
          </w:p>
        </w:tc>
        <w:tc>
          <w:tcPr>
            <w:tcW w:w="443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前置条件</w:t>
            </w:r>
          </w:p>
        </w:tc>
        <w:tc>
          <w:tcPr>
            <w:tcW w:w="443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431" w:type="dxa"/>
          </w:tcPr>
          <w:p w:rsidR="009F333A" w:rsidRPr="00C27888" w:rsidRDefault="009F333A" w:rsidP="00077105">
            <w:pPr>
              <w:rPr>
                <w:szCs w:val="21"/>
              </w:rPr>
            </w:pPr>
            <w:r>
              <w:rPr>
                <w:rFonts w:hint="eastAsia"/>
                <w:szCs w:val="21"/>
              </w:rPr>
              <w:t>返回待</w:t>
            </w:r>
            <w:r>
              <w:rPr>
                <w:szCs w:val="21"/>
              </w:rPr>
              <w:t>审批单据列表</w:t>
            </w:r>
          </w:p>
        </w:tc>
      </w:tr>
      <w:tr w:rsidR="009F333A" w:rsidTr="00077105">
        <w:tc>
          <w:tcPr>
            <w:tcW w:w="3662" w:type="dxa"/>
            <w:vMerge w:val="restart"/>
          </w:tcPr>
          <w:p w:rsidR="009F333A" w:rsidRPr="00C27888" w:rsidRDefault="009F333A" w:rsidP="00077105">
            <w:pPr>
              <w:rPr>
                <w:szCs w:val="21"/>
              </w:rPr>
            </w:pPr>
            <w:r>
              <w:rPr>
                <w:rFonts w:hint="eastAsia"/>
                <w:szCs w:val="21"/>
              </w:rPr>
              <w:t>orderApproveSer.</w:t>
            </w:r>
            <w:r>
              <w:rPr>
                <w:szCs w:val="21"/>
              </w:rPr>
              <w:t>examine</w:t>
            </w:r>
          </w:p>
        </w:tc>
        <w:tc>
          <w:tcPr>
            <w:tcW w:w="1258" w:type="dxa"/>
          </w:tcPr>
          <w:p w:rsidR="009F333A" w:rsidRPr="00C27888"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077105">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w:t>
            </w:r>
            <w:r>
              <w:rPr>
                <w:szCs w:val="21"/>
              </w:rPr>
              <w:t>决定单据是否通过审批</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w:t>
            </w:r>
            <w:r>
              <w:rPr>
                <w:szCs w:val="21"/>
              </w:rPr>
              <w:t>审批结果</w:t>
            </w:r>
          </w:p>
        </w:tc>
      </w:tr>
      <w:tr w:rsidR="009F333A" w:rsidTr="00077105">
        <w:trPr>
          <w:trHeight w:val="70"/>
        </w:trPr>
        <w:tc>
          <w:tcPr>
            <w:tcW w:w="3662" w:type="dxa"/>
            <w:vMerge w:val="restart"/>
          </w:tcPr>
          <w:p w:rsidR="009F333A" w:rsidRDefault="009F333A" w:rsidP="00077105">
            <w:pPr>
              <w:rPr>
                <w:szCs w:val="21"/>
              </w:rPr>
            </w:pPr>
            <w:r>
              <w:rPr>
                <w:rFonts w:hint="eastAsia"/>
                <w:szCs w:val="21"/>
              </w:rPr>
              <w:t>orderApproveLogic</w:t>
            </w:r>
            <w:r>
              <w:rPr>
                <w:szCs w:val="21"/>
              </w:rPr>
              <w:t>.chooseOrder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chooseOrder(String id, Order kind)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077105">
        <w:trPr>
          <w:trHeight w:val="70"/>
        </w:trPr>
        <w:tc>
          <w:tcPr>
            <w:tcW w:w="3662" w:type="dxa"/>
            <w:vMerge w:val="restart"/>
          </w:tcPr>
          <w:p w:rsidR="009F333A" w:rsidRDefault="009F333A" w:rsidP="00077105">
            <w:pPr>
              <w:rPr>
                <w:szCs w:val="21"/>
              </w:rPr>
            </w:pPr>
            <w:r>
              <w:rPr>
                <w:szCs w:val="21"/>
              </w:rPr>
              <w:t>orderResubmitLogic.getUnpassed</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getUnpassed(String id)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用户登录后</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返回未通过单据的数量</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orderResubmitLogic.getOrdersDisplay</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getOrdersDisplay ()</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用户选择查看未通过单据</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返回未通过单据列表</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 (int index)</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662" w:type="dxa"/>
          </w:tcPr>
          <w:p w:rsidR="009F333A" w:rsidRDefault="009F333A" w:rsidP="00077105">
            <w:pPr>
              <w:jc w:val="center"/>
              <w:rPr>
                <w:szCs w:val="21"/>
              </w:rPr>
            </w:pPr>
            <w:r>
              <w:rPr>
                <w:rFonts w:hint="eastAsia"/>
                <w:szCs w:val="21"/>
              </w:rPr>
              <w:t>服务名</w:t>
            </w:r>
          </w:p>
        </w:tc>
        <w:tc>
          <w:tcPr>
            <w:tcW w:w="568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662" w:type="dxa"/>
          </w:tcPr>
          <w:p w:rsidR="009F333A" w:rsidRDefault="009F333A" w:rsidP="00077105">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077105">
            <w:pPr>
              <w:rPr>
                <w:szCs w:val="21"/>
              </w:rPr>
            </w:pPr>
            <w:r>
              <w:rPr>
                <w:rFonts w:hint="eastAsia"/>
                <w:szCs w:val="21"/>
              </w:rPr>
              <w:t>更新</w:t>
            </w:r>
            <w:r>
              <w:rPr>
                <w:szCs w:val="21"/>
              </w:rPr>
              <w:t>订单审批状态</w:t>
            </w:r>
          </w:p>
        </w:tc>
      </w:tr>
      <w:tr w:rsidR="009F333A" w:rsidTr="00077105">
        <w:trPr>
          <w:trHeight w:val="70"/>
        </w:trPr>
        <w:tc>
          <w:tcPr>
            <w:tcW w:w="3662" w:type="dxa"/>
          </w:tcPr>
          <w:p w:rsidR="009F333A" w:rsidRDefault="009F333A" w:rsidP="00077105">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077105">
        <w:trPr>
          <w:trHeight w:val="70"/>
        </w:trPr>
        <w:tc>
          <w:tcPr>
            <w:tcW w:w="3662"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077105">
        <w:trPr>
          <w:trHeight w:val="70"/>
        </w:trPr>
        <w:tc>
          <w:tcPr>
            <w:tcW w:w="3662" w:type="dxa"/>
          </w:tcPr>
          <w:p w:rsidR="009F333A" w:rsidRDefault="009F333A" w:rsidP="00077105">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077105">
        <w:trPr>
          <w:trHeight w:val="70"/>
        </w:trPr>
        <w:tc>
          <w:tcPr>
            <w:tcW w:w="3662"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077105">
        <w:trPr>
          <w:trHeight w:val="70"/>
        </w:trPr>
        <w:tc>
          <w:tcPr>
            <w:tcW w:w="3662" w:type="dxa"/>
          </w:tcPr>
          <w:p w:rsidR="009F333A" w:rsidRDefault="009F333A" w:rsidP="00077105">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077105">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20" w:name="_Toc439540430"/>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540431"/>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9540432"/>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lastRenderedPageBreak/>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lastRenderedPageBreak/>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lastRenderedPageBreak/>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w:t>
            </w:r>
            <w:r w:rsidR="00DB7265">
              <w:rPr>
                <w:szCs w:val="21"/>
              </w:rPr>
              <w:lastRenderedPageBreak/>
              <w:t>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lastRenderedPageBreak/>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lastRenderedPageBreak/>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lastRenderedPageBreak/>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w:t>
            </w:r>
            <w:r w:rsidRPr="00A00C1C">
              <w:rPr>
                <w:szCs w:val="21"/>
              </w:rPr>
              <w:lastRenderedPageBreak/>
              <w:t>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433"/>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434"/>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lastRenderedPageBreak/>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302" w:rsidRDefault="00D54302" w:rsidP="00DF3E8B">
      <w:r>
        <w:separator/>
      </w:r>
    </w:p>
  </w:endnote>
  <w:endnote w:type="continuationSeparator" w:id="0">
    <w:p w:rsidR="00D54302" w:rsidRDefault="00D54302"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302" w:rsidRDefault="00D54302" w:rsidP="00DF3E8B">
      <w:r>
        <w:separator/>
      </w:r>
    </w:p>
  </w:footnote>
  <w:footnote w:type="continuationSeparator" w:id="0">
    <w:p w:rsidR="00D54302" w:rsidRDefault="00D54302"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437E"/>
    <w:rsid w:val="00057644"/>
    <w:rsid w:val="0006788B"/>
    <w:rsid w:val="00077105"/>
    <w:rsid w:val="00085EC9"/>
    <w:rsid w:val="00090441"/>
    <w:rsid w:val="000B0A68"/>
    <w:rsid w:val="000D7540"/>
    <w:rsid w:val="000D7D3C"/>
    <w:rsid w:val="000E1124"/>
    <w:rsid w:val="000E16B2"/>
    <w:rsid w:val="000E34AE"/>
    <w:rsid w:val="000F195A"/>
    <w:rsid w:val="00101ED1"/>
    <w:rsid w:val="001103AA"/>
    <w:rsid w:val="00114BB5"/>
    <w:rsid w:val="00133000"/>
    <w:rsid w:val="00141145"/>
    <w:rsid w:val="00163123"/>
    <w:rsid w:val="00176014"/>
    <w:rsid w:val="001778D5"/>
    <w:rsid w:val="001B0A93"/>
    <w:rsid w:val="001B38EA"/>
    <w:rsid w:val="001D1364"/>
    <w:rsid w:val="001D55EB"/>
    <w:rsid w:val="001D5E84"/>
    <w:rsid w:val="001E4BE7"/>
    <w:rsid w:val="00203DAD"/>
    <w:rsid w:val="00204AE3"/>
    <w:rsid w:val="0020697B"/>
    <w:rsid w:val="002420F2"/>
    <w:rsid w:val="00243A00"/>
    <w:rsid w:val="00253286"/>
    <w:rsid w:val="002604B3"/>
    <w:rsid w:val="00266BD2"/>
    <w:rsid w:val="00276425"/>
    <w:rsid w:val="0027710B"/>
    <w:rsid w:val="002A1BCE"/>
    <w:rsid w:val="002B4D2D"/>
    <w:rsid w:val="002C0646"/>
    <w:rsid w:val="003355D8"/>
    <w:rsid w:val="00353DBE"/>
    <w:rsid w:val="00384B62"/>
    <w:rsid w:val="00385B92"/>
    <w:rsid w:val="00393E89"/>
    <w:rsid w:val="003B57A6"/>
    <w:rsid w:val="003B67CF"/>
    <w:rsid w:val="003C1587"/>
    <w:rsid w:val="003D22FA"/>
    <w:rsid w:val="003F55EE"/>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8681A"/>
    <w:rsid w:val="005950FF"/>
    <w:rsid w:val="005A2515"/>
    <w:rsid w:val="005A6620"/>
    <w:rsid w:val="005A7F4F"/>
    <w:rsid w:val="005D3A7D"/>
    <w:rsid w:val="005D6A75"/>
    <w:rsid w:val="005E3668"/>
    <w:rsid w:val="005E3879"/>
    <w:rsid w:val="005E3E9C"/>
    <w:rsid w:val="0060419D"/>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6364"/>
    <w:rsid w:val="00737238"/>
    <w:rsid w:val="00764688"/>
    <w:rsid w:val="0076514D"/>
    <w:rsid w:val="007651BE"/>
    <w:rsid w:val="007654F0"/>
    <w:rsid w:val="00773725"/>
    <w:rsid w:val="00791422"/>
    <w:rsid w:val="00795B86"/>
    <w:rsid w:val="007B2515"/>
    <w:rsid w:val="007B6375"/>
    <w:rsid w:val="007B6B0A"/>
    <w:rsid w:val="007C0468"/>
    <w:rsid w:val="007E271D"/>
    <w:rsid w:val="007E5ED8"/>
    <w:rsid w:val="007F58AC"/>
    <w:rsid w:val="00836591"/>
    <w:rsid w:val="008440C3"/>
    <w:rsid w:val="0086033E"/>
    <w:rsid w:val="00881ACA"/>
    <w:rsid w:val="00881FFB"/>
    <w:rsid w:val="00894E7F"/>
    <w:rsid w:val="00897FC7"/>
    <w:rsid w:val="008B6698"/>
    <w:rsid w:val="008B6E5F"/>
    <w:rsid w:val="008C6446"/>
    <w:rsid w:val="008F2D08"/>
    <w:rsid w:val="00905595"/>
    <w:rsid w:val="0091502C"/>
    <w:rsid w:val="009273EB"/>
    <w:rsid w:val="009406BC"/>
    <w:rsid w:val="00941777"/>
    <w:rsid w:val="009540D0"/>
    <w:rsid w:val="0095514A"/>
    <w:rsid w:val="009617BB"/>
    <w:rsid w:val="00961F23"/>
    <w:rsid w:val="00964018"/>
    <w:rsid w:val="009650AD"/>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825A8"/>
    <w:rsid w:val="00A90E60"/>
    <w:rsid w:val="00A97DC5"/>
    <w:rsid w:val="00AA16A7"/>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559E"/>
    <w:rsid w:val="00BC4ADE"/>
    <w:rsid w:val="00BF6745"/>
    <w:rsid w:val="00BF7CFA"/>
    <w:rsid w:val="00C05504"/>
    <w:rsid w:val="00C06C52"/>
    <w:rsid w:val="00C15C59"/>
    <w:rsid w:val="00C4504B"/>
    <w:rsid w:val="00C6436C"/>
    <w:rsid w:val="00C85B61"/>
    <w:rsid w:val="00C861CA"/>
    <w:rsid w:val="00CA2234"/>
    <w:rsid w:val="00CA4ED7"/>
    <w:rsid w:val="00CA5586"/>
    <w:rsid w:val="00CB3A7E"/>
    <w:rsid w:val="00CC1FF1"/>
    <w:rsid w:val="00CC6DD9"/>
    <w:rsid w:val="00D02DD9"/>
    <w:rsid w:val="00D1423C"/>
    <w:rsid w:val="00D208C2"/>
    <w:rsid w:val="00D43AF6"/>
    <w:rsid w:val="00D511B4"/>
    <w:rsid w:val="00D54302"/>
    <w:rsid w:val="00D6508A"/>
    <w:rsid w:val="00D86479"/>
    <w:rsid w:val="00D91FD2"/>
    <w:rsid w:val="00D93AE7"/>
    <w:rsid w:val="00DB7265"/>
    <w:rsid w:val="00DE04F9"/>
    <w:rsid w:val="00DE6023"/>
    <w:rsid w:val="00DF3C21"/>
    <w:rsid w:val="00DF3E8B"/>
    <w:rsid w:val="00E000FD"/>
    <w:rsid w:val="00E05986"/>
    <w:rsid w:val="00E2018B"/>
    <w:rsid w:val="00E205F4"/>
    <w:rsid w:val="00E31412"/>
    <w:rsid w:val="00E51417"/>
    <w:rsid w:val="00E74D31"/>
    <w:rsid w:val="00E82700"/>
    <w:rsid w:val="00E82973"/>
    <w:rsid w:val="00EB5660"/>
    <w:rsid w:val="00EF4C69"/>
    <w:rsid w:val="00EF5B49"/>
    <w:rsid w:val="00F07DCD"/>
    <w:rsid w:val="00F163F0"/>
    <w:rsid w:val="00F46DC3"/>
    <w:rsid w:val="00F6328F"/>
    <w:rsid w:val="00F66ACF"/>
    <w:rsid w:val="00F757DB"/>
    <w:rsid w:val="00F8006B"/>
    <w:rsid w:val="00F91784"/>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2F6E1-19DD-4462-94C1-E1116CE3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54</Pages>
  <Words>8909</Words>
  <Characters>50783</Characters>
  <Application>Microsoft Office Word</Application>
  <DocSecurity>0</DocSecurity>
  <Lines>423</Lines>
  <Paragraphs>119</Paragraphs>
  <ScaleCrop>false</ScaleCrop>
  <Company>China</Company>
  <LinksUpToDate>false</LinksUpToDate>
  <CharactersWithSpaces>59573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103</cp:revision>
  <dcterms:created xsi:type="dcterms:W3CDTF">2015-10-19T11:54:00Z</dcterms:created>
  <dcterms:modified xsi:type="dcterms:W3CDTF">2016-01-02T15:24:00Z</dcterms:modified>
</cp:coreProperties>
</file>