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B82A6C" w:rsidRDefault="00B82A6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B82A6C" w:rsidRDefault="00B82A6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B82A6C" w:rsidRDefault="00B82A6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B82A6C" w:rsidRDefault="00B82A6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B82A6C" w:rsidRDefault="00B82A6C">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B82A6C" w:rsidRDefault="00B82A6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32190A">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32190A">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32190A">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32190A">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32190A">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32190A">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32190A">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32190A">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32190A">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32190A">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32190A">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32190A">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32190A">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32190A">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32190A">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32190A">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32190A">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32190A">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32190A">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32190A">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32190A">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32190A">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32190A">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32190A">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32190A">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32190A">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32190A">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32190A">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32190A">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32190A">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32190A">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32190A">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32190A">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32190A">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32190A">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32190A">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32190A">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32190A">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32190A">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32190A">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32190A">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32190A">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32190A">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32190A">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32190A">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32190A">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32190A">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32190A">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32190A">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32190A">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32190A">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32190A">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32190A">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32190A">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lastRenderedPageBreak/>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drawing>
          <wp:anchor distT="0" distB="0" distL="114300" distR="114300" simplePos="0" relativeHeight="251696128" behindDoc="0" locked="0" layoutInCell="1" allowOverlap="1" wp14:anchorId="624DADDE" wp14:editId="59140F77">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lastRenderedPageBreak/>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lastRenderedPageBreak/>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start, </w:t>
            </w:r>
            <w:r w:rsidR="007428F9">
              <w:t>Calendar</w:t>
            </w:r>
            <w:r w:rsidRPr="005C5075">
              <w:t xml:space="preserve"> end)</w:t>
            </w:r>
          </w:p>
        </w:tc>
        <w:tc>
          <w:tcPr>
            <w:tcW w:w="5812" w:type="dxa"/>
          </w:tcPr>
          <w:p w:rsidR="005C5075" w:rsidRPr="005C5075" w:rsidRDefault="005C5075"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lastRenderedPageBreak/>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8124C1">
            <w:r w:rsidRPr="00E46B90">
              <w:lastRenderedPageBreak/>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1F0754">
            <w:r w:rsidRPr="00E46B90">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w:t>
            </w:r>
            <w:r w:rsidRPr="00E46B90">
              <w:lastRenderedPageBreak/>
              <w:t>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5" w:name="_Toc434677710"/>
      <w:r w:rsidRPr="00654365">
        <w:rPr>
          <w:rFonts w:hint="eastAsia"/>
        </w:rPr>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w:t>
            </w:r>
            <w:r w:rsidRPr="0036374C">
              <w:lastRenderedPageBreak/>
              <w:t>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lastRenderedPageBreak/>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lastRenderedPageBreak/>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lastRenderedPageBreak/>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lastRenderedPageBreak/>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8" w:name="_Toc434677728"/>
      <w:r w:rsidRPr="00D463AC">
        <w:rPr>
          <w:rFonts w:hint="eastAsia"/>
        </w:rPr>
        <w:t>数据层的动态模型</w:t>
      </w:r>
      <w:bookmarkEnd w:id="128"/>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29" w:name="_Toc434677729"/>
      <w:r>
        <w:rPr>
          <w:rFonts w:hint="eastAsia"/>
        </w:rPr>
        <w:t>数据层</w:t>
      </w:r>
      <w:r>
        <w:t>的设计原理</w:t>
      </w:r>
      <w:bookmarkEnd w:id="129"/>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0" w:name="_Toc434677730"/>
      <w:r>
        <w:rPr>
          <w:rFonts w:hint="eastAsia"/>
        </w:rPr>
        <w:t>界面</w:t>
      </w:r>
      <w:r>
        <w:t>层分解</w:t>
      </w:r>
      <w:bookmarkEnd w:id="130"/>
    </w:p>
    <w:p w:rsidR="00D642BF" w:rsidRDefault="00D642BF" w:rsidP="00D642BF">
      <w:pPr>
        <w:pStyle w:val="5"/>
      </w:pPr>
      <w:r>
        <w:t xml:space="preserve"> </w:t>
      </w:r>
      <w:bookmarkStart w:id="131" w:name="_Toc434677731"/>
      <w:r w:rsidR="00605F51">
        <w:t>o</w:t>
      </w:r>
      <w:r w:rsidRPr="00EF63D5">
        <w:t>rderNewUI模块</w:t>
      </w:r>
      <w:bookmarkEnd w:id="131"/>
    </w:p>
    <w:p w:rsidR="00D642BF" w:rsidRDefault="00D642BF" w:rsidP="00D642BF">
      <w:pPr>
        <w:pStyle w:val="6"/>
        <w:numPr>
          <w:ilvl w:val="0"/>
          <w:numId w:val="20"/>
        </w:numPr>
      </w:pPr>
      <w:bookmarkStart w:id="132" w:name="_Toc434677732"/>
      <w:r>
        <w:rPr>
          <w:rFonts w:hint="eastAsia"/>
        </w:rPr>
        <w:t>模块概述</w:t>
      </w:r>
      <w:bookmarkEnd w:id="13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lastRenderedPageBreak/>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3" w:name="_Toc434677733"/>
      <w:r>
        <w:rPr>
          <w:rFonts w:hint="eastAsia"/>
        </w:rPr>
        <w:t>整体结构</w:t>
      </w:r>
      <w:bookmarkEnd w:id="13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lastRenderedPageBreak/>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4" w:name="_Toc434677734"/>
      <w:r>
        <w:rPr>
          <w:rFonts w:hint="eastAsia"/>
        </w:rPr>
        <w:t>模块内部接口规范</w:t>
      </w:r>
      <w:bookmarkEnd w:id="134"/>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5" w:name="_Toc434677735"/>
      <w:r>
        <w:rPr>
          <w:rFonts w:hint="eastAsia"/>
        </w:rPr>
        <w:t>界面层的动态模型</w:t>
      </w:r>
      <w:bookmarkEnd w:id="13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6" w:name="_Toc434677736"/>
      <w:r>
        <w:rPr>
          <w:rFonts w:hint="eastAsia"/>
        </w:rPr>
        <w:t>界面</w:t>
      </w:r>
      <w:r>
        <w:t>层的设计原理</w:t>
      </w:r>
      <w:bookmarkEnd w:id="13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7" w:name="_Toc434677737"/>
      <w:r w:rsidR="00A92205">
        <w:rPr>
          <w:rFonts w:hint="eastAsia"/>
        </w:rPr>
        <w:t>t</w:t>
      </w:r>
      <w:r w:rsidRPr="009370CA">
        <w:rPr>
          <w:rFonts w:hint="eastAsia"/>
        </w:rPr>
        <w:t>ransitInfoUI</w:t>
      </w:r>
      <w:r w:rsidRPr="009370CA">
        <w:t>模块</w:t>
      </w:r>
      <w:bookmarkEnd w:id="137"/>
    </w:p>
    <w:p w:rsidR="009370CA" w:rsidRPr="009370CA" w:rsidRDefault="009370CA" w:rsidP="009370CA">
      <w:pPr>
        <w:pStyle w:val="6"/>
        <w:numPr>
          <w:ilvl w:val="0"/>
          <w:numId w:val="21"/>
        </w:numPr>
      </w:pPr>
      <w:bookmarkStart w:id="138" w:name="_Toc434677738"/>
      <w:r w:rsidRPr="009370CA">
        <w:rPr>
          <w:rFonts w:hint="eastAsia"/>
        </w:rPr>
        <w:t>模块概述</w:t>
      </w:r>
      <w:bookmarkEnd w:id="13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39" w:name="_Toc434677739"/>
      <w:r w:rsidRPr="009370CA">
        <w:rPr>
          <w:rFonts w:hint="eastAsia"/>
        </w:rPr>
        <w:t>整体结构</w:t>
      </w:r>
      <w:bookmarkEnd w:id="13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0" w:name="_Toc434677740"/>
      <w:r w:rsidRPr="009370CA">
        <w:rPr>
          <w:rFonts w:hint="eastAsia"/>
        </w:rPr>
        <w:t>模块内部接口规范</w:t>
      </w:r>
      <w:bookmarkEnd w:id="140"/>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1" w:name="_Toc434677741"/>
      <w:r w:rsidRPr="009370CA">
        <w:rPr>
          <w:rFonts w:hint="eastAsia"/>
        </w:rPr>
        <w:t>界面层的动态模型</w:t>
      </w:r>
      <w:bookmarkEnd w:id="141"/>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2" w:name="_Toc434677742"/>
      <w:r>
        <w:rPr>
          <w:rFonts w:hint="eastAsia"/>
        </w:rPr>
        <w:t>界面</w:t>
      </w:r>
      <w:r>
        <w:t>层</w:t>
      </w:r>
      <w:r>
        <w:rPr>
          <w:rFonts w:hint="eastAsia"/>
        </w:rPr>
        <w:t>的</w:t>
      </w:r>
      <w:r>
        <w:t>设计原理</w:t>
      </w:r>
      <w:bookmarkEnd w:id="142"/>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3" w:name="_Toc434677743"/>
      <w:r w:rsidR="00A92205">
        <w:t>w</w:t>
      </w:r>
      <w:r w:rsidRPr="00D02F15">
        <w:t>orkOrgManUI</w:t>
      </w:r>
      <w:r w:rsidRPr="00D02F15">
        <w:rPr>
          <w:rFonts w:hint="eastAsia"/>
        </w:rPr>
        <w:t>模块</w:t>
      </w:r>
      <w:bookmarkEnd w:id="143"/>
    </w:p>
    <w:p w:rsidR="00D02F15" w:rsidRPr="00D02F15" w:rsidRDefault="00D02F15" w:rsidP="00D02F15">
      <w:pPr>
        <w:pStyle w:val="6"/>
        <w:numPr>
          <w:ilvl w:val="0"/>
          <w:numId w:val="23"/>
        </w:numPr>
      </w:pPr>
      <w:bookmarkStart w:id="144" w:name="_Toc434677744"/>
      <w:r w:rsidRPr="00D02F15">
        <w:t>模块描述</w:t>
      </w:r>
      <w:bookmarkEnd w:id="144"/>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5" w:name="_Toc434677745"/>
      <w:r w:rsidRPr="00D02F15">
        <w:t>整体结构</w:t>
      </w:r>
      <w:bookmarkEnd w:id="145"/>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rFonts w:hint="eastAsia"/>
          <w:szCs w:val="22"/>
        </w:rPr>
      </w:pPr>
    </w:p>
    <w:p w:rsidR="00D02F15" w:rsidRPr="00D02F15" w:rsidRDefault="00D02F15" w:rsidP="00016E27">
      <w:pPr>
        <w:pStyle w:val="6"/>
      </w:pPr>
      <w:bookmarkStart w:id="146" w:name="_Toc434677746"/>
      <w:r w:rsidRPr="00D02F15">
        <w:t>模块内部类的接口规范</w:t>
      </w:r>
      <w:bookmarkEnd w:id="146"/>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pPr>
              <w:rPr>
                <w:rFonts w:hint="eastAsia"/>
              </w:rPr>
            </w:pPr>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pPr>
              <w:rPr>
                <w:rFonts w:hint="eastAsia"/>
              </w:rPr>
            </w:pPr>
            <w:r>
              <w:rPr>
                <w:rFonts w:hint="eastAsia"/>
              </w:rPr>
              <w:t>显示该</w:t>
            </w:r>
            <w:r>
              <w:t>车辆具体信息</w:t>
            </w:r>
          </w:p>
        </w:tc>
      </w:tr>
    </w:tbl>
    <w:p w:rsidR="00C557EC" w:rsidRDefault="00C557EC">
      <w:pPr>
        <w:rPr>
          <w:rFonts w:hint="eastAsia"/>
        </w:rPr>
      </w:pPr>
    </w:p>
    <w:tbl>
      <w:tblPr>
        <w:tblStyle w:val="321"/>
        <w:tblW w:w="0" w:type="auto"/>
        <w:tblLook w:val="04A0" w:firstRow="1" w:lastRow="0" w:firstColumn="1" w:lastColumn="0" w:noHBand="0" w:noVBand="1"/>
      </w:tblPr>
      <w:tblGrid>
        <w:gridCol w:w="3288"/>
        <w:gridCol w:w="1054"/>
        <w:gridCol w:w="3954"/>
      </w:tblGrid>
      <w:tr w:rsidR="00D02F15" w:rsidRPr="00D02F15" w:rsidTr="00C557EC">
        <w:tc>
          <w:tcPr>
            <w:tcW w:w="3288" w:type="dxa"/>
            <w:vMerge w:val="restart"/>
          </w:tcPr>
          <w:p w:rsidR="00D02F15" w:rsidRPr="00D02F15" w:rsidRDefault="00D02F15" w:rsidP="008846B2">
            <w:r w:rsidRPr="00D02F15">
              <w:rPr>
                <w:rFonts w:hint="eastAsia"/>
              </w:rPr>
              <w:lastRenderedPageBreak/>
              <w:t>V</w:t>
            </w:r>
            <w:r w:rsidRPr="00D02F15">
              <w:t>anInfoPanel.</w:t>
            </w:r>
            <w:r w:rsidR="008846B2">
              <w:t>dataInit</w:t>
            </w:r>
          </w:p>
        </w:tc>
        <w:tc>
          <w:tcPr>
            <w:tcW w:w="1054" w:type="dxa"/>
          </w:tcPr>
          <w:p w:rsidR="00D02F15" w:rsidRPr="00D02F15" w:rsidRDefault="00D02F15" w:rsidP="00D02F15">
            <w:r w:rsidRPr="00D02F15">
              <w:rPr>
                <w:rFonts w:hint="eastAsia"/>
              </w:rPr>
              <w:t>语法</w:t>
            </w:r>
          </w:p>
        </w:tc>
        <w:tc>
          <w:tcPr>
            <w:tcW w:w="3954" w:type="dxa"/>
          </w:tcPr>
          <w:p w:rsidR="00D02F15" w:rsidRPr="00D02F15" w:rsidRDefault="00E43A72" w:rsidP="008846B2">
            <w:r>
              <w:t>private</w:t>
            </w:r>
            <w:r w:rsidR="00D02F15" w:rsidRPr="00D02F15">
              <w:rPr>
                <w:rFonts w:hint="eastAsia"/>
              </w:rPr>
              <w:t xml:space="preserve"> </w:t>
            </w:r>
            <w:r w:rsidR="008846B2">
              <w:t>void</w:t>
            </w:r>
            <w:r w:rsidR="00D02F15" w:rsidRPr="00D02F15">
              <w:t xml:space="preserve"> </w:t>
            </w:r>
            <w:r w:rsidR="008846B2">
              <w:t>dataInit</w:t>
            </w:r>
            <w:r w:rsidR="00D02F15" w:rsidRPr="00D02F15">
              <w:t>()</w:t>
            </w:r>
          </w:p>
        </w:tc>
      </w:tr>
      <w:tr w:rsidR="00D02F15" w:rsidRPr="00D02F15" w:rsidTr="00C557EC">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前置条件</w:t>
            </w:r>
          </w:p>
        </w:tc>
        <w:tc>
          <w:tcPr>
            <w:tcW w:w="3954" w:type="dxa"/>
          </w:tcPr>
          <w:p w:rsidR="00D02F15" w:rsidRPr="00D02F15" w:rsidRDefault="00D02F15" w:rsidP="008846B2">
            <w:pPr>
              <w:rPr>
                <w:rFonts w:hint="eastAsia"/>
              </w:rPr>
            </w:pPr>
            <w:r w:rsidRPr="00D02F15">
              <w:rPr>
                <w:rFonts w:hint="eastAsia"/>
              </w:rPr>
              <w:t>用户</w:t>
            </w:r>
            <w:r w:rsidR="008846B2">
              <w:rPr>
                <w:rFonts w:hint="eastAsia"/>
              </w:rPr>
              <w:t>在</w:t>
            </w:r>
            <w:r w:rsidR="008846B2">
              <w:t>列表中选择查看或修改某</w:t>
            </w:r>
            <w:r w:rsidR="008846B2">
              <w:rPr>
                <w:rFonts w:hint="eastAsia"/>
              </w:rPr>
              <w:t>车辆</w:t>
            </w:r>
            <w:r w:rsidR="008846B2">
              <w:t>具体信息</w:t>
            </w:r>
          </w:p>
        </w:tc>
      </w:tr>
      <w:tr w:rsidR="00D02F15" w:rsidRPr="00D02F15" w:rsidTr="00C557EC">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后置</w:t>
            </w:r>
            <w:r w:rsidRPr="00D02F15">
              <w:t>条件</w:t>
            </w:r>
          </w:p>
        </w:tc>
        <w:tc>
          <w:tcPr>
            <w:tcW w:w="3954" w:type="dxa"/>
          </w:tcPr>
          <w:p w:rsidR="00D02F15" w:rsidRPr="00D02F15" w:rsidRDefault="00D02F15" w:rsidP="008846B2">
            <w:pPr>
              <w:rPr>
                <w:rFonts w:hint="eastAsia"/>
              </w:rPr>
            </w:pPr>
            <w:r w:rsidRPr="00D02F15">
              <w:rPr>
                <w:rFonts w:hint="eastAsia"/>
              </w:rPr>
              <w:t>获得</w:t>
            </w:r>
            <w:r w:rsidR="008846B2">
              <w:rPr>
                <w:rFonts w:hint="eastAsia"/>
              </w:rPr>
              <w:t>该</w:t>
            </w:r>
            <w:r w:rsidR="008846B2">
              <w:t>车辆具体信息</w:t>
            </w:r>
          </w:p>
        </w:tc>
      </w:tr>
      <w:tr w:rsidR="00D02F15" w:rsidRPr="00D02F15" w:rsidTr="00C557EC">
        <w:tc>
          <w:tcPr>
            <w:tcW w:w="3288" w:type="dxa"/>
            <w:vMerge w:val="restart"/>
          </w:tcPr>
          <w:p w:rsidR="00D02F15" w:rsidRPr="00D02F15" w:rsidRDefault="00D02F15" w:rsidP="008846B2">
            <w:r w:rsidRPr="00D02F15">
              <w:rPr>
                <w:rFonts w:hint="eastAsia"/>
              </w:rPr>
              <w:t>V</w:t>
            </w:r>
            <w:r w:rsidRPr="00D02F15">
              <w:t>anInfoPanel.</w:t>
            </w:r>
            <w:r w:rsidR="008846B2">
              <w:t>showPic</w:t>
            </w:r>
          </w:p>
        </w:tc>
        <w:tc>
          <w:tcPr>
            <w:tcW w:w="1054" w:type="dxa"/>
          </w:tcPr>
          <w:p w:rsidR="00D02F15" w:rsidRPr="00D02F15" w:rsidRDefault="00D02F15" w:rsidP="00D02F15">
            <w:r w:rsidRPr="00D02F15">
              <w:rPr>
                <w:rFonts w:hint="eastAsia"/>
              </w:rPr>
              <w:t>语法</w:t>
            </w:r>
          </w:p>
        </w:tc>
        <w:tc>
          <w:tcPr>
            <w:tcW w:w="3954" w:type="dxa"/>
          </w:tcPr>
          <w:p w:rsidR="00D02F15" w:rsidRPr="00D02F15" w:rsidRDefault="00E43A72" w:rsidP="008846B2">
            <w:r>
              <w:t>private</w:t>
            </w:r>
            <w:r w:rsidR="00D02F15" w:rsidRPr="00D02F15">
              <w:rPr>
                <w:rFonts w:hint="eastAsia"/>
              </w:rPr>
              <w:t xml:space="preserve"> </w:t>
            </w:r>
            <w:r w:rsidR="008846B2">
              <w:t>void</w:t>
            </w:r>
            <w:r w:rsidR="00D02F15" w:rsidRPr="00D02F15">
              <w:t xml:space="preserve"> </w:t>
            </w:r>
            <w:r w:rsidR="008846B2">
              <w:t>showPic</w:t>
            </w:r>
            <w:r w:rsidR="00D02F15" w:rsidRPr="00D02F15">
              <w:t>()</w:t>
            </w:r>
          </w:p>
        </w:tc>
      </w:tr>
      <w:tr w:rsidR="00D02F15" w:rsidRPr="00D02F15" w:rsidTr="00C557EC">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前置</w:t>
            </w:r>
            <w:r w:rsidRPr="00D02F15">
              <w:t>条件</w:t>
            </w:r>
          </w:p>
        </w:tc>
        <w:tc>
          <w:tcPr>
            <w:tcW w:w="3954" w:type="dxa"/>
          </w:tcPr>
          <w:p w:rsidR="00D02F15" w:rsidRPr="00D02F15" w:rsidRDefault="002C06D0" w:rsidP="00D02F15">
            <w:pPr>
              <w:rPr>
                <w:rFonts w:hint="eastAsia"/>
              </w:rPr>
            </w:pPr>
            <w:r>
              <w:rPr>
                <w:rFonts w:hint="eastAsia"/>
              </w:rPr>
              <w:t>图片已</w:t>
            </w:r>
            <w:r>
              <w:t>存在</w:t>
            </w:r>
          </w:p>
        </w:tc>
      </w:tr>
      <w:tr w:rsidR="00D02F15" w:rsidRPr="00D02F15" w:rsidTr="00C557EC">
        <w:trPr>
          <w:trHeight w:val="70"/>
        </w:trPr>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后置</w:t>
            </w:r>
            <w:r w:rsidRPr="00D02F15">
              <w:t>条件</w:t>
            </w:r>
          </w:p>
        </w:tc>
        <w:tc>
          <w:tcPr>
            <w:tcW w:w="3954" w:type="dxa"/>
          </w:tcPr>
          <w:p w:rsidR="00D02F15" w:rsidRPr="00D02F15" w:rsidRDefault="002C06D0" w:rsidP="00D02F15">
            <w:pPr>
              <w:rPr>
                <w:rFonts w:hint="eastAsia"/>
              </w:rPr>
            </w:pPr>
            <w:r>
              <w:rPr>
                <w:rFonts w:hint="eastAsia"/>
              </w:rPr>
              <w:t>在</w:t>
            </w:r>
            <w:r>
              <w:t>界面显示图片</w:t>
            </w:r>
          </w:p>
        </w:tc>
      </w:tr>
      <w:tr w:rsidR="00D02F15" w:rsidRPr="00D02F15" w:rsidTr="00C557EC">
        <w:trPr>
          <w:trHeight w:val="70"/>
        </w:trPr>
        <w:tc>
          <w:tcPr>
            <w:tcW w:w="3288" w:type="dxa"/>
            <w:vMerge w:val="restart"/>
          </w:tcPr>
          <w:p w:rsidR="00D02F15" w:rsidRPr="00D02F15" w:rsidRDefault="00D02F15" w:rsidP="002C06D0">
            <w:r w:rsidRPr="00D02F15">
              <w:rPr>
                <w:rFonts w:hint="eastAsia"/>
              </w:rPr>
              <w:t>V</w:t>
            </w:r>
            <w:r w:rsidRPr="00D02F15">
              <w:t>anInfoPanel.</w:t>
            </w:r>
            <w:r w:rsidR="002C06D0">
              <w:t>baseCodeToImage</w:t>
            </w:r>
          </w:p>
        </w:tc>
        <w:tc>
          <w:tcPr>
            <w:tcW w:w="1054" w:type="dxa"/>
          </w:tcPr>
          <w:p w:rsidR="00D02F15" w:rsidRPr="00D02F15" w:rsidRDefault="00D02F15" w:rsidP="00D02F15">
            <w:r w:rsidRPr="00D02F15">
              <w:rPr>
                <w:rFonts w:hint="eastAsia"/>
              </w:rPr>
              <w:t>语法</w:t>
            </w:r>
          </w:p>
        </w:tc>
        <w:tc>
          <w:tcPr>
            <w:tcW w:w="3954" w:type="dxa"/>
          </w:tcPr>
          <w:p w:rsidR="00D02F15" w:rsidRPr="00D02F15" w:rsidRDefault="00E43A72" w:rsidP="002C06D0">
            <w:r>
              <w:t>private</w:t>
            </w:r>
            <w:r w:rsidR="00D02F15" w:rsidRPr="00D02F15">
              <w:t xml:space="preserve"> </w:t>
            </w:r>
            <w:r w:rsidR="002C06D0">
              <w:t>void baseCodeToImage</w:t>
            </w:r>
            <w:r w:rsidR="002C06D0" w:rsidRPr="00D02F15">
              <w:t xml:space="preserve"> </w:t>
            </w:r>
            <w:r w:rsidR="00D02F15" w:rsidRPr="00D02F15">
              <w:t>(</w:t>
            </w:r>
            <w:r w:rsidR="002C06D0">
              <w:t>String code</w:t>
            </w:r>
            <w:r w:rsidR="00D02F15" w:rsidRPr="00D02F15">
              <w:t>)</w:t>
            </w:r>
          </w:p>
        </w:tc>
      </w:tr>
      <w:tr w:rsidR="00D02F15" w:rsidRPr="00D02F15" w:rsidTr="00C557EC">
        <w:trPr>
          <w:trHeight w:val="70"/>
        </w:trPr>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前置</w:t>
            </w:r>
            <w:r w:rsidRPr="00D02F15">
              <w:t>条件</w:t>
            </w:r>
          </w:p>
        </w:tc>
        <w:tc>
          <w:tcPr>
            <w:tcW w:w="3954" w:type="dxa"/>
          </w:tcPr>
          <w:p w:rsidR="00D02F15" w:rsidRPr="00D02F15" w:rsidRDefault="002C06D0" w:rsidP="00D02F15">
            <w:pPr>
              <w:rPr>
                <w:rFonts w:hint="eastAsia"/>
              </w:rPr>
            </w:pPr>
            <w:r>
              <w:t>C</w:t>
            </w:r>
            <w:r>
              <w:rPr>
                <w:rFonts w:hint="eastAsia"/>
              </w:rPr>
              <w:t>ode</w:t>
            </w:r>
            <w:r>
              <w:rPr>
                <w:rFonts w:hint="eastAsia"/>
              </w:rPr>
              <w:t>已</w:t>
            </w:r>
            <w:r>
              <w:t>输入</w:t>
            </w:r>
          </w:p>
        </w:tc>
      </w:tr>
      <w:tr w:rsidR="00D02F15" w:rsidRPr="00D02F15" w:rsidTr="00C557EC">
        <w:trPr>
          <w:trHeight w:val="70"/>
        </w:trPr>
        <w:tc>
          <w:tcPr>
            <w:tcW w:w="3288" w:type="dxa"/>
            <w:vMerge/>
          </w:tcPr>
          <w:p w:rsidR="00D02F15" w:rsidRPr="00D02F15" w:rsidRDefault="00D02F15" w:rsidP="00D02F15"/>
        </w:tc>
        <w:tc>
          <w:tcPr>
            <w:tcW w:w="1054" w:type="dxa"/>
          </w:tcPr>
          <w:p w:rsidR="00D02F15" w:rsidRPr="00D02F15" w:rsidRDefault="00D02F15" w:rsidP="00D02F15">
            <w:r w:rsidRPr="00D02F15">
              <w:rPr>
                <w:rFonts w:hint="eastAsia"/>
              </w:rPr>
              <w:t>后置</w:t>
            </w:r>
            <w:r w:rsidRPr="00D02F15">
              <w:t>条件</w:t>
            </w:r>
          </w:p>
        </w:tc>
        <w:tc>
          <w:tcPr>
            <w:tcW w:w="3954" w:type="dxa"/>
          </w:tcPr>
          <w:p w:rsidR="00D02F15" w:rsidRPr="00D02F15" w:rsidRDefault="002C06D0" w:rsidP="00D02F15">
            <w:pPr>
              <w:rPr>
                <w:rFonts w:hint="eastAsia"/>
              </w:rPr>
            </w:pPr>
            <w:r>
              <w:rPr>
                <w:rFonts w:hint="eastAsia"/>
              </w:rPr>
              <w:t>将</w:t>
            </w:r>
            <w:r>
              <w:t>图片信息写入文件</w:t>
            </w:r>
          </w:p>
        </w:tc>
      </w:tr>
      <w:tr w:rsidR="002C06D0" w:rsidRPr="00D02F15" w:rsidTr="00C557EC">
        <w:trPr>
          <w:trHeight w:val="70"/>
        </w:trPr>
        <w:tc>
          <w:tcPr>
            <w:tcW w:w="3288" w:type="dxa"/>
            <w:vMerge w:val="restart"/>
          </w:tcPr>
          <w:p w:rsidR="002C06D0" w:rsidRPr="00D02F15" w:rsidRDefault="002C06D0" w:rsidP="002C06D0">
            <w:r w:rsidRPr="00D02F15">
              <w:rPr>
                <w:rFonts w:hint="eastAsia"/>
              </w:rPr>
              <w:t>V</w:t>
            </w:r>
            <w:r w:rsidRPr="00D02F15">
              <w:t>anInfoPanel.</w:t>
            </w:r>
            <w:r>
              <w:t>ReadAndDisplayImage</w:t>
            </w:r>
          </w:p>
        </w:tc>
        <w:tc>
          <w:tcPr>
            <w:tcW w:w="1054" w:type="dxa"/>
          </w:tcPr>
          <w:p w:rsidR="002C06D0" w:rsidRPr="00D02F15" w:rsidRDefault="002C06D0" w:rsidP="00B82A6C">
            <w:r w:rsidRPr="00D02F15">
              <w:rPr>
                <w:rFonts w:hint="eastAsia"/>
              </w:rPr>
              <w:t>语法</w:t>
            </w:r>
          </w:p>
        </w:tc>
        <w:tc>
          <w:tcPr>
            <w:tcW w:w="3954" w:type="dxa"/>
          </w:tcPr>
          <w:p w:rsidR="002C06D0" w:rsidRPr="00D02F15" w:rsidRDefault="00E43A72" w:rsidP="002C06D0">
            <w:r>
              <w:t>private</w:t>
            </w:r>
            <w:r w:rsidR="002C06D0" w:rsidRPr="00D02F15">
              <w:t xml:space="preserve"> </w:t>
            </w:r>
            <w:r w:rsidR="002C06D0">
              <w:t>void ReadAndDisplayImage</w:t>
            </w:r>
            <w:r w:rsidR="002C06D0" w:rsidRPr="00D02F15">
              <w:t xml:space="preserve"> (</w:t>
            </w:r>
            <w:r w:rsidR="002C06D0">
              <w:t>String path</w:t>
            </w:r>
            <w:r w:rsidR="002C06D0" w:rsidRPr="00D02F15">
              <w:t>)</w:t>
            </w:r>
          </w:p>
        </w:tc>
      </w:tr>
      <w:tr w:rsidR="002C06D0" w:rsidRPr="00D02F15" w:rsidTr="00C557EC">
        <w:trPr>
          <w:trHeight w:val="70"/>
        </w:trPr>
        <w:tc>
          <w:tcPr>
            <w:tcW w:w="3288" w:type="dxa"/>
            <w:vMerge/>
          </w:tcPr>
          <w:p w:rsidR="002C06D0" w:rsidRPr="00D02F15" w:rsidRDefault="002C06D0" w:rsidP="00B82A6C"/>
        </w:tc>
        <w:tc>
          <w:tcPr>
            <w:tcW w:w="1054" w:type="dxa"/>
          </w:tcPr>
          <w:p w:rsidR="002C06D0" w:rsidRPr="00D02F15" w:rsidRDefault="002C06D0" w:rsidP="00B82A6C">
            <w:r w:rsidRPr="00D02F15">
              <w:rPr>
                <w:rFonts w:hint="eastAsia"/>
              </w:rPr>
              <w:t>前置</w:t>
            </w:r>
            <w:r w:rsidRPr="00D02F15">
              <w:t>条件</w:t>
            </w:r>
          </w:p>
        </w:tc>
        <w:tc>
          <w:tcPr>
            <w:tcW w:w="3954" w:type="dxa"/>
          </w:tcPr>
          <w:p w:rsidR="002C06D0" w:rsidRPr="00D02F15" w:rsidRDefault="002C06D0" w:rsidP="00B82A6C">
            <w:pPr>
              <w:rPr>
                <w:rFonts w:hint="eastAsia"/>
              </w:rPr>
            </w:pPr>
            <w:r>
              <w:t>path</w:t>
            </w:r>
            <w:r>
              <w:rPr>
                <w:rFonts w:hint="eastAsia"/>
              </w:rPr>
              <w:t>已</w:t>
            </w:r>
            <w:r>
              <w:t>输入</w:t>
            </w:r>
          </w:p>
        </w:tc>
      </w:tr>
      <w:tr w:rsidR="002C06D0" w:rsidRPr="00D02F15" w:rsidTr="00C557EC">
        <w:trPr>
          <w:trHeight w:val="70"/>
        </w:trPr>
        <w:tc>
          <w:tcPr>
            <w:tcW w:w="3288" w:type="dxa"/>
            <w:vMerge/>
          </w:tcPr>
          <w:p w:rsidR="002C06D0" w:rsidRPr="00D02F15" w:rsidRDefault="002C06D0" w:rsidP="00B82A6C"/>
        </w:tc>
        <w:tc>
          <w:tcPr>
            <w:tcW w:w="1054" w:type="dxa"/>
          </w:tcPr>
          <w:p w:rsidR="002C06D0" w:rsidRPr="00D02F15" w:rsidRDefault="002C06D0" w:rsidP="00B82A6C">
            <w:r w:rsidRPr="00D02F15">
              <w:rPr>
                <w:rFonts w:hint="eastAsia"/>
              </w:rPr>
              <w:t>后置</w:t>
            </w:r>
            <w:r w:rsidRPr="00D02F15">
              <w:t>条件</w:t>
            </w:r>
          </w:p>
        </w:tc>
        <w:tc>
          <w:tcPr>
            <w:tcW w:w="3954" w:type="dxa"/>
          </w:tcPr>
          <w:p w:rsidR="002C06D0" w:rsidRPr="00D02F15" w:rsidRDefault="002C06D0" w:rsidP="002C06D0">
            <w:pPr>
              <w:rPr>
                <w:rFonts w:hint="eastAsia"/>
              </w:rPr>
            </w:pPr>
            <w:r>
              <w:rPr>
                <w:rFonts w:hint="eastAsia"/>
              </w:rPr>
              <w:t>将</w:t>
            </w:r>
            <w:r>
              <w:t>图片信息</w:t>
            </w:r>
            <w:r>
              <w:rPr>
                <w:rFonts w:hint="eastAsia"/>
              </w:rPr>
              <w:t>读出</w:t>
            </w:r>
            <w:r>
              <w:t>并显示在界面上</w:t>
            </w:r>
          </w:p>
        </w:tc>
      </w:tr>
      <w:tr w:rsidR="002C06D0" w:rsidRPr="00D02F15" w:rsidTr="00C557EC">
        <w:trPr>
          <w:trHeight w:val="70"/>
        </w:trPr>
        <w:tc>
          <w:tcPr>
            <w:tcW w:w="3288" w:type="dxa"/>
            <w:vMerge w:val="restart"/>
          </w:tcPr>
          <w:p w:rsidR="002C06D0" w:rsidRPr="00D02F15" w:rsidRDefault="002C06D0" w:rsidP="002C06D0">
            <w:r w:rsidRPr="00D02F15">
              <w:rPr>
                <w:rFonts w:hint="eastAsia"/>
              </w:rPr>
              <w:t>V</w:t>
            </w:r>
            <w:r w:rsidRPr="00D02F15">
              <w:t>anInfoPanel.</w:t>
            </w:r>
            <w:r>
              <w:t>confirmChange</w:t>
            </w:r>
          </w:p>
        </w:tc>
        <w:tc>
          <w:tcPr>
            <w:tcW w:w="1054" w:type="dxa"/>
          </w:tcPr>
          <w:p w:rsidR="002C06D0" w:rsidRPr="00D02F15" w:rsidRDefault="002C06D0" w:rsidP="00B82A6C">
            <w:r w:rsidRPr="00D02F15">
              <w:rPr>
                <w:rFonts w:hint="eastAsia"/>
              </w:rPr>
              <w:t>语法</w:t>
            </w:r>
          </w:p>
        </w:tc>
        <w:tc>
          <w:tcPr>
            <w:tcW w:w="3954" w:type="dxa"/>
          </w:tcPr>
          <w:p w:rsidR="002C06D0" w:rsidRPr="00D02F15" w:rsidRDefault="00E43A72" w:rsidP="002C06D0">
            <w:r>
              <w:t>private</w:t>
            </w:r>
            <w:r w:rsidR="002C06D0" w:rsidRPr="00D02F15">
              <w:t xml:space="preserve"> </w:t>
            </w:r>
            <w:r w:rsidR="002C06D0">
              <w:t>void confirmChange</w:t>
            </w:r>
            <w:r w:rsidR="002C06D0" w:rsidRPr="00D02F15">
              <w:t>()</w:t>
            </w:r>
          </w:p>
        </w:tc>
      </w:tr>
      <w:tr w:rsidR="002C06D0" w:rsidRPr="00D02F15" w:rsidTr="00C557EC">
        <w:trPr>
          <w:trHeight w:val="70"/>
        </w:trPr>
        <w:tc>
          <w:tcPr>
            <w:tcW w:w="3288" w:type="dxa"/>
            <w:vMerge/>
          </w:tcPr>
          <w:p w:rsidR="002C06D0" w:rsidRPr="00D02F15" w:rsidRDefault="002C06D0" w:rsidP="00B82A6C"/>
        </w:tc>
        <w:tc>
          <w:tcPr>
            <w:tcW w:w="1054" w:type="dxa"/>
          </w:tcPr>
          <w:p w:rsidR="002C06D0" w:rsidRPr="00D02F15" w:rsidRDefault="002C06D0" w:rsidP="00B82A6C">
            <w:r w:rsidRPr="00D02F15">
              <w:rPr>
                <w:rFonts w:hint="eastAsia"/>
              </w:rPr>
              <w:t>前置</w:t>
            </w:r>
            <w:r w:rsidRPr="00D02F15">
              <w:t>条件</w:t>
            </w:r>
          </w:p>
        </w:tc>
        <w:tc>
          <w:tcPr>
            <w:tcW w:w="3954" w:type="dxa"/>
          </w:tcPr>
          <w:p w:rsidR="002C06D0" w:rsidRPr="00D02F15" w:rsidRDefault="002C06D0" w:rsidP="00B82A6C">
            <w:pPr>
              <w:rPr>
                <w:rFonts w:hint="eastAsia"/>
              </w:rPr>
            </w:pPr>
            <w:r>
              <w:rPr>
                <w:rFonts w:hint="eastAsia"/>
              </w:rPr>
              <w:t>用户确认</w:t>
            </w:r>
            <w:r>
              <w:t>修改车辆信息</w:t>
            </w:r>
          </w:p>
        </w:tc>
      </w:tr>
      <w:tr w:rsidR="002C06D0" w:rsidRPr="00D02F15" w:rsidTr="00C557EC">
        <w:trPr>
          <w:trHeight w:val="70"/>
        </w:trPr>
        <w:tc>
          <w:tcPr>
            <w:tcW w:w="3288" w:type="dxa"/>
            <w:vMerge/>
          </w:tcPr>
          <w:p w:rsidR="002C06D0" w:rsidRPr="00D02F15" w:rsidRDefault="002C06D0" w:rsidP="00B82A6C"/>
        </w:tc>
        <w:tc>
          <w:tcPr>
            <w:tcW w:w="1054" w:type="dxa"/>
          </w:tcPr>
          <w:p w:rsidR="002C06D0" w:rsidRPr="00D02F15" w:rsidRDefault="002C06D0" w:rsidP="00B82A6C">
            <w:r w:rsidRPr="00D02F15">
              <w:rPr>
                <w:rFonts w:hint="eastAsia"/>
              </w:rPr>
              <w:t>后置</w:t>
            </w:r>
            <w:r w:rsidRPr="00D02F15">
              <w:t>条件</w:t>
            </w:r>
          </w:p>
        </w:tc>
        <w:tc>
          <w:tcPr>
            <w:tcW w:w="3954" w:type="dxa"/>
          </w:tcPr>
          <w:p w:rsidR="002C06D0" w:rsidRPr="00D02F15" w:rsidRDefault="002C06D0" w:rsidP="00B82A6C">
            <w:pPr>
              <w:rPr>
                <w:rFonts w:hint="eastAsia"/>
              </w:rPr>
            </w:pPr>
            <w:r>
              <w:rPr>
                <w:rFonts w:hint="eastAsia"/>
              </w:rPr>
              <w:t>修改</w:t>
            </w:r>
            <w:r>
              <w:t>车辆信息</w:t>
            </w:r>
          </w:p>
        </w:tc>
      </w:tr>
    </w:tbl>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pPr>
              <w:rPr>
                <w:rFonts w:hint="eastAsia"/>
              </w:rPr>
            </w:pPr>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pPr>
              <w:rPr>
                <w:rFonts w:hint="eastAsia"/>
              </w:rPr>
            </w:pPr>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pPr>
              <w:rPr>
                <w:rFonts w:hint="eastAsia"/>
              </w:rPr>
            </w:pPr>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pPr>
              <w:rPr>
                <w:rFonts w:hint="eastAsia"/>
              </w:rPr>
            </w:pPr>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pPr>
              <w:rPr>
                <w:rFonts w:hint="eastAsia"/>
              </w:rPr>
            </w:pPr>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lastRenderedPageBreak/>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pPr>
              <w:rPr>
                <w:rFonts w:hint="eastAsia"/>
              </w:rPr>
            </w:pPr>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pPr>
              <w:rPr>
                <w:rFonts w:hint="eastAsia"/>
              </w:rPr>
            </w:pPr>
            <w:r w:rsidRPr="00D02F15">
              <w:rPr>
                <w:rFonts w:hint="eastAsia"/>
              </w:rPr>
              <w:t>显示</w:t>
            </w:r>
            <w:r w:rsidRPr="00D02F15">
              <w:t>车辆信息列表</w:t>
            </w:r>
            <w:r w:rsidR="00C557EC">
              <w:rPr>
                <w:rFonts w:hint="eastAsia"/>
              </w:rPr>
              <w:t>界面</w:t>
            </w:r>
          </w:p>
        </w:tc>
      </w:tr>
      <w:tr w:rsidR="00D02F15" w:rsidRPr="00D02F15" w:rsidTr="00D02F15">
        <w:tc>
          <w:tcPr>
            <w:tcW w:w="2972" w:type="dxa"/>
            <w:vMerge w:val="restart"/>
          </w:tcPr>
          <w:p w:rsidR="00D02F15" w:rsidRPr="00D02F15" w:rsidRDefault="00D02F15" w:rsidP="00D02F15">
            <w:r w:rsidRPr="00D02F15">
              <w:t>VanListPanel.</w:t>
            </w:r>
            <w:r w:rsidR="004E1852">
              <w:t xml:space="preserve"> </w:t>
            </w:r>
            <w:r w:rsidR="004E1852" w:rsidRPr="004E1852">
              <w:t>tableInit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D02F15">
            <w:r>
              <w:t>private</w:t>
            </w:r>
            <w:r w:rsidR="00D02F15" w:rsidRPr="00D02F15">
              <w:rPr>
                <w:rFonts w:hint="eastAsia"/>
              </w:rPr>
              <w:t xml:space="preserve"> </w:t>
            </w:r>
            <w:r w:rsidR="004E1852">
              <w:t xml:space="preserve">void </w:t>
            </w:r>
            <w:r w:rsidR="004E1852" w:rsidRPr="004E1852">
              <w:t>tableInit</w:t>
            </w:r>
            <w:r w:rsidR="004E1852" w:rsidRPr="00D02F15">
              <w:t xml:space="preserve"> </w:t>
            </w:r>
            <w:r w:rsidR="00D02F15"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4E1852">
            <w:pPr>
              <w:rPr>
                <w:rFonts w:hint="eastAsia"/>
              </w:rPr>
            </w:pPr>
            <w:r w:rsidRPr="00D02F15">
              <w:rPr>
                <w:rFonts w:hint="eastAsia"/>
              </w:rPr>
              <w:t>用户</w:t>
            </w:r>
            <w:r w:rsidR="004E1852">
              <w:rPr>
                <w:rFonts w:hint="eastAsia"/>
              </w:rPr>
              <w:t>打开</w:t>
            </w:r>
            <w:r w:rsidR="004E1852">
              <w:t>车辆列表界面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58542E" w:rsidP="00D02F15">
            <w:pPr>
              <w:rPr>
                <w:rFonts w:hint="eastAsia"/>
              </w:rPr>
            </w:pPr>
            <w:r>
              <w:rPr>
                <w:rFonts w:hint="eastAsia"/>
              </w:rPr>
              <w:t>初始化表格</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w:t>
            </w:r>
            <w:r w:rsidR="0058542E">
              <w:t xml:space="preserve"> </w:t>
            </w:r>
            <w:r w:rsidR="0058542E" w:rsidRPr="0058542E">
              <w:t>dataInit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58542E">
            <w:r>
              <w:t>private</w:t>
            </w:r>
            <w:r w:rsidR="00D02F15" w:rsidRPr="00D02F15">
              <w:rPr>
                <w:rFonts w:hint="eastAsia"/>
              </w:rPr>
              <w:t xml:space="preserve"> </w:t>
            </w:r>
            <w:r w:rsidR="0058542E">
              <w:t>void dataInit</w:t>
            </w:r>
            <w:r w:rsidR="00D02F15" w:rsidRPr="00D02F15">
              <w: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58542E">
            <w:pPr>
              <w:rPr>
                <w:rFonts w:hint="eastAsia"/>
              </w:rPr>
            </w:pPr>
            <w:r w:rsidRPr="00D02F15">
              <w:rPr>
                <w:rFonts w:hint="eastAsia"/>
              </w:rPr>
              <w:t>用户</w:t>
            </w:r>
            <w:r w:rsidR="0058542E">
              <w:rPr>
                <w:rFonts w:hint="eastAsia"/>
              </w:rPr>
              <w:t>打开</w:t>
            </w:r>
            <w:r w:rsidR="0058542E">
              <w:t>车辆列表界面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58542E" w:rsidP="00D02F15">
            <w:pPr>
              <w:rPr>
                <w:rFonts w:hint="eastAsia"/>
              </w:rPr>
            </w:pPr>
            <w:r>
              <w:rPr>
                <w:rFonts w:hint="eastAsia"/>
              </w:rPr>
              <w:t>初始化所有</w:t>
            </w:r>
            <w:r>
              <w:t>信息</w:t>
            </w:r>
          </w:p>
        </w:tc>
      </w:tr>
      <w:tr w:rsidR="00D02F15" w:rsidRPr="00D02F15" w:rsidTr="00D02F15">
        <w:trPr>
          <w:trHeight w:val="70"/>
        </w:trPr>
        <w:tc>
          <w:tcPr>
            <w:tcW w:w="2972" w:type="dxa"/>
            <w:vMerge w:val="restart"/>
          </w:tcPr>
          <w:p w:rsidR="00D02F15" w:rsidRPr="00D02F15" w:rsidRDefault="00D02F15" w:rsidP="0058542E">
            <w:r w:rsidRPr="00D02F15">
              <w:rPr>
                <w:rFonts w:hint="eastAsia"/>
              </w:rPr>
              <w:t>V</w:t>
            </w:r>
            <w:r w:rsidRPr="00D02F15">
              <w:t>anListPanel.</w:t>
            </w:r>
            <w:r w:rsidR="0058542E">
              <w:t>getVans</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58542E">
            <w:r>
              <w:t>private</w:t>
            </w:r>
            <w:r w:rsidR="00D02F15" w:rsidRPr="00D02F15">
              <w:t xml:space="preserve"> </w:t>
            </w:r>
            <w:r w:rsidR="0058542E">
              <w:t>void</w:t>
            </w:r>
            <w:r w:rsidR="00D02F15" w:rsidRPr="00D02F15">
              <w:t xml:space="preserve"> </w:t>
            </w:r>
            <w:r w:rsidR="0058542E" w:rsidRPr="0058542E">
              <w:t>getVans(String keyword)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58542E">
            <w:pPr>
              <w:rPr>
                <w:rFonts w:hint="eastAsia"/>
              </w:rPr>
            </w:pPr>
            <w:r w:rsidRPr="00D02F15">
              <w:rPr>
                <w:rFonts w:hint="eastAsia"/>
              </w:rPr>
              <w:t>用户</w:t>
            </w:r>
            <w:r w:rsidR="0058542E">
              <w:rPr>
                <w:rFonts w:hint="eastAsia"/>
              </w:rPr>
              <w:t>打开</w:t>
            </w:r>
            <w:r w:rsidR="0058542E">
              <w:t>车辆列表界面或输入关键词检索</w:t>
            </w:r>
            <w:r w:rsidR="0058542E">
              <w:rPr>
                <w:rFonts w:hint="eastAsia"/>
              </w:rPr>
              <w:t>车辆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58542E">
            <w:pPr>
              <w:rPr>
                <w:rFonts w:hint="eastAsia"/>
              </w:rPr>
            </w:pPr>
            <w:r w:rsidRPr="00D02F15">
              <w:rPr>
                <w:rFonts w:hint="eastAsia"/>
              </w:rPr>
              <w:t>显示</w:t>
            </w:r>
            <w:r w:rsidR="0058542E">
              <w:rPr>
                <w:rFonts w:hint="eastAsia"/>
              </w:rPr>
              <w:t>符合</w:t>
            </w:r>
            <w:r w:rsidR="0058542E">
              <w:t>要求的</w:t>
            </w:r>
            <w:r w:rsidR="0058542E">
              <w:rPr>
                <w:rFonts w:hint="eastAsia"/>
              </w:rPr>
              <w:t>车辆</w:t>
            </w:r>
            <w:r w:rsidR="0058542E">
              <w:t>信息列表</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w:t>
            </w:r>
            <w:r w:rsidR="0058542E">
              <w:t xml:space="preserve"> </w:t>
            </w:r>
            <w:r w:rsidR="00E124DD">
              <w:t>displayVans</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58542E">
            <w:r>
              <w:t>private</w:t>
            </w:r>
            <w:r w:rsidR="00D02F15" w:rsidRPr="00D02F15">
              <w:rPr>
                <w:rFonts w:hint="eastAsia"/>
              </w:rPr>
              <w:t xml:space="preserve"> </w:t>
            </w:r>
            <w:r w:rsidR="0058542E">
              <w:t>void diaplayVans()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58542E" w:rsidP="00D02F15">
            <w:pPr>
              <w:rPr>
                <w:rFonts w:hint="eastAsia"/>
              </w:rPr>
            </w:pPr>
            <w:r>
              <w:rPr>
                <w:rFonts w:hint="eastAsia"/>
              </w:rPr>
              <w:t>用户</w:t>
            </w:r>
            <w:r>
              <w:t>打开车辆列表界面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58542E" w:rsidP="00D02F15">
            <w:pPr>
              <w:rPr>
                <w:rFonts w:hint="eastAsia"/>
              </w:rPr>
            </w:pPr>
            <w:r>
              <w:rPr>
                <w:rFonts w:hint="eastAsia"/>
              </w:rPr>
              <w:t>在</w:t>
            </w:r>
            <w:r>
              <w:t>表格中显示车辆信息</w:t>
            </w:r>
          </w:p>
        </w:tc>
      </w:tr>
      <w:tr w:rsidR="0058542E" w:rsidRPr="00D02F15" w:rsidTr="0058542E">
        <w:trPr>
          <w:trHeight w:val="70"/>
        </w:trPr>
        <w:tc>
          <w:tcPr>
            <w:tcW w:w="2972" w:type="dxa"/>
            <w:vMerge w:val="restart"/>
          </w:tcPr>
          <w:p w:rsidR="0058542E" w:rsidRPr="00D02F15" w:rsidRDefault="0058542E" w:rsidP="00E124DD">
            <w:r w:rsidRPr="00D02F15">
              <w:rPr>
                <w:rFonts w:hint="eastAsia"/>
              </w:rPr>
              <w:t>V</w:t>
            </w:r>
            <w:r w:rsidRPr="00D02F15">
              <w:t>anListPanel.</w:t>
            </w:r>
            <w:r>
              <w:t xml:space="preserve"> </w:t>
            </w:r>
            <w:r w:rsidR="00E124DD">
              <w:t>addVan</w:t>
            </w:r>
          </w:p>
        </w:tc>
        <w:tc>
          <w:tcPr>
            <w:tcW w:w="1134" w:type="dxa"/>
          </w:tcPr>
          <w:p w:rsidR="0058542E" w:rsidRPr="00D02F15" w:rsidRDefault="0058542E" w:rsidP="00B82A6C">
            <w:r w:rsidRPr="00D02F15">
              <w:rPr>
                <w:rFonts w:hint="eastAsia"/>
              </w:rPr>
              <w:t>语法</w:t>
            </w:r>
          </w:p>
        </w:tc>
        <w:tc>
          <w:tcPr>
            <w:tcW w:w="4190" w:type="dxa"/>
          </w:tcPr>
          <w:p w:rsidR="0058542E" w:rsidRPr="00D02F15" w:rsidRDefault="00E43A72" w:rsidP="00B82A6C">
            <w:r>
              <w:t>private</w:t>
            </w:r>
            <w:r w:rsidR="0058542E" w:rsidRPr="00D02F15">
              <w:rPr>
                <w:rFonts w:hint="eastAsia"/>
              </w:rPr>
              <w:t xml:space="preserve"> </w:t>
            </w:r>
            <w:r w:rsidR="0058542E">
              <w:t xml:space="preserve">void </w:t>
            </w:r>
            <w:r w:rsidR="00E124DD">
              <w:t xml:space="preserve">addVan </w:t>
            </w:r>
            <w:r w:rsidR="0058542E">
              <w:t>()</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前置</w:t>
            </w:r>
            <w:r w:rsidRPr="00D02F15">
              <w:t>条件</w:t>
            </w:r>
          </w:p>
        </w:tc>
        <w:tc>
          <w:tcPr>
            <w:tcW w:w="4190" w:type="dxa"/>
          </w:tcPr>
          <w:p w:rsidR="0058542E" w:rsidRPr="00D02F15" w:rsidRDefault="0058542E" w:rsidP="00E124DD">
            <w:pPr>
              <w:rPr>
                <w:rFonts w:hint="eastAsia"/>
              </w:rPr>
            </w:pPr>
            <w:r>
              <w:rPr>
                <w:rFonts w:hint="eastAsia"/>
              </w:rPr>
              <w:t>用户</w:t>
            </w:r>
            <w:r w:rsidR="00E124DD">
              <w:rPr>
                <w:rFonts w:hint="eastAsia"/>
              </w:rPr>
              <w:t>选择</w:t>
            </w:r>
            <w:r w:rsidR="00E124DD">
              <w:t>新增车辆</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后置</w:t>
            </w:r>
            <w:r w:rsidRPr="00D02F15">
              <w:t>条件</w:t>
            </w:r>
          </w:p>
        </w:tc>
        <w:tc>
          <w:tcPr>
            <w:tcW w:w="4190" w:type="dxa"/>
          </w:tcPr>
          <w:p w:rsidR="0058542E" w:rsidRPr="00D02F15" w:rsidRDefault="00E124DD" w:rsidP="00B82A6C">
            <w:pPr>
              <w:rPr>
                <w:rFonts w:hint="eastAsia"/>
              </w:rPr>
            </w:pPr>
            <w:r>
              <w:rPr>
                <w:rFonts w:hint="eastAsia"/>
              </w:rPr>
              <w:t>显示</w:t>
            </w:r>
            <w:r>
              <w:t>空白车辆信息界面</w:t>
            </w:r>
          </w:p>
        </w:tc>
      </w:tr>
      <w:tr w:rsidR="0058542E" w:rsidRPr="00D02F15" w:rsidTr="0058542E">
        <w:trPr>
          <w:trHeight w:val="70"/>
        </w:trPr>
        <w:tc>
          <w:tcPr>
            <w:tcW w:w="2972" w:type="dxa"/>
            <w:vMerge w:val="restart"/>
          </w:tcPr>
          <w:p w:rsidR="0058542E" w:rsidRPr="00D02F15" w:rsidRDefault="0058542E" w:rsidP="00E124DD">
            <w:r w:rsidRPr="00D02F15">
              <w:rPr>
                <w:rFonts w:hint="eastAsia"/>
              </w:rPr>
              <w:t>V</w:t>
            </w:r>
            <w:r w:rsidRPr="00D02F15">
              <w:t>anListPanel.</w:t>
            </w:r>
            <w:r>
              <w:t xml:space="preserve"> </w:t>
            </w:r>
            <w:r w:rsidR="00E124DD">
              <w:t>deleteVan</w:t>
            </w:r>
          </w:p>
        </w:tc>
        <w:tc>
          <w:tcPr>
            <w:tcW w:w="1134" w:type="dxa"/>
          </w:tcPr>
          <w:p w:rsidR="0058542E" w:rsidRPr="00D02F15" w:rsidRDefault="0058542E" w:rsidP="00B82A6C">
            <w:r w:rsidRPr="00D02F15">
              <w:rPr>
                <w:rFonts w:hint="eastAsia"/>
              </w:rPr>
              <w:t>语法</w:t>
            </w:r>
          </w:p>
        </w:tc>
        <w:tc>
          <w:tcPr>
            <w:tcW w:w="4190" w:type="dxa"/>
          </w:tcPr>
          <w:p w:rsidR="0058542E" w:rsidRPr="00D02F15" w:rsidRDefault="00E43A72" w:rsidP="00B82A6C">
            <w:r>
              <w:t>private</w:t>
            </w:r>
            <w:r w:rsidR="0058542E" w:rsidRPr="00D02F15">
              <w:rPr>
                <w:rFonts w:hint="eastAsia"/>
              </w:rPr>
              <w:t xml:space="preserve"> </w:t>
            </w:r>
            <w:r w:rsidR="0058542E">
              <w:t xml:space="preserve">void </w:t>
            </w:r>
            <w:r w:rsidR="00E124DD">
              <w:t xml:space="preserve">deleteVan </w:t>
            </w:r>
            <w:r w:rsidR="0058542E">
              <w:t>()</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前置</w:t>
            </w:r>
            <w:r w:rsidRPr="00D02F15">
              <w:t>条件</w:t>
            </w:r>
          </w:p>
        </w:tc>
        <w:tc>
          <w:tcPr>
            <w:tcW w:w="4190" w:type="dxa"/>
          </w:tcPr>
          <w:p w:rsidR="0058542E" w:rsidRPr="00D02F15" w:rsidRDefault="0058542E" w:rsidP="00E124DD">
            <w:pPr>
              <w:rPr>
                <w:rFonts w:hint="eastAsia"/>
              </w:rPr>
            </w:pPr>
            <w:r>
              <w:rPr>
                <w:rFonts w:hint="eastAsia"/>
              </w:rPr>
              <w:t>用户</w:t>
            </w:r>
            <w:r w:rsidR="00E124DD">
              <w:rPr>
                <w:rFonts w:hint="eastAsia"/>
              </w:rPr>
              <w:t>选中</w:t>
            </w:r>
            <w:r w:rsidR="00E124DD">
              <w:t>某车辆并删除</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后置</w:t>
            </w:r>
            <w:r w:rsidRPr="00D02F15">
              <w:t>条件</w:t>
            </w:r>
          </w:p>
        </w:tc>
        <w:tc>
          <w:tcPr>
            <w:tcW w:w="4190" w:type="dxa"/>
          </w:tcPr>
          <w:p w:rsidR="0058542E" w:rsidRPr="00D02F15" w:rsidRDefault="0058542E" w:rsidP="00E124DD">
            <w:pPr>
              <w:rPr>
                <w:rFonts w:hint="eastAsia"/>
              </w:rPr>
            </w:pPr>
            <w:r>
              <w:rPr>
                <w:rFonts w:hint="eastAsia"/>
              </w:rPr>
              <w:t>在</w:t>
            </w:r>
            <w:r>
              <w:t>表格中</w:t>
            </w:r>
            <w:r w:rsidR="00E124DD">
              <w:rPr>
                <w:rFonts w:hint="eastAsia"/>
              </w:rPr>
              <w:t>删除</w:t>
            </w:r>
            <w:r w:rsidR="00E124DD">
              <w:t>该车辆</w:t>
            </w:r>
          </w:p>
        </w:tc>
      </w:tr>
      <w:tr w:rsidR="0058542E" w:rsidRPr="00D02F15" w:rsidTr="0058542E">
        <w:trPr>
          <w:trHeight w:val="70"/>
        </w:trPr>
        <w:tc>
          <w:tcPr>
            <w:tcW w:w="2972" w:type="dxa"/>
            <w:vMerge w:val="restart"/>
          </w:tcPr>
          <w:p w:rsidR="0058542E" w:rsidRPr="00D02F15" w:rsidRDefault="0058542E" w:rsidP="00E124DD">
            <w:r w:rsidRPr="00D02F15">
              <w:rPr>
                <w:rFonts w:hint="eastAsia"/>
              </w:rPr>
              <w:t>V</w:t>
            </w:r>
            <w:r w:rsidRPr="00D02F15">
              <w:t>anListPanel.</w:t>
            </w:r>
            <w:r>
              <w:t xml:space="preserve"> </w:t>
            </w:r>
            <w:r w:rsidR="00E124DD">
              <w:t>checkVan</w:t>
            </w:r>
          </w:p>
        </w:tc>
        <w:tc>
          <w:tcPr>
            <w:tcW w:w="1134" w:type="dxa"/>
          </w:tcPr>
          <w:p w:rsidR="0058542E" w:rsidRPr="00D02F15" w:rsidRDefault="0058542E" w:rsidP="00B82A6C">
            <w:r w:rsidRPr="00D02F15">
              <w:rPr>
                <w:rFonts w:hint="eastAsia"/>
              </w:rPr>
              <w:t>语法</w:t>
            </w:r>
          </w:p>
        </w:tc>
        <w:tc>
          <w:tcPr>
            <w:tcW w:w="4190" w:type="dxa"/>
          </w:tcPr>
          <w:p w:rsidR="0058542E" w:rsidRPr="00D02F15" w:rsidRDefault="00E43A72" w:rsidP="00B82A6C">
            <w:r>
              <w:t>private</w:t>
            </w:r>
            <w:r w:rsidR="0058542E" w:rsidRPr="00D02F15">
              <w:rPr>
                <w:rFonts w:hint="eastAsia"/>
              </w:rPr>
              <w:t xml:space="preserve"> </w:t>
            </w:r>
            <w:r w:rsidR="0058542E">
              <w:t xml:space="preserve">void </w:t>
            </w:r>
            <w:r w:rsidR="00E124DD">
              <w:t xml:space="preserve">checkVan </w:t>
            </w:r>
            <w:r w:rsidR="0058542E">
              <w:t>()</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前置</w:t>
            </w:r>
            <w:r w:rsidRPr="00D02F15">
              <w:t>条件</w:t>
            </w:r>
          </w:p>
        </w:tc>
        <w:tc>
          <w:tcPr>
            <w:tcW w:w="4190" w:type="dxa"/>
          </w:tcPr>
          <w:p w:rsidR="0058542E" w:rsidRPr="00D02F15" w:rsidRDefault="0058542E" w:rsidP="00E124DD">
            <w:pPr>
              <w:rPr>
                <w:rFonts w:hint="eastAsia"/>
              </w:rPr>
            </w:pPr>
            <w:r>
              <w:rPr>
                <w:rFonts w:hint="eastAsia"/>
              </w:rPr>
              <w:t>用户</w:t>
            </w:r>
            <w:r w:rsidR="00E124DD">
              <w:rPr>
                <w:rFonts w:hint="eastAsia"/>
              </w:rPr>
              <w:t>选中</w:t>
            </w:r>
            <w:r w:rsidR="00E124DD">
              <w:t>某车辆查看详细信息</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后置</w:t>
            </w:r>
            <w:r w:rsidRPr="00D02F15">
              <w:t>条件</w:t>
            </w:r>
          </w:p>
        </w:tc>
        <w:tc>
          <w:tcPr>
            <w:tcW w:w="4190" w:type="dxa"/>
          </w:tcPr>
          <w:p w:rsidR="0058542E" w:rsidRPr="00D02F15" w:rsidRDefault="00E124DD" w:rsidP="00B82A6C">
            <w:pPr>
              <w:rPr>
                <w:rFonts w:hint="eastAsia"/>
              </w:rPr>
            </w:pPr>
            <w:r>
              <w:rPr>
                <w:rFonts w:hint="eastAsia"/>
              </w:rPr>
              <w:t>显示</w:t>
            </w:r>
            <w:r>
              <w:t>该车辆详细信息</w:t>
            </w:r>
          </w:p>
        </w:tc>
      </w:tr>
      <w:tr w:rsidR="0058542E" w:rsidRPr="00D02F15" w:rsidTr="0058542E">
        <w:trPr>
          <w:trHeight w:val="70"/>
        </w:trPr>
        <w:tc>
          <w:tcPr>
            <w:tcW w:w="2972" w:type="dxa"/>
            <w:vMerge w:val="restart"/>
          </w:tcPr>
          <w:p w:rsidR="0058542E" w:rsidRPr="00D02F15" w:rsidRDefault="0058542E" w:rsidP="00E124DD">
            <w:r w:rsidRPr="00D02F15">
              <w:rPr>
                <w:rFonts w:hint="eastAsia"/>
              </w:rPr>
              <w:t>V</w:t>
            </w:r>
            <w:r w:rsidRPr="00D02F15">
              <w:t>anListPanel.</w:t>
            </w:r>
            <w:r>
              <w:t xml:space="preserve"> </w:t>
            </w:r>
            <w:r w:rsidR="00E124DD">
              <w:t>modify</w:t>
            </w:r>
          </w:p>
        </w:tc>
        <w:tc>
          <w:tcPr>
            <w:tcW w:w="1134" w:type="dxa"/>
          </w:tcPr>
          <w:p w:rsidR="0058542E" w:rsidRPr="00D02F15" w:rsidRDefault="0058542E" w:rsidP="00B82A6C">
            <w:r w:rsidRPr="00D02F15">
              <w:rPr>
                <w:rFonts w:hint="eastAsia"/>
              </w:rPr>
              <w:t>语法</w:t>
            </w:r>
          </w:p>
        </w:tc>
        <w:tc>
          <w:tcPr>
            <w:tcW w:w="4190" w:type="dxa"/>
          </w:tcPr>
          <w:p w:rsidR="0058542E" w:rsidRPr="00D02F15" w:rsidRDefault="00E43A72" w:rsidP="00B82A6C">
            <w:r>
              <w:t>private</w:t>
            </w:r>
            <w:r w:rsidR="0058542E" w:rsidRPr="00D02F15">
              <w:rPr>
                <w:rFonts w:hint="eastAsia"/>
              </w:rPr>
              <w:t xml:space="preserve"> </w:t>
            </w:r>
            <w:r w:rsidR="0058542E">
              <w:t>void</w:t>
            </w:r>
            <w:r w:rsidR="00E124DD">
              <w:t xml:space="preserve"> modify </w:t>
            </w:r>
            <w:r w:rsidR="0058542E">
              <w:t>()</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前置</w:t>
            </w:r>
            <w:r w:rsidRPr="00D02F15">
              <w:t>条件</w:t>
            </w:r>
          </w:p>
        </w:tc>
        <w:tc>
          <w:tcPr>
            <w:tcW w:w="4190" w:type="dxa"/>
          </w:tcPr>
          <w:p w:rsidR="0058542E" w:rsidRPr="00D02F15" w:rsidRDefault="0058542E" w:rsidP="00E124DD">
            <w:pPr>
              <w:rPr>
                <w:rFonts w:hint="eastAsia"/>
              </w:rPr>
            </w:pPr>
            <w:r>
              <w:rPr>
                <w:rFonts w:hint="eastAsia"/>
              </w:rPr>
              <w:t>用户</w:t>
            </w:r>
            <w:r w:rsidR="00E124DD">
              <w:rPr>
                <w:rFonts w:hint="eastAsia"/>
              </w:rPr>
              <w:t>中某车辆</w:t>
            </w:r>
            <w:r w:rsidR="00E124DD">
              <w:t>并修改</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后置</w:t>
            </w:r>
            <w:r w:rsidRPr="00D02F15">
              <w:t>条件</w:t>
            </w:r>
          </w:p>
        </w:tc>
        <w:tc>
          <w:tcPr>
            <w:tcW w:w="4190" w:type="dxa"/>
          </w:tcPr>
          <w:p w:rsidR="0058542E" w:rsidRPr="00D02F15" w:rsidRDefault="00E124DD" w:rsidP="00B82A6C">
            <w:pPr>
              <w:rPr>
                <w:rFonts w:hint="eastAsia"/>
              </w:rPr>
            </w:pPr>
            <w:r>
              <w:rPr>
                <w:rFonts w:hint="eastAsia"/>
              </w:rPr>
              <w:t>显示</w:t>
            </w:r>
            <w:r>
              <w:t>该车辆信息并可供编辑</w:t>
            </w:r>
          </w:p>
        </w:tc>
      </w:tr>
      <w:tr w:rsidR="0058542E" w:rsidRPr="00D02F15" w:rsidTr="0058542E">
        <w:trPr>
          <w:trHeight w:val="70"/>
        </w:trPr>
        <w:tc>
          <w:tcPr>
            <w:tcW w:w="2972" w:type="dxa"/>
            <w:vMerge w:val="restart"/>
          </w:tcPr>
          <w:p w:rsidR="0058542E" w:rsidRPr="00D02F15" w:rsidRDefault="0058542E" w:rsidP="00E124DD">
            <w:r w:rsidRPr="00D02F15">
              <w:rPr>
                <w:rFonts w:hint="eastAsia"/>
              </w:rPr>
              <w:t>V</w:t>
            </w:r>
            <w:r w:rsidRPr="00D02F15">
              <w:t>anListPanel.</w:t>
            </w:r>
            <w:r>
              <w:t xml:space="preserve"> </w:t>
            </w:r>
            <w:r w:rsidR="00E124DD">
              <w:t>sort</w:t>
            </w:r>
          </w:p>
        </w:tc>
        <w:tc>
          <w:tcPr>
            <w:tcW w:w="1134" w:type="dxa"/>
          </w:tcPr>
          <w:p w:rsidR="0058542E" w:rsidRPr="00D02F15" w:rsidRDefault="0058542E" w:rsidP="00B82A6C">
            <w:r w:rsidRPr="00D02F15">
              <w:rPr>
                <w:rFonts w:hint="eastAsia"/>
              </w:rPr>
              <w:t>语法</w:t>
            </w:r>
          </w:p>
        </w:tc>
        <w:tc>
          <w:tcPr>
            <w:tcW w:w="4190" w:type="dxa"/>
          </w:tcPr>
          <w:p w:rsidR="0058542E" w:rsidRPr="00D02F15" w:rsidRDefault="00E43A72" w:rsidP="00B82A6C">
            <w:r>
              <w:t>private</w:t>
            </w:r>
            <w:r w:rsidR="0058542E" w:rsidRPr="00D02F15">
              <w:rPr>
                <w:rFonts w:hint="eastAsia"/>
              </w:rPr>
              <w:t xml:space="preserve"> </w:t>
            </w:r>
            <w:r w:rsidR="0058542E">
              <w:t xml:space="preserve">void </w:t>
            </w:r>
            <w:r w:rsidR="00E124DD">
              <w:t xml:space="preserve">sort </w:t>
            </w:r>
            <w:r w:rsidR="0058542E">
              <w:t>()</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前置</w:t>
            </w:r>
            <w:r w:rsidRPr="00D02F15">
              <w:t>条件</w:t>
            </w:r>
          </w:p>
        </w:tc>
        <w:tc>
          <w:tcPr>
            <w:tcW w:w="4190" w:type="dxa"/>
          </w:tcPr>
          <w:p w:rsidR="0058542E" w:rsidRPr="00D02F15" w:rsidRDefault="00E124DD" w:rsidP="00B82A6C">
            <w:pPr>
              <w:rPr>
                <w:rFonts w:hint="eastAsia"/>
              </w:rPr>
            </w:pPr>
            <w:r>
              <w:rPr>
                <w:rFonts w:hint="eastAsia"/>
              </w:rPr>
              <w:t>数据库</w:t>
            </w:r>
            <w:r>
              <w:t>中车辆信息存在</w:t>
            </w:r>
          </w:p>
        </w:tc>
      </w:tr>
      <w:tr w:rsidR="0058542E" w:rsidRPr="00D02F15" w:rsidTr="0058542E">
        <w:trPr>
          <w:trHeight w:val="70"/>
        </w:trPr>
        <w:tc>
          <w:tcPr>
            <w:tcW w:w="2972" w:type="dxa"/>
            <w:vMerge/>
          </w:tcPr>
          <w:p w:rsidR="0058542E" w:rsidRPr="00D02F15" w:rsidRDefault="0058542E" w:rsidP="00B82A6C"/>
        </w:tc>
        <w:tc>
          <w:tcPr>
            <w:tcW w:w="1134" w:type="dxa"/>
          </w:tcPr>
          <w:p w:rsidR="0058542E" w:rsidRPr="00D02F15" w:rsidRDefault="0058542E" w:rsidP="00B82A6C">
            <w:r w:rsidRPr="00D02F15">
              <w:rPr>
                <w:rFonts w:hint="eastAsia"/>
              </w:rPr>
              <w:t>后置</w:t>
            </w:r>
            <w:r w:rsidRPr="00D02F15">
              <w:t>条件</w:t>
            </w:r>
          </w:p>
        </w:tc>
        <w:tc>
          <w:tcPr>
            <w:tcW w:w="4190" w:type="dxa"/>
          </w:tcPr>
          <w:p w:rsidR="0058542E" w:rsidRPr="00D02F15" w:rsidRDefault="0058542E" w:rsidP="00E124DD">
            <w:pPr>
              <w:rPr>
                <w:rFonts w:hint="eastAsia"/>
              </w:rPr>
            </w:pPr>
            <w:r>
              <w:rPr>
                <w:rFonts w:hint="eastAsia"/>
              </w:rPr>
              <w:t>在</w:t>
            </w:r>
            <w:r>
              <w:t>表格中</w:t>
            </w:r>
            <w:r w:rsidR="00E124DD">
              <w:rPr>
                <w:rFonts w:hint="eastAsia"/>
              </w:rPr>
              <w:t>按</w:t>
            </w:r>
            <w:r w:rsidR="00E124DD">
              <w:t>车辆编号排序</w:t>
            </w:r>
            <w:r w:rsidR="00E124DD">
              <w:rPr>
                <w:rFonts w:hint="eastAsia"/>
              </w:rPr>
              <w:t>车辆</w:t>
            </w:r>
          </w:p>
        </w:tc>
      </w:tr>
      <w:tr w:rsidR="00E124DD" w:rsidRPr="00D02F15" w:rsidTr="00E124DD">
        <w:trPr>
          <w:trHeight w:val="70"/>
        </w:trPr>
        <w:tc>
          <w:tcPr>
            <w:tcW w:w="2972" w:type="dxa"/>
            <w:vMerge w:val="restart"/>
          </w:tcPr>
          <w:p w:rsidR="00E124DD" w:rsidRPr="00D02F15" w:rsidRDefault="00E124DD" w:rsidP="00E124DD">
            <w:r w:rsidRPr="00D02F15">
              <w:rPr>
                <w:rFonts w:hint="eastAsia"/>
              </w:rPr>
              <w:t>V</w:t>
            </w:r>
            <w:r w:rsidRPr="00D02F15">
              <w:t>anListPanel.</w:t>
            </w:r>
            <w:r>
              <w:t xml:space="preserve"> confirm</w:t>
            </w:r>
          </w:p>
        </w:tc>
        <w:tc>
          <w:tcPr>
            <w:tcW w:w="1134" w:type="dxa"/>
          </w:tcPr>
          <w:p w:rsidR="00E124DD" w:rsidRPr="00D02F15" w:rsidRDefault="00E124DD" w:rsidP="00B82A6C">
            <w:r w:rsidRPr="00D02F15">
              <w:rPr>
                <w:rFonts w:hint="eastAsia"/>
              </w:rPr>
              <w:t>语法</w:t>
            </w:r>
          </w:p>
        </w:tc>
        <w:tc>
          <w:tcPr>
            <w:tcW w:w="4190" w:type="dxa"/>
          </w:tcPr>
          <w:p w:rsidR="00E124DD" w:rsidRPr="00D02F15" w:rsidRDefault="00E43A72" w:rsidP="00E124DD">
            <w:r>
              <w:t>private</w:t>
            </w:r>
            <w:r w:rsidR="00E124DD" w:rsidRPr="00D02F15">
              <w:rPr>
                <w:rFonts w:hint="eastAsia"/>
              </w:rPr>
              <w:t xml:space="preserve"> </w:t>
            </w:r>
            <w:r w:rsidR="00E124DD">
              <w:t>void confirm(VanVO temp)</w:t>
            </w:r>
          </w:p>
        </w:tc>
      </w:tr>
      <w:tr w:rsidR="00E124DD" w:rsidRPr="00D02F15" w:rsidTr="00E124DD">
        <w:trPr>
          <w:trHeight w:val="70"/>
        </w:trPr>
        <w:tc>
          <w:tcPr>
            <w:tcW w:w="2972" w:type="dxa"/>
            <w:vMerge/>
          </w:tcPr>
          <w:p w:rsidR="00E124DD" w:rsidRPr="00D02F15" w:rsidRDefault="00E124DD" w:rsidP="00B82A6C"/>
        </w:tc>
        <w:tc>
          <w:tcPr>
            <w:tcW w:w="1134" w:type="dxa"/>
          </w:tcPr>
          <w:p w:rsidR="00E124DD" w:rsidRPr="00D02F15" w:rsidRDefault="00E124DD" w:rsidP="00B82A6C">
            <w:r w:rsidRPr="00D02F15">
              <w:rPr>
                <w:rFonts w:hint="eastAsia"/>
              </w:rPr>
              <w:t>前置</w:t>
            </w:r>
            <w:r w:rsidRPr="00D02F15">
              <w:t>条件</w:t>
            </w:r>
          </w:p>
        </w:tc>
        <w:tc>
          <w:tcPr>
            <w:tcW w:w="4190" w:type="dxa"/>
          </w:tcPr>
          <w:p w:rsidR="00E124DD" w:rsidRPr="00D02F15" w:rsidRDefault="00E124DD" w:rsidP="008F13FA">
            <w:pPr>
              <w:rPr>
                <w:rFonts w:hint="eastAsia"/>
              </w:rPr>
            </w:pPr>
            <w:r>
              <w:rPr>
                <w:rFonts w:hint="eastAsia"/>
              </w:rPr>
              <w:t>用户</w:t>
            </w:r>
            <w:r w:rsidR="008F13FA">
              <w:rPr>
                <w:rFonts w:hint="eastAsia"/>
              </w:rPr>
              <w:t>确认</w:t>
            </w:r>
            <w:r w:rsidR="00FE272F">
              <w:rPr>
                <w:rFonts w:hint="eastAsia"/>
              </w:rPr>
              <w:t>新增</w:t>
            </w:r>
            <w:r w:rsidR="00FE272F">
              <w:t>或删除车辆</w:t>
            </w:r>
          </w:p>
        </w:tc>
      </w:tr>
      <w:tr w:rsidR="00E124DD" w:rsidRPr="00D02F15" w:rsidTr="00E124DD">
        <w:trPr>
          <w:trHeight w:val="70"/>
        </w:trPr>
        <w:tc>
          <w:tcPr>
            <w:tcW w:w="2972" w:type="dxa"/>
            <w:vMerge/>
          </w:tcPr>
          <w:p w:rsidR="00E124DD" w:rsidRPr="00D02F15" w:rsidRDefault="00E124DD" w:rsidP="00B82A6C"/>
        </w:tc>
        <w:tc>
          <w:tcPr>
            <w:tcW w:w="1134" w:type="dxa"/>
          </w:tcPr>
          <w:p w:rsidR="00E124DD" w:rsidRPr="00D02F15" w:rsidRDefault="00E124DD" w:rsidP="00B82A6C">
            <w:r w:rsidRPr="00D02F15">
              <w:rPr>
                <w:rFonts w:hint="eastAsia"/>
              </w:rPr>
              <w:t>后置</w:t>
            </w:r>
            <w:r w:rsidRPr="00D02F15">
              <w:t>条件</w:t>
            </w:r>
          </w:p>
        </w:tc>
        <w:tc>
          <w:tcPr>
            <w:tcW w:w="4190" w:type="dxa"/>
          </w:tcPr>
          <w:p w:rsidR="00E124DD" w:rsidRPr="00D02F15" w:rsidRDefault="00423B6E" w:rsidP="00B82A6C">
            <w:pPr>
              <w:rPr>
                <w:rFonts w:hint="eastAsia"/>
              </w:rPr>
            </w:pPr>
            <w:r>
              <w:rPr>
                <w:rFonts w:hint="eastAsia"/>
              </w:rPr>
              <w:t>在</w:t>
            </w:r>
            <w:r>
              <w:t>列表中增加或者删除车辆信息</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pPr>
              <w:rPr>
                <w:rFonts w:hint="eastAsia"/>
              </w:rPr>
            </w:pPr>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pPr>
              <w:rPr>
                <w:rFonts w:hint="eastAsia"/>
              </w:rPr>
            </w:pPr>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pPr>
              <w:rPr>
                <w:rFonts w:hint="eastAsia"/>
              </w:rPr>
            </w:pPr>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 xml:space="preserve">public ResultMessage </w:t>
            </w:r>
            <w:r w:rsidRPr="00C557EC">
              <w:rPr>
                <w:rFonts w:eastAsia="黑体"/>
              </w:rPr>
              <w:lastRenderedPageBreak/>
              <w:t>searchVan(String keyword,String hallId)</w:t>
            </w:r>
          </w:p>
        </w:tc>
        <w:tc>
          <w:tcPr>
            <w:tcW w:w="5324" w:type="dxa"/>
          </w:tcPr>
          <w:p w:rsidR="008F13FA" w:rsidRPr="00D02F15" w:rsidRDefault="008F13FA" w:rsidP="00B82A6C">
            <w:pPr>
              <w:rPr>
                <w:rFonts w:hint="eastAsia"/>
              </w:rPr>
            </w:pPr>
            <w:r>
              <w:rPr>
                <w:rFonts w:hint="eastAsia"/>
              </w:rPr>
              <w:lastRenderedPageBreak/>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lastRenderedPageBreak/>
              <w:t>public ResultMessage getNextId(String hallId)</w:t>
            </w:r>
          </w:p>
        </w:tc>
        <w:tc>
          <w:tcPr>
            <w:tcW w:w="5324" w:type="dxa"/>
          </w:tcPr>
          <w:p w:rsidR="008F13FA" w:rsidRPr="00D02F15" w:rsidRDefault="008F13FA" w:rsidP="00B82A6C">
            <w:pPr>
              <w:rPr>
                <w:rFonts w:hint="eastAsia"/>
              </w:rPr>
            </w:pPr>
            <w:r>
              <w:rPr>
                <w:rFonts w:hint="eastAsia"/>
              </w:rPr>
              <w:t>负责</w:t>
            </w:r>
            <w:r>
              <w:t>获取下一个车辆编号的逻辑接口</w:t>
            </w:r>
          </w:p>
        </w:tc>
      </w:tr>
    </w:tbl>
    <w:p w:rsidR="0058542E" w:rsidRPr="008F13FA" w:rsidRDefault="0058542E">
      <w:pPr>
        <w:rPr>
          <w:rFonts w:hint="eastAsia"/>
        </w:rPr>
      </w:pPr>
    </w:p>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pPr>
              <w:rPr>
                <w:rFonts w:hint="eastAsia"/>
              </w:rPr>
            </w:pPr>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pPr>
              <w:rPr>
                <w:rFonts w:hint="eastAsia"/>
              </w:rPr>
            </w:pPr>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pPr>
              <w:rPr>
                <w:rFonts w:hint="eastAsia"/>
              </w:rPr>
            </w:pPr>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pPr>
              <w:rPr>
                <w:rFonts w:hint="eastAsia"/>
              </w:rPr>
            </w:pPr>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pPr>
              <w:rPr>
                <w:rFonts w:hint="eastAsia"/>
              </w:rPr>
            </w:pPr>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pPr>
              <w:rPr>
                <w:rFonts w:hint="eastAsia"/>
              </w:rPr>
            </w:pPr>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pPr>
              <w:rPr>
                <w:rFonts w:hint="eastAsia"/>
              </w:rPr>
            </w:pPr>
            <w:r w:rsidRPr="00D02F15">
              <w:rPr>
                <w:rFonts w:hint="eastAsia"/>
              </w:rPr>
              <w:t>显示</w:t>
            </w:r>
            <w:r w:rsidR="00423B6E">
              <w:rPr>
                <w:rFonts w:hint="eastAsia"/>
              </w:rPr>
              <w:t>人员薪水</w:t>
            </w:r>
            <w:r w:rsidR="00423B6E">
              <w:t>列表界面</w:t>
            </w:r>
          </w:p>
        </w:tc>
      </w:tr>
      <w:tr w:rsidR="00D02F15" w:rsidRPr="00D02F15" w:rsidTr="00D02F15">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orkWageListPanel</w:t>
            </w:r>
            <w:r w:rsidRPr="00423B6E">
              <w:rPr>
                <w:rFonts w:hint="eastAsia"/>
                <w:color w:val="FF0000"/>
              </w:rPr>
              <w:t>.</w:t>
            </w:r>
            <w:r w:rsidRPr="00423B6E">
              <w:rPr>
                <w:color w:val="FF0000"/>
              </w:rPr>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D02F15">
            <w:r>
              <w:t>private</w:t>
            </w:r>
            <w:r w:rsidR="00D02F15" w:rsidRPr="00D02F15">
              <w:rPr>
                <w:rFonts w:hint="eastAsia"/>
              </w:rPr>
              <w:t xml:space="preserve"> </w:t>
            </w:r>
            <w:r w:rsidR="00D02F15" w:rsidRPr="00D02F15">
              <w:t>Boolean make(String id)</w:t>
            </w:r>
          </w:p>
        </w:tc>
      </w:tr>
      <w:tr w:rsidR="00D02F15" w:rsidRPr="00D02F15" w:rsidTr="00D02F15">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orkWageListPanel</w:t>
            </w:r>
            <w:r w:rsidRPr="00423B6E">
              <w:rPr>
                <w:rFonts w:hint="eastAsia"/>
                <w:color w:val="FF0000"/>
              </w:rPr>
              <w:t>.</w:t>
            </w:r>
            <w:r w:rsidRPr="00423B6E">
              <w:rPr>
                <w:color w:val="FF0000"/>
              </w:rPr>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orkWageListPanel</w:t>
            </w:r>
            <w:r w:rsidRPr="00423B6E">
              <w:rPr>
                <w:rFonts w:hint="eastAsia"/>
                <w:color w:val="FF0000"/>
              </w:rPr>
              <w:t>.</w:t>
            </w:r>
            <w:r w:rsidRPr="00423B6E">
              <w:rPr>
                <w:color w:val="FF0000"/>
              </w:rPr>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orkWageListPanel</w:t>
            </w:r>
            <w:r w:rsidRPr="00423B6E">
              <w:rPr>
                <w:rFonts w:hint="eastAsia"/>
                <w:color w:val="FF0000"/>
              </w:rPr>
              <w:t>.</w:t>
            </w:r>
            <w:r w:rsidRPr="00423B6E">
              <w:rPr>
                <w:color w:val="FF0000"/>
              </w:rPr>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lastRenderedPageBreak/>
              <w:t>WorkOrgManSer</w:t>
            </w:r>
            <w:r w:rsidRPr="00D02F15">
              <w:rPr>
                <w:rFonts w:hint="eastAsia"/>
              </w:rPr>
              <w:t>.</w:t>
            </w:r>
            <w:r w:rsidRPr="008F13FA">
              <w:t>setWage(List&lt;WageVO&gt; wageList,int[] index)</w:t>
            </w:r>
          </w:p>
        </w:tc>
        <w:tc>
          <w:tcPr>
            <w:tcW w:w="3880" w:type="dxa"/>
          </w:tcPr>
          <w:p w:rsidR="00423B6E" w:rsidRPr="00E43A72" w:rsidRDefault="00423B6E" w:rsidP="00423B6E">
            <w:pPr>
              <w:rPr>
                <w:rFonts w:hint="eastAsia"/>
              </w:rPr>
            </w:pPr>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pPr>
              <w:rPr>
                <w:rFonts w:hint="eastAsia"/>
              </w:rPr>
            </w:pPr>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pPr>
              <w:rPr>
                <w:rFonts w:hint="eastAsia"/>
              </w:rPr>
            </w:pPr>
            <w:r w:rsidRPr="00D02F15">
              <w:rPr>
                <w:rFonts w:hint="eastAsia"/>
              </w:rPr>
              <w:t>显示</w:t>
            </w:r>
            <w:r w:rsidR="00423B6E">
              <w:rPr>
                <w:rFonts w:hint="eastAsia"/>
              </w:rPr>
              <w:t>人员列表</w:t>
            </w:r>
            <w:r w:rsidR="00423B6E">
              <w:t>界面</w:t>
            </w:r>
          </w:p>
        </w:tc>
      </w:tr>
      <w:tr w:rsidR="00D02F15" w:rsidRPr="00D02F15" w:rsidTr="00D02F15">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orkWageListPanel</w:t>
            </w:r>
            <w:r w:rsidRPr="00423B6E">
              <w:rPr>
                <w:rFonts w:hint="eastAsia"/>
                <w:color w:val="FF0000"/>
              </w:rPr>
              <w:t>.</w:t>
            </w:r>
            <w:r w:rsidRPr="00423B6E">
              <w:rPr>
                <w:color w:val="FF0000"/>
              </w:rPr>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423B6E"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423B6E" w:rsidRDefault="00D02F15" w:rsidP="00D02F15">
            <w:pPr>
              <w:rPr>
                <w:color w:val="FF0000"/>
              </w:rPr>
            </w:pPr>
            <w:r w:rsidRPr="00423B6E">
              <w:rPr>
                <w:rFonts w:hint="eastAsia"/>
                <w:color w:val="FF0000"/>
              </w:rPr>
              <w:t>W</w:t>
            </w:r>
            <w:r w:rsidRPr="00423B6E">
              <w:rPr>
                <w:color w:val="FF0000"/>
              </w:rPr>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7" w:name="_Toc434677747"/>
      <w:r>
        <w:rPr>
          <w:rFonts w:hint="eastAsia"/>
        </w:rPr>
        <w:lastRenderedPageBreak/>
        <w:t>界面</w:t>
      </w:r>
      <w:r w:rsidR="00D02F15" w:rsidRPr="00D02F15">
        <w:t>层的动态模型</w:t>
      </w:r>
      <w:bookmarkEnd w:id="147"/>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8" w:name="_Toc434677748"/>
      <w:r w:rsidRPr="00D02F15">
        <w:t>界面层的设计原理</w:t>
      </w:r>
      <w:bookmarkEnd w:id="148"/>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49" w:name="_Toc434677749"/>
      <w:r>
        <w:t>c</w:t>
      </w:r>
      <w:r w:rsidRPr="00C52477">
        <w:rPr>
          <w:rFonts w:hint="eastAsia"/>
        </w:rPr>
        <w:t>ityUI模块</w:t>
      </w:r>
      <w:bookmarkEnd w:id="149"/>
    </w:p>
    <w:p w:rsidR="00C52477" w:rsidRPr="00C52477" w:rsidRDefault="00C52477" w:rsidP="00C52477">
      <w:pPr>
        <w:pStyle w:val="6"/>
        <w:numPr>
          <w:ilvl w:val="0"/>
          <w:numId w:val="24"/>
        </w:numPr>
      </w:pPr>
      <w:bookmarkStart w:id="150" w:name="_Toc434677750"/>
      <w:r w:rsidRPr="00C52477">
        <w:rPr>
          <w:rFonts w:hint="eastAsia"/>
        </w:rPr>
        <w:t>模块</w:t>
      </w:r>
      <w:r w:rsidRPr="00C52477">
        <w:t>描述</w:t>
      </w:r>
      <w:bookmarkEnd w:id="150"/>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1" w:name="_Toc434677751"/>
      <w:r w:rsidRPr="00C52477">
        <w:rPr>
          <w:rFonts w:hint="eastAsia"/>
        </w:rPr>
        <w:t>整体结构</w:t>
      </w:r>
      <w:bookmarkEnd w:id="151"/>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w:t>
      </w:r>
      <w:r w:rsidR="00BC7F7B">
        <w:lastRenderedPageBreak/>
        <w:t>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drawing>
          <wp:inline distT="0" distB="0" distL="0" distR="0">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rPr>
                <w:rFonts w:hint="eastAsia"/>
              </w:rPr>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rPr>
                <w:rFonts w:hint="eastAsia"/>
              </w:rPr>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r>
        <w:rPr>
          <w:rFonts w:hint="eastAsia"/>
        </w:rPr>
        <w:t>模块</w:t>
      </w:r>
      <w:r>
        <w:t>内部的接口规范</w:t>
      </w:r>
    </w:p>
    <w:p w:rsidR="00006FF6" w:rsidRDefault="00006FF6" w:rsidP="00006FF6">
      <w:pPr>
        <w:pStyle w:val="6"/>
        <w:numPr>
          <w:ilvl w:val="0"/>
          <w:numId w:val="0"/>
        </w:numPr>
        <w:ind w:left="720"/>
        <w:jc w:val="center"/>
      </w:pPr>
      <w:r>
        <w:t>CityPanel</w:t>
      </w:r>
      <w:r>
        <w:rPr>
          <w:rFonts w:hint="eastAsia"/>
        </w:rPr>
        <w:t>的</w:t>
      </w:r>
      <w:r>
        <w:t>接口规范</w:t>
      </w:r>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pPr>
              <w:rPr>
                <w:rFonts w:hint="eastAsia"/>
              </w:rPr>
            </w:pPr>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pPr>
              <w:rPr>
                <w:rFonts w:hint="eastAsia"/>
              </w:rPr>
            </w:pPr>
            <w:r>
              <w:rPr>
                <w:rFonts w:hint="eastAsia"/>
              </w:rPr>
              <w:t>显示</w:t>
            </w:r>
            <w:r>
              <w:t>城市</w:t>
            </w:r>
            <w:r>
              <w:rPr>
                <w:rFonts w:hint="eastAsia"/>
              </w:rPr>
              <w:t>管理</w:t>
            </w:r>
            <w:r>
              <w:t>界面</w:t>
            </w:r>
          </w:p>
        </w:tc>
      </w:tr>
      <w:tr w:rsidR="00006FF6" w:rsidRPr="00D02F15" w:rsidTr="00B82A6C">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val="restart"/>
          </w:tcPr>
          <w:p w:rsidR="00006FF6" w:rsidRPr="00D02F15" w:rsidRDefault="00006FF6" w:rsidP="00B82A6C"/>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w:t>
            </w:r>
            <w:r w:rsidRPr="00D02F15">
              <w:t>条件</w:t>
            </w:r>
          </w:p>
        </w:tc>
        <w:tc>
          <w:tcPr>
            <w:tcW w:w="4087" w:type="dxa"/>
          </w:tcPr>
          <w:p w:rsidR="00006FF6" w:rsidRPr="00D02F15" w:rsidRDefault="00006FF6" w:rsidP="00B82A6C"/>
        </w:tc>
      </w:tr>
      <w:tr w:rsidR="00006FF6" w:rsidRPr="00D02F15" w:rsidTr="00B82A6C">
        <w:trPr>
          <w:trHeight w:val="70"/>
        </w:trPr>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pPr>
              <w:rPr>
                <w:rFonts w:hint="eastAsia"/>
              </w:rPr>
            </w:pPr>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pPr>
              <w:rPr>
                <w:rFonts w:hint="eastAsia"/>
              </w:rPr>
            </w:pPr>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pPr>
              <w:rPr>
                <w:rFonts w:hint="eastAsia"/>
              </w:rPr>
            </w:pPr>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pPr>
              <w:rPr>
                <w:rFonts w:hint="eastAsia"/>
              </w:rPr>
            </w:pPr>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pPr>
              <w:rPr>
                <w:rFonts w:hint="eastAsia"/>
              </w:rPr>
            </w:pPr>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pPr>
              <w:rPr>
                <w:rFonts w:hint="eastAsia"/>
              </w:rPr>
            </w:pPr>
            <w:r>
              <w:rPr>
                <w:rFonts w:hint="eastAsia"/>
              </w:rPr>
              <w:t>获取</w:t>
            </w:r>
            <w:r>
              <w:t>城市列表的逻辑接口</w:t>
            </w:r>
          </w:p>
        </w:tc>
      </w:tr>
    </w:tbl>
    <w:p w:rsidR="00006FF6" w:rsidRDefault="00006FF6" w:rsidP="00006FF6">
      <w:pPr>
        <w:pStyle w:val="6"/>
        <w:numPr>
          <w:ilvl w:val="0"/>
          <w:numId w:val="0"/>
        </w:numPr>
        <w:ind w:left="720"/>
        <w:jc w:val="center"/>
      </w:pPr>
      <w:r>
        <w:rPr>
          <w:rFonts w:hint="eastAsia"/>
        </w:rPr>
        <w:t>C</w:t>
      </w:r>
      <w:r>
        <w:t>onstantPanel</w:t>
      </w:r>
      <w:r>
        <w:rPr>
          <w:rFonts w:hint="eastAsia"/>
        </w:rPr>
        <w:t>的</w:t>
      </w:r>
      <w:r>
        <w:t>接口规范</w:t>
      </w:r>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pPr>
              <w:rPr>
                <w:rFonts w:hint="eastAsia"/>
              </w:rPr>
            </w:pPr>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pPr>
              <w:rPr>
                <w:rFonts w:hint="eastAsia"/>
              </w:rPr>
            </w:pPr>
            <w:r>
              <w:rPr>
                <w:rFonts w:hint="eastAsia"/>
              </w:rPr>
              <w:t>显示常量制定</w:t>
            </w:r>
            <w:r>
              <w:t>界面</w:t>
            </w:r>
          </w:p>
        </w:tc>
      </w:tr>
      <w:tr w:rsidR="00B82A6C" w:rsidRPr="00D02F15" w:rsidTr="00B82A6C">
        <w:tc>
          <w:tcPr>
            <w:tcW w:w="3119" w:type="dxa"/>
            <w:vMerge w:val="restart"/>
          </w:tcPr>
          <w:p w:rsidR="00B82A6C" w:rsidRPr="00D02F15" w:rsidRDefault="00B82A6C" w:rsidP="00B82A6C"/>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w:t>
            </w:r>
            <w:r w:rsidRPr="00D02F15">
              <w:t>条件</w:t>
            </w:r>
          </w:p>
        </w:tc>
        <w:tc>
          <w:tcPr>
            <w:tcW w:w="4087" w:type="dxa"/>
          </w:tcPr>
          <w:p w:rsidR="00B82A6C" w:rsidRPr="00D02F15" w:rsidRDefault="00B82A6C" w:rsidP="00B82A6C"/>
        </w:tc>
      </w:tr>
      <w:tr w:rsidR="00B82A6C" w:rsidRPr="00D02F15" w:rsidTr="00B82A6C">
        <w:trPr>
          <w:trHeight w:val="70"/>
        </w:trPr>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tc>
      </w:tr>
      <w:tr w:rsidR="00B82A6C" w:rsidRPr="00D02F15" w:rsidTr="00B82A6C">
        <w:trPr>
          <w:trHeight w:val="70"/>
        </w:trPr>
        <w:tc>
          <w:tcPr>
            <w:tcW w:w="3119" w:type="dxa"/>
            <w:vMerge w:val="restart"/>
          </w:tcPr>
          <w:p w:rsidR="00B82A6C" w:rsidRPr="00D02F15" w:rsidRDefault="00B82A6C" w:rsidP="00B82A6C"/>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tc>
      </w:tr>
      <w:tr w:rsidR="00B82A6C" w:rsidRPr="00D02F15" w:rsidTr="00B82A6C">
        <w:trPr>
          <w:trHeight w:val="70"/>
        </w:trPr>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w:t>
            </w:r>
            <w:r w:rsidRPr="00D02F15">
              <w:t>条件</w:t>
            </w:r>
          </w:p>
        </w:tc>
        <w:tc>
          <w:tcPr>
            <w:tcW w:w="4087" w:type="dxa"/>
          </w:tcPr>
          <w:p w:rsidR="00B82A6C" w:rsidRPr="00D02F15" w:rsidRDefault="00B82A6C" w:rsidP="00B82A6C"/>
        </w:tc>
      </w:tr>
      <w:tr w:rsidR="00B82A6C" w:rsidRPr="00D02F15" w:rsidTr="00B82A6C">
        <w:trPr>
          <w:trHeight w:val="70"/>
        </w:trPr>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tc>
      </w:tr>
      <w:tr w:rsidR="00B82A6C" w:rsidRPr="00D02F15" w:rsidTr="00B82A6C">
        <w:trPr>
          <w:trHeight w:val="70"/>
        </w:trPr>
        <w:tc>
          <w:tcPr>
            <w:tcW w:w="3119" w:type="dxa"/>
            <w:vMerge w:val="restart"/>
          </w:tcPr>
          <w:p w:rsidR="00B82A6C" w:rsidRPr="00D02F15" w:rsidRDefault="00B82A6C" w:rsidP="00B82A6C"/>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tc>
      </w:tr>
      <w:tr w:rsidR="00B82A6C" w:rsidRPr="00D02F15" w:rsidTr="00B82A6C">
        <w:trPr>
          <w:trHeight w:val="70"/>
        </w:trPr>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w:t>
            </w:r>
            <w:r w:rsidRPr="00D02F15">
              <w:t>条件</w:t>
            </w:r>
          </w:p>
        </w:tc>
        <w:tc>
          <w:tcPr>
            <w:tcW w:w="4087" w:type="dxa"/>
          </w:tcPr>
          <w:p w:rsidR="00B82A6C" w:rsidRPr="00D02F15" w:rsidRDefault="00B82A6C" w:rsidP="00B82A6C"/>
        </w:tc>
      </w:tr>
      <w:tr w:rsidR="00B82A6C" w:rsidRPr="00D02F15" w:rsidTr="00B82A6C">
        <w:trPr>
          <w:trHeight w:val="70"/>
        </w:trPr>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pPr>
              <w:rPr>
                <w:rFonts w:hint="eastAsia"/>
              </w:rPr>
            </w:pPr>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pPr>
              <w:rPr>
                <w:rFonts w:hint="eastAsia"/>
              </w:rPr>
            </w:pPr>
            <w:r>
              <w:rPr>
                <w:rFonts w:hint="eastAsia"/>
              </w:rPr>
              <w:t>获取常量</w:t>
            </w:r>
            <w:r>
              <w:t>信息的逻辑接口</w:t>
            </w:r>
          </w:p>
        </w:tc>
      </w:tr>
    </w:tbl>
    <w:p w:rsidR="00006FF6" w:rsidRPr="00006FF6" w:rsidRDefault="00006FF6" w:rsidP="00B82A6C">
      <w:pPr>
        <w:pStyle w:val="6"/>
        <w:numPr>
          <w:ilvl w:val="0"/>
          <w:numId w:val="0"/>
        </w:numPr>
        <w:rPr>
          <w:rFonts w:hint="eastAsia"/>
        </w:r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2" w:name="_Toc434677752"/>
      <w:r w:rsidR="006A3CA7">
        <w:t>a</w:t>
      </w:r>
      <w:r w:rsidRPr="00D02F15">
        <w:t>ccountUI</w:t>
      </w:r>
      <w:r w:rsidRPr="00D02F15">
        <w:rPr>
          <w:rFonts w:hint="eastAsia"/>
        </w:rPr>
        <w:t>模块</w:t>
      </w:r>
      <w:bookmarkEnd w:id="152"/>
    </w:p>
    <w:p w:rsidR="00D02F15" w:rsidRPr="00D02F15" w:rsidRDefault="00D02F15" w:rsidP="00D02F15">
      <w:pPr>
        <w:pStyle w:val="6"/>
        <w:numPr>
          <w:ilvl w:val="0"/>
          <w:numId w:val="22"/>
        </w:numPr>
      </w:pPr>
      <w:bookmarkStart w:id="153" w:name="_Toc434677753"/>
      <w:r w:rsidRPr="00D02F15">
        <w:t>模块描述</w:t>
      </w:r>
      <w:bookmarkEnd w:id="153"/>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4" w:name="_Toc434677754"/>
      <w:r w:rsidRPr="00D02F15">
        <w:t>整体结构</w:t>
      </w:r>
      <w:bookmarkEnd w:id="154"/>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w:t>
      </w:r>
      <w:r w:rsidRPr="00D02F15">
        <w:lastRenderedPageBreak/>
        <w:t>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5" w:name="_Toc434677755"/>
      <w:r w:rsidRPr="00D02F15">
        <w:t>模块内部类的接口规范</w:t>
      </w:r>
      <w:bookmarkEnd w:id="155"/>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pPr>
              <w:rPr>
                <w:rFonts w:hint="eastAsia"/>
              </w:rPr>
            </w:pPr>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pPr>
              <w:rPr>
                <w:rFonts w:hint="eastAsia"/>
              </w:rPr>
            </w:pPr>
            <w:r>
              <w:rPr>
                <w:rFonts w:hint="eastAsia"/>
              </w:rPr>
              <w:t>显示</w:t>
            </w:r>
            <w:r>
              <w:t>账户管理界面</w:t>
            </w:r>
          </w:p>
        </w:tc>
      </w:tr>
      <w:tr w:rsidR="00D02F15" w:rsidRPr="00D02F15" w:rsidTr="00D02F15">
        <w:tc>
          <w:tcPr>
            <w:tcW w:w="3119" w:type="dxa"/>
            <w:vMerge w:val="restart"/>
          </w:tcPr>
          <w:p w:rsidR="00D02F15" w:rsidRPr="001807F0" w:rsidRDefault="00D02F15" w:rsidP="00D02F15">
            <w:pPr>
              <w:rPr>
                <w:color w:val="FF0000"/>
              </w:rPr>
            </w:pPr>
            <w:r w:rsidRPr="001807F0">
              <w:rPr>
                <w:color w:val="FF0000"/>
              </w:rPr>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1807F0" w:rsidRDefault="00D02F15" w:rsidP="00D02F15">
            <w:pPr>
              <w:rPr>
                <w:color w:val="FF0000"/>
              </w:rPr>
            </w:pPr>
            <w:r w:rsidRPr="001807F0">
              <w:rPr>
                <w:rFonts w:hint="eastAsia"/>
                <w:color w:val="FF0000"/>
              </w:rPr>
              <w:t>A</w:t>
            </w:r>
            <w:r w:rsidRPr="001807F0">
              <w:rPr>
                <w:color w:val="FF0000"/>
              </w:rPr>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1807F0" w:rsidRDefault="00D02F15" w:rsidP="00D02F15">
            <w:pPr>
              <w:rPr>
                <w:color w:val="FF0000"/>
              </w:rPr>
            </w:pPr>
            <w:r w:rsidRPr="001807F0">
              <w:rPr>
                <w:rFonts w:hint="eastAsia"/>
                <w:color w:val="FF0000"/>
              </w:rPr>
              <w:t>A</w:t>
            </w:r>
            <w:r w:rsidRPr="001807F0">
              <w:rPr>
                <w:color w:val="FF0000"/>
              </w:rPr>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1807F0" w:rsidRDefault="00D02F15" w:rsidP="00D02F15">
            <w:pPr>
              <w:rPr>
                <w:color w:val="FF0000"/>
              </w:rPr>
            </w:pPr>
            <w:r w:rsidRPr="001807F0">
              <w:rPr>
                <w:rFonts w:hint="eastAsia"/>
                <w:color w:val="FF0000"/>
              </w:rPr>
              <w:t>A</w:t>
            </w:r>
            <w:r w:rsidRPr="001807F0">
              <w:rPr>
                <w:color w:val="FF0000"/>
              </w:rPr>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1807F0" w:rsidRDefault="00D02F15" w:rsidP="00D02F15">
            <w:pPr>
              <w:rPr>
                <w:color w:val="FF0000"/>
              </w:rPr>
            </w:pPr>
            <w:r w:rsidRPr="001807F0">
              <w:rPr>
                <w:rFonts w:hint="eastAsia"/>
                <w:color w:val="FF0000"/>
              </w:rPr>
              <w:t>A</w:t>
            </w:r>
            <w:r w:rsidRPr="001807F0">
              <w:rPr>
                <w:color w:val="FF0000"/>
              </w:rPr>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1807F0" w:rsidRDefault="00D02F15" w:rsidP="00D02F15">
            <w:pPr>
              <w:rPr>
                <w:color w:val="FF0000"/>
              </w:rPr>
            </w:pPr>
          </w:p>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1807F0" w:rsidRDefault="00D02F15" w:rsidP="00D02F15">
            <w:pPr>
              <w:rPr>
                <w:color w:val="FF0000"/>
              </w:rPr>
            </w:pPr>
            <w:r w:rsidRPr="001807F0">
              <w:rPr>
                <w:rFonts w:hint="eastAsia"/>
                <w:color w:val="FF0000"/>
              </w:rPr>
              <w:t>A</w:t>
            </w:r>
            <w:r w:rsidRPr="001807F0">
              <w:rPr>
                <w:color w:val="FF0000"/>
              </w:rPr>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pPr>
              <w:rPr>
                <w:rFonts w:hint="eastAsia"/>
              </w:rPr>
            </w:pPr>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pPr>
              <w:rPr>
                <w:rFonts w:hint="eastAsia"/>
              </w:rPr>
            </w:pPr>
            <w:r>
              <w:rPr>
                <w:rFonts w:hint="eastAsia"/>
              </w:rPr>
              <w:t>显示</w:t>
            </w:r>
            <w:r>
              <w:t>账管理界面</w:t>
            </w:r>
          </w:p>
        </w:tc>
      </w:tr>
      <w:tr w:rsidR="00D02F15" w:rsidRPr="00D02F15" w:rsidTr="00D02F15">
        <w:tc>
          <w:tcPr>
            <w:tcW w:w="2972" w:type="dxa"/>
            <w:vMerge w:val="restart"/>
          </w:tcPr>
          <w:p w:rsidR="00D02F15" w:rsidRPr="001807F0" w:rsidRDefault="00D02F15" w:rsidP="00D02F15">
            <w:pPr>
              <w:rPr>
                <w:color w:val="FF0000"/>
              </w:rPr>
            </w:pPr>
            <w:r w:rsidRPr="001807F0">
              <w:rPr>
                <w:color w:val="FF0000"/>
              </w:rPr>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1807F0" w:rsidRDefault="00D02F15" w:rsidP="00D02F15">
            <w:pPr>
              <w:rPr>
                <w:color w:val="FF0000"/>
              </w:rPr>
            </w:pPr>
            <w:r w:rsidRPr="001807F0">
              <w:rPr>
                <w:color w:val="FF0000"/>
              </w:rPr>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1807F0" w:rsidRDefault="00D02F15" w:rsidP="00D02F15">
            <w:pPr>
              <w:rPr>
                <w:color w:val="FF0000"/>
              </w:rPr>
            </w:pPr>
            <w:r w:rsidRPr="001807F0">
              <w:rPr>
                <w:color w:val="FF0000"/>
              </w:rPr>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1807F0" w:rsidRDefault="00D02F15" w:rsidP="00D02F15">
            <w:pPr>
              <w:rPr>
                <w:color w:val="FF0000"/>
              </w:rPr>
            </w:pPr>
            <w:r w:rsidRPr="001807F0">
              <w:rPr>
                <w:color w:val="FF0000"/>
              </w:rPr>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1807F0" w:rsidRDefault="00D02F15" w:rsidP="00D02F15">
            <w:pPr>
              <w:rPr>
                <w:color w:val="FF0000"/>
              </w:rPr>
            </w:pPr>
          </w:p>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1807F0" w:rsidRDefault="00D02F15" w:rsidP="00D02F15">
            <w:pPr>
              <w:rPr>
                <w:color w:val="FF0000"/>
              </w:rPr>
            </w:pPr>
            <w:r w:rsidRPr="001807F0">
              <w:rPr>
                <w:color w:val="FF0000"/>
              </w:rPr>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lastRenderedPageBreak/>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pPr>
              <w:rPr>
                <w:rFonts w:hint="eastAsia"/>
              </w:rPr>
            </w:pPr>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pPr>
              <w:rPr>
                <w:rFonts w:hint="eastAsia"/>
              </w:rPr>
            </w:pPr>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pPr>
              <w:rPr>
                <w:rFonts w:hint="eastAsia"/>
              </w:rPr>
            </w:pPr>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bookmarkStart w:id="156" w:name="_GoBack"/>
            <w:bookmarkEnd w:id="156"/>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pPr>
              <w:rPr>
                <w:rFonts w:hint="eastAsia"/>
              </w:rPr>
            </w:pPr>
            <w:r>
              <w:rPr>
                <w:rFonts w:hint="eastAsia"/>
              </w:rPr>
              <w:t>获得</w:t>
            </w:r>
            <w:r>
              <w:t>账信息</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lastRenderedPageBreak/>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lastRenderedPageBreak/>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lastRenderedPageBreak/>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lastRenderedPageBreak/>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lastRenderedPageBreak/>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lastRenderedPageBreak/>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lastRenderedPageBreak/>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lastRenderedPageBreak/>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21A" w:rsidRDefault="0046621A" w:rsidP="009E455D">
      <w:r>
        <w:separator/>
      </w:r>
    </w:p>
  </w:endnote>
  <w:endnote w:type="continuationSeparator" w:id="0">
    <w:p w:rsidR="0046621A" w:rsidRDefault="0046621A"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21A" w:rsidRDefault="0046621A" w:rsidP="009E455D">
      <w:r>
        <w:separator/>
      </w:r>
    </w:p>
  </w:footnote>
  <w:footnote w:type="continuationSeparator" w:id="0">
    <w:p w:rsidR="0046621A" w:rsidRDefault="0046621A"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53329"/>
    <w:rsid w:val="000615A5"/>
    <w:rsid w:val="000657C1"/>
    <w:rsid w:val="00066C58"/>
    <w:rsid w:val="0007222C"/>
    <w:rsid w:val="00076B45"/>
    <w:rsid w:val="000917DA"/>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151B3"/>
    <w:rsid w:val="00117E75"/>
    <w:rsid w:val="001218E5"/>
    <w:rsid w:val="00136DE6"/>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13787"/>
    <w:rsid w:val="00227628"/>
    <w:rsid w:val="0025170E"/>
    <w:rsid w:val="00255214"/>
    <w:rsid w:val="002639DB"/>
    <w:rsid w:val="00270B7C"/>
    <w:rsid w:val="00276BF3"/>
    <w:rsid w:val="00293C22"/>
    <w:rsid w:val="00294A25"/>
    <w:rsid w:val="002A317D"/>
    <w:rsid w:val="002B329C"/>
    <w:rsid w:val="002B477D"/>
    <w:rsid w:val="002C06D0"/>
    <w:rsid w:val="002C237D"/>
    <w:rsid w:val="002E4A2A"/>
    <w:rsid w:val="002F0222"/>
    <w:rsid w:val="002F3D0B"/>
    <w:rsid w:val="002F5CA6"/>
    <w:rsid w:val="0031201D"/>
    <w:rsid w:val="0031548D"/>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64378"/>
    <w:rsid w:val="0067297C"/>
    <w:rsid w:val="00685F41"/>
    <w:rsid w:val="00686268"/>
    <w:rsid w:val="006977A5"/>
    <w:rsid w:val="006A3CA7"/>
    <w:rsid w:val="006C2736"/>
    <w:rsid w:val="006D4CDC"/>
    <w:rsid w:val="00703264"/>
    <w:rsid w:val="00716403"/>
    <w:rsid w:val="00737A85"/>
    <w:rsid w:val="007428F9"/>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20067"/>
    <w:rsid w:val="008202C4"/>
    <w:rsid w:val="00821699"/>
    <w:rsid w:val="008617F8"/>
    <w:rsid w:val="00871359"/>
    <w:rsid w:val="008846B2"/>
    <w:rsid w:val="0088497D"/>
    <w:rsid w:val="00886E63"/>
    <w:rsid w:val="00892AED"/>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E455D"/>
    <w:rsid w:val="009F5BD0"/>
    <w:rsid w:val="00A0023D"/>
    <w:rsid w:val="00A04AC7"/>
    <w:rsid w:val="00A16F3D"/>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124DD"/>
    <w:rsid w:val="00E2231D"/>
    <w:rsid w:val="00E2760C"/>
    <w:rsid w:val="00E3259C"/>
    <w:rsid w:val="00E3488C"/>
    <w:rsid w:val="00E43A72"/>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18520-F9E7-478B-AB4B-85B7FB474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90</Pages>
  <Words>11800</Words>
  <Characters>67263</Characters>
  <Application>Microsoft Office Word</Application>
  <DocSecurity>0</DocSecurity>
  <Lines>560</Lines>
  <Paragraphs>157</Paragraphs>
  <ScaleCrop>false</ScaleCrop>
  <Company>China</Company>
  <LinksUpToDate>false</LinksUpToDate>
  <CharactersWithSpaces>78906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192</cp:revision>
  <dcterms:created xsi:type="dcterms:W3CDTF">2015-10-31T03:27:00Z</dcterms:created>
  <dcterms:modified xsi:type="dcterms:W3CDTF">2015-12-06T09:40:00Z</dcterms:modified>
</cp:coreProperties>
</file>