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27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运费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 w:rsidR="00444BD1">
        <w:rPr>
          <w:rFonts w:hint="eastAsia"/>
        </w:rPr>
        <w:t>是否</w:t>
      </w:r>
      <w:r w:rsidR="00444BD1">
        <w:t>到达</w:t>
      </w:r>
      <w:r>
        <w:t>满载量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到达时间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输入的单据编号是否存在</w:t>
      </w:r>
    </w:p>
    <w:p w:rsidR="00444BD1" w:rsidRDefault="00444BD1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某些</w:t>
      </w:r>
      <w:r>
        <w:t>单据输入编号可以考虑用下拉框</w:t>
      </w:r>
    </w:p>
    <w:p w:rsidR="00444BD1" w:rsidRDefault="00444BD1" w:rsidP="00444BD1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t>*</w:t>
      </w:r>
      <w:r>
        <w:t>代表</w:t>
      </w:r>
      <w:r>
        <w:rPr>
          <w:rFonts w:hint="eastAsia"/>
        </w:rPr>
        <w:t>可选</w:t>
      </w:r>
      <w:r>
        <w:t>功能</w:t>
      </w:r>
      <w:bookmarkStart w:id="0" w:name="_GoBack"/>
      <w:bookmarkEnd w:id="0"/>
    </w:p>
    <w:sectPr w:rsidR="0044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01716"/>
    <w:multiLevelType w:val="hybridMultilevel"/>
    <w:tmpl w:val="447E0B7C"/>
    <w:lvl w:ilvl="0" w:tplc="4F0E6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D6"/>
    <w:rsid w:val="00444BD1"/>
    <w:rsid w:val="004C36D6"/>
    <w:rsid w:val="005B5235"/>
    <w:rsid w:val="00A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C9379-552E-40FD-8C45-CB090038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China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2015-12-07T12:21:00Z</dcterms:created>
  <dcterms:modified xsi:type="dcterms:W3CDTF">2015-12-07T12:22:00Z</dcterms:modified>
</cp:coreProperties>
</file>