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3FB" w:rsidRDefault="00D62444" w:rsidP="00D6244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getStock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获得</w:t>
      </w:r>
      <w:r>
        <w:t>仓库存储信息</w:t>
      </w:r>
    </w:p>
    <w:p w:rsidR="00D62444" w:rsidRDefault="00D62444" w:rsidP="00D624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getShelf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获得</w:t>
      </w:r>
      <w:r>
        <w:t>架信息</w:t>
      </w:r>
      <w:bookmarkStart w:id="0" w:name="_GoBack"/>
      <w:bookmarkEnd w:id="0"/>
    </w:p>
    <w:sectPr w:rsidR="00D62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C12EC"/>
    <w:multiLevelType w:val="hybridMultilevel"/>
    <w:tmpl w:val="AAECC570"/>
    <w:lvl w:ilvl="0" w:tplc="2C2C1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E1D"/>
    <w:rsid w:val="00246E1D"/>
    <w:rsid w:val="00D173FB"/>
    <w:rsid w:val="00D6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C2267-5B16-4424-B224-03D4356A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4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>China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2015-11-23T07:27:00Z</dcterms:created>
  <dcterms:modified xsi:type="dcterms:W3CDTF">2015-11-23T07:28:00Z</dcterms:modified>
</cp:coreProperties>
</file>