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AE2DD" w14:textId="46E9E670" w:rsidR="000C44B8" w:rsidRPr="000D07F6" w:rsidRDefault="000D07F6" w:rsidP="000D07F6">
      <w:pPr>
        <w:spacing w:line="480" w:lineRule="auto"/>
        <w:rPr>
          <w:rFonts w:ascii="Times New Roman" w:hAnsi="Times New Roman" w:cs="Times New Roman"/>
        </w:rPr>
      </w:pPr>
      <w:r w:rsidRPr="000D07F6">
        <w:rPr>
          <w:rFonts w:ascii="Times New Roman" w:hAnsi="Times New Roman" w:cs="Times New Roman"/>
        </w:rPr>
        <w:t>Will McDonald</w:t>
      </w:r>
    </w:p>
    <w:p w14:paraId="51F4363F" w14:textId="3694667C" w:rsidR="000D07F6" w:rsidRPr="000D07F6" w:rsidRDefault="000D07F6" w:rsidP="000D07F6">
      <w:pPr>
        <w:spacing w:line="480" w:lineRule="auto"/>
        <w:rPr>
          <w:rFonts w:ascii="Times New Roman" w:hAnsi="Times New Roman" w:cs="Times New Roman"/>
        </w:rPr>
      </w:pPr>
      <w:r w:rsidRPr="000D07F6">
        <w:rPr>
          <w:rFonts w:ascii="Times New Roman" w:hAnsi="Times New Roman" w:cs="Times New Roman"/>
        </w:rPr>
        <w:t>Data Analysis Bootcamp</w:t>
      </w:r>
    </w:p>
    <w:p w14:paraId="2477D9DD" w14:textId="3D4F0712" w:rsidR="000D07F6" w:rsidRPr="000D07F6" w:rsidRDefault="000D07F6" w:rsidP="000D07F6">
      <w:pPr>
        <w:spacing w:line="480" w:lineRule="auto"/>
        <w:rPr>
          <w:rFonts w:ascii="Times New Roman" w:hAnsi="Times New Roman" w:cs="Times New Roman"/>
        </w:rPr>
      </w:pPr>
      <w:r w:rsidRPr="000D07F6">
        <w:rPr>
          <w:rFonts w:ascii="Times New Roman" w:hAnsi="Times New Roman" w:cs="Times New Roman"/>
        </w:rPr>
        <w:t>July 13</w:t>
      </w:r>
      <w:r>
        <w:rPr>
          <w:rFonts w:ascii="Times New Roman" w:hAnsi="Times New Roman" w:cs="Times New Roman"/>
        </w:rPr>
        <w:t>,</w:t>
      </w:r>
      <w:r w:rsidRPr="000D07F6">
        <w:rPr>
          <w:rFonts w:ascii="Times New Roman" w:hAnsi="Times New Roman" w:cs="Times New Roman"/>
        </w:rPr>
        <w:t xml:space="preserve"> 2023</w:t>
      </w:r>
    </w:p>
    <w:p w14:paraId="0683D9BA" w14:textId="1BBAA99B" w:rsidR="000D07F6" w:rsidRDefault="000D07F6" w:rsidP="000D07F6">
      <w:pPr>
        <w:spacing w:line="480" w:lineRule="auto"/>
        <w:jc w:val="center"/>
        <w:rPr>
          <w:rFonts w:ascii="Times New Roman" w:hAnsi="Times New Roman" w:cs="Times New Roman"/>
        </w:rPr>
      </w:pPr>
      <w:r w:rsidRPr="000D07F6">
        <w:rPr>
          <w:rFonts w:ascii="Times New Roman" w:hAnsi="Times New Roman" w:cs="Times New Roman"/>
        </w:rPr>
        <w:t>Module 18 Written Analysis</w:t>
      </w:r>
    </w:p>
    <w:p w14:paraId="0F7CAEEA" w14:textId="3F092531" w:rsidR="000D07F6" w:rsidRDefault="0053222E" w:rsidP="000D07F6">
      <w:pPr>
        <w:spacing w:line="480" w:lineRule="auto"/>
        <w:rPr>
          <w:rFonts w:ascii="Times New Roman" w:hAnsi="Times New Roman" w:cs="Times New Roman"/>
        </w:rPr>
      </w:pPr>
      <w:r>
        <w:rPr>
          <w:rFonts w:ascii="Times New Roman" w:hAnsi="Times New Roman" w:cs="Times New Roman"/>
        </w:rPr>
        <w:t>Start</w:t>
      </w:r>
      <w:r w:rsidR="000D07F6">
        <w:rPr>
          <w:rFonts w:ascii="Times New Roman" w:hAnsi="Times New Roman" w:cs="Times New Roman"/>
        </w:rPr>
        <w:t xml:space="preserve"> Station Analysis Dashboard:</w:t>
      </w:r>
    </w:p>
    <w:p w14:paraId="5011E8A0" w14:textId="6AD8C87A" w:rsidR="000D07F6" w:rsidRDefault="000D07F6" w:rsidP="000D07F6">
      <w:pPr>
        <w:spacing w:line="480" w:lineRule="auto"/>
        <w:rPr>
          <w:rFonts w:ascii="Times New Roman" w:hAnsi="Times New Roman" w:cs="Times New Roman"/>
        </w:rPr>
      </w:pPr>
      <w:r>
        <w:rPr>
          <w:rFonts w:ascii="Times New Roman" w:hAnsi="Times New Roman" w:cs="Times New Roman"/>
        </w:rPr>
        <w:tab/>
        <w:t xml:space="preserve">Throughout all the Citi Bike stations in New York City, the one located at Grove Street seems to be the most popular by a longshot. Between October and December of 2019, over 10,000 rides </w:t>
      </w:r>
      <w:r w:rsidR="0053222E">
        <w:rPr>
          <w:rFonts w:ascii="Times New Roman" w:hAnsi="Times New Roman" w:cs="Times New Roman"/>
        </w:rPr>
        <w:t>started</w:t>
      </w:r>
      <w:r>
        <w:rPr>
          <w:rFonts w:ascii="Times New Roman" w:hAnsi="Times New Roman" w:cs="Times New Roman"/>
        </w:rPr>
        <w:t xml:space="preserve"> there from the dataset. This is much more than double than any other station in the dataset. </w:t>
      </w:r>
      <w:r w:rsidR="0053222E">
        <w:rPr>
          <w:rFonts w:ascii="Times New Roman" w:hAnsi="Times New Roman" w:cs="Times New Roman"/>
        </w:rPr>
        <w:t xml:space="preserve">Here you can also see the lowest ten performing start stations with the lowest being the station on Union Street. This dashboard also includes a map of all the different start stations in the city. The circles are all different colors so you can see which ones are different, and the size of the circle depends on how popular the station is (bigger the more total rides). This dashboard includes the ability to filter the data by month (either October, November, or December). It also includes the ability to select a single station at once. </w:t>
      </w:r>
    </w:p>
    <w:p w14:paraId="51E1A828" w14:textId="77777777" w:rsidR="0053222E" w:rsidRDefault="0053222E" w:rsidP="000D07F6">
      <w:pPr>
        <w:spacing w:line="480" w:lineRule="auto"/>
        <w:rPr>
          <w:rFonts w:ascii="Times New Roman" w:hAnsi="Times New Roman" w:cs="Times New Roman"/>
        </w:rPr>
      </w:pPr>
    </w:p>
    <w:p w14:paraId="7A6BD4D5" w14:textId="57108D8D" w:rsidR="0053222E" w:rsidRDefault="0053222E" w:rsidP="000D07F6">
      <w:pPr>
        <w:spacing w:line="480" w:lineRule="auto"/>
        <w:rPr>
          <w:rFonts w:ascii="Times New Roman" w:hAnsi="Times New Roman" w:cs="Times New Roman"/>
        </w:rPr>
      </w:pPr>
      <w:r>
        <w:rPr>
          <w:rFonts w:ascii="Times New Roman" w:hAnsi="Times New Roman" w:cs="Times New Roman"/>
        </w:rPr>
        <w:t>End Station Analysis Dashboard:</w:t>
      </w:r>
    </w:p>
    <w:p w14:paraId="7D93EC81" w14:textId="6AA7CC1B" w:rsidR="0053222E" w:rsidRDefault="0053222E" w:rsidP="000D07F6">
      <w:pPr>
        <w:spacing w:line="480" w:lineRule="auto"/>
        <w:rPr>
          <w:rFonts w:ascii="Times New Roman" w:hAnsi="Times New Roman" w:cs="Times New Roman"/>
        </w:rPr>
      </w:pPr>
      <w:r>
        <w:rPr>
          <w:rFonts w:ascii="Times New Roman" w:hAnsi="Times New Roman" w:cs="Times New Roman"/>
        </w:rPr>
        <w:tab/>
        <w:t xml:space="preserve">This dashboard is pretty much the same thing as the start station dashboard except it includes all the data for the ending stations. The station at Grove Street continues to blow all the other stations out of the water with the greatest number of total rides. </w:t>
      </w:r>
      <w:r w:rsidR="000022C1">
        <w:rPr>
          <w:rFonts w:ascii="Times New Roman" w:hAnsi="Times New Roman" w:cs="Times New Roman"/>
        </w:rPr>
        <w:t>This dashboard shows the lowest end stations being a tie for last with only one ride ending at these specific stations. Like the first dashboard, you can filter out the month and the specific station if you</w:t>
      </w:r>
      <w:r w:rsidR="00615ECD">
        <w:rPr>
          <w:rFonts w:ascii="Times New Roman" w:hAnsi="Times New Roman" w:cs="Times New Roman"/>
        </w:rPr>
        <w:t>’</w:t>
      </w:r>
      <w:r w:rsidR="000022C1">
        <w:rPr>
          <w:rFonts w:ascii="Times New Roman" w:hAnsi="Times New Roman" w:cs="Times New Roman"/>
        </w:rPr>
        <w:t xml:space="preserve">d like. </w:t>
      </w:r>
    </w:p>
    <w:p w14:paraId="402D63B4" w14:textId="77777777" w:rsidR="000022C1" w:rsidRDefault="000022C1" w:rsidP="000D07F6">
      <w:pPr>
        <w:spacing w:line="480" w:lineRule="auto"/>
        <w:rPr>
          <w:rFonts w:ascii="Times New Roman" w:hAnsi="Times New Roman" w:cs="Times New Roman"/>
        </w:rPr>
      </w:pPr>
    </w:p>
    <w:p w14:paraId="3F5FA80B" w14:textId="77777777" w:rsidR="000022C1" w:rsidRDefault="000022C1" w:rsidP="000D07F6">
      <w:pPr>
        <w:spacing w:line="480" w:lineRule="auto"/>
        <w:rPr>
          <w:rFonts w:ascii="Times New Roman" w:hAnsi="Times New Roman" w:cs="Times New Roman"/>
        </w:rPr>
      </w:pPr>
    </w:p>
    <w:p w14:paraId="2570A168" w14:textId="570D96D1" w:rsidR="000022C1" w:rsidRDefault="000022C1" w:rsidP="000D07F6">
      <w:pPr>
        <w:spacing w:line="480" w:lineRule="auto"/>
        <w:rPr>
          <w:rFonts w:ascii="Times New Roman" w:hAnsi="Times New Roman" w:cs="Times New Roman"/>
        </w:rPr>
      </w:pPr>
      <w:r>
        <w:rPr>
          <w:rFonts w:ascii="Times New Roman" w:hAnsi="Times New Roman" w:cs="Times New Roman"/>
        </w:rPr>
        <w:lastRenderedPageBreak/>
        <w:t>Customer vs. Subscriber Analysis Dashboard:</w:t>
      </w:r>
    </w:p>
    <w:p w14:paraId="4900682E" w14:textId="19E0D6D2" w:rsidR="00615ECD" w:rsidRDefault="00615ECD" w:rsidP="000D07F6">
      <w:pPr>
        <w:spacing w:line="480" w:lineRule="auto"/>
        <w:rPr>
          <w:rFonts w:ascii="Times New Roman" w:hAnsi="Times New Roman" w:cs="Times New Roman"/>
        </w:rPr>
      </w:pPr>
      <w:r>
        <w:rPr>
          <w:rFonts w:ascii="Times New Roman" w:hAnsi="Times New Roman" w:cs="Times New Roman"/>
        </w:rPr>
        <w:t xml:space="preserve">The final dashboard details the distribution of the number of total rides between the paying subscribers of the </w:t>
      </w:r>
      <w:proofErr w:type="spellStart"/>
      <w:r>
        <w:rPr>
          <w:rFonts w:ascii="Times New Roman" w:hAnsi="Times New Roman" w:cs="Times New Roman"/>
        </w:rPr>
        <w:t>CitiBike</w:t>
      </w:r>
      <w:proofErr w:type="spellEnd"/>
      <w:r>
        <w:rPr>
          <w:rFonts w:ascii="Times New Roman" w:hAnsi="Times New Roman" w:cs="Times New Roman"/>
        </w:rPr>
        <w:t xml:space="preserve"> service, and regular paying customers. </w:t>
      </w:r>
      <w:r>
        <w:t xml:space="preserve">Throughout the months October through December, the subscriber count is </w:t>
      </w:r>
      <w:r>
        <w:t>significantly</w:t>
      </w:r>
      <w:r>
        <w:t xml:space="preserve"> higher than the customer count.</w:t>
      </w:r>
      <w:r>
        <w:t xml:space="preserve"> You can see it is separated by color with subscriber count in orange, and customer count in blue. </w:t>
      </w:r>
    </w:p>
    <w:p w14:paraId="57782AE0" w14:textId="77777777" w:rsidR="00615ECD" w:rsidRDefault="00615ECD" w:rsidP="000D07F6">
      <w:pPr>
        <w:spacing w:line="480" w:lineRule="auto"/>
        <w:rPr>
          <w:rFonts w:ascii="Times New Roman" w:hAnsi="Times New Roman" w:cs="Times New Roman"/>
        </w:rPr>
      </w:pPr>
    </w:p>
    <w:p w14:paraId="4D2F0847" w14:textId="205D77C4" w:rsidR="000022C1" w:rsidRDefault="000022C1" w:rsidP="000D07F6">
      <w:pPr>
        <w:spacing w:line="480" w:lineRule="auto"/>
        <w:rPr>
          <w:rFonts w:ascii="Times New Roman" w:hAnsi="Times New Roman" w:cs="Times New Roman"/>
        </w:rPr>
      </w:pPr>
      <w:r>
        <w:rPr>
          <w:rFonts w:ascii="Times New Roman" w:hAnsi="Times New Roman" w:cs="Times New Roman"/>
        </w:rPr>
        <w:tab/>
      </w:r>
    </w:p>
    <w:p w14:paraId="05A99D8B" w14:textId="77777777" w:rsidR="000022C1" w:rsidRPr="000D07F6" w:rsidRDefault="000022C1" w:rsidP="000D07F6">
      <w:pPr>
        <w:spacing w:line="480" w:lineRule="auto"/>
        <w:rPr>
          <w:rFonts w:ascii="Times New Roman" w:hAnsi="Times New Roman" w:cs="Times New Roman"/>
        </w:rPr>
      </w:pPr>
    </w:p>
    <w:p w14:paraId="77667571" w14:textId="77777777" w:rsidR="000D07F6" w:rsidRDefault="000D07F6" w:rsidP="000D07F6"/>
    <w:sectPr w:rsidR="000D0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F6"/>
    <w:rsid w:val="000022C1"/>
    <w:rsid w:val="000C44B8"/>
    <w:rsid w:val="000D07F6"/>
    <w:rsid w:val="001D4173"/>
    <w:rsid w:val="0053222E"/>
    <w:rsid w:val="00615ECD"/>
    <w:rsid w:val="008F0D9A"/>
    <w:rsid w:val="00BD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2657C"/>
  <w15:chartTrackingRefBased/>
  <w15:docId w15:val="{E157C91E-5B31-1B40-9D69-3864D7E0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McDonald</dc:creator>
  <cp:keywords/>
  <dc:description/>
  <cp:lastModifiedBy>Will McDonald</cp:lastModifiedBy>
  <cp:revision>2</cp:revision>
  <dcterms:created xsi:type="dcterms:W3CDTF">2023-07-13T22:58:00Z</dcterms:created>
  <dcterms:modified xsi:type="dcterms:W3CDTF">2023-07-14T02:16:00Z</dcterms:modified>
</cp:coreProperties>
</file>