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一、命令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-uroot -p 进入数据库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---name---创建数据库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---datebaeseName--使用数据库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tables 显示表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database 显示数据库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truncate</w:t>
      </w:r>
      <w:r>
        <w:rPr>
          <w:rFonts w:hint="default"/>
          <w:sz w:val="24"/>
          <w:szCs w:val="24"/>
        </w:rPr>
        <w:t xml:space="preserve"> table 你的表名</w:t>
      </w:r>
      <w:r>
        <w:rPr>
          <w:rFonts w:hint="eastAsia"/>
          <w:sz w:val="24"/>
          <w:szCs w:val="24"/>
          <w:lang w:val="en-US" w:eastAsia="zh-CN"/>
        </w:rPr>
        <w:t xml:space="preserve"> #索引从0开始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二、运行sql文件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1/创建数据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2/进入库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3/source /opt/mysql.sql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三、导出</w:t>
      </w: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mysqldump -u用戶名 -p密码 -d 数据库名 表名 &gt; 脚本名;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导出整个数据库结构和数据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database &gt; dump.sql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导出单个数据表结构和数据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 database table &gt; dump.sql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导出整个数据库结构（不包含数据）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&gt; dump.sql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导出单个数据表结构（不包含数据）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table &gt; dump.sql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四、MySQL-python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import MySQLdb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打开数据库连接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 = MySQLdb.connect(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host="localhost",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user="root",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port="3306",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password="humingfei212697~",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db="codelion",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charset='utf8'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使用cursor()方法获取操作游标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cursor = db.cursor()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#执行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cursor.execute("")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 fetchone() 方法获取一条数据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data = cursor.fetchone()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print "Database version : %s " %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关闭数据库连接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db.close()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execute(sql)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可接受一条语句从而执行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executemany(templet,args)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能同时执行多条语句，执行同样多的语句可比execute()快很多，强烈建议执行多条语句时使用executemany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templet : sql模板字符串,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  例如     'insert into table(id,name) values(%s,%s)'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args: 模板字符串的参数，是一个列表，列表中的每一个元素必须是元组！！！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                例如：  [(1,'小明'),(2,'zeke'),(3,'琦琦'),(4,'韩梅梅')]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B3D9C"/>
    <w:rsid w:val="0EDC4982"/>
    <w:rsid w:val="15534CB5"/>
    <w:rsid w:val="16F14EAF"/>
    <w:rsid w:val="18496A49"/>
    <w:rsid w:val="1AE7227B"/>
    <w:rsid w:val="1CCF6F97"/>
    <w:rsid w:val="1D054D4A"/>
    <w:rsid w:val="206C38BF"/>
    <w:rsid w:val="222264E7"/>
    <w:rsid w:val="319F7020"/>
    <w:rsid w:val="37122DDB"/>
    <w:rsid w:val="376D243F"/>
    <w:rsid w:val="3C3E529C"/>
    <w:rsid w:val="44374B52"/>
    <w:rsid w:val="446141E1"/>
    <w:rsid w:val="49825A77"/>
    <w:rsid w:val="54D110E1"/>
    <w:rsid w:val="56606BE9"/>
    <w:rsid w:val="56D1498A"/>
    <w:rsid w:val="5BC53C88"/>
    <w:rsid w:val="608856AA"/>
    <w:rsid w:val="677E1CC1"/>
    <w:rsid w:val="69C6525D"/>
    <w:rsid w:val="75EC243B"/>
    <w:rsid w:val="79081993"/>
    <w:rsid w:val="7B4F21D0"/>
    <w:rsid w:val="7BAC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2019-08-13T08:23:27Z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