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JQuery插件开发基本写法。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有2种方法定义闭包：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})(jQuery)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//等同于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 = function ($) { 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fn(jQuery);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jQuery(function () {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//等同于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 () { 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在$.fn.getDorpList = function(options){})中使用this，指向当前调用 本插件 的DOM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//在本例中this指向#proOne的HTML(DOM);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$("#proOne").getDorpList({ "assatsType":"/newcheck/lian"})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//插件的全局参数（默认参数），</w:t>
      </w:r>
      <w:bookmarkStart w:id="0" w:name="_GoBack"/>
      <w:bookmarkEnd w:id="0"/>
      <w:r>
        <w:rPr>
          <w:rFonts w:hint="eastAsia"/>
          <w:lang w:val="en-US" w:eastAsia="zh-CN"/>
        </w:rPr>
        <w:t>参与 参数 的替换，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settings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"assatsType":"FAIL",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//定义插件名称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$.fn.getDorpList = function(options){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//这里配置的参数参与 参数 的替换（settings与options的值替换）。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settings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"assatsType":"FAIL",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//将这些代码添加进 jQuery库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//使用option调用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option = $.extend(settings, options);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//其他代码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})(jQuery)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//定义回掉函数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//function(options,callback) callback固定的回掉函数参数；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$.fn.getDorpList = function(options, callBack){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//getDorpList第2个参数的返回值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带有初始化功能的JS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ms =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init:function(obj,args){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ms.fillHtml(obj,args);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ms.bindEvent(obj,args);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fillHtml:function(){.....},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bindEvent:function(){....}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$.fn.createPage = function(options){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args = $.extend(setting,options);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//调用初始化方法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ms.init(this,args);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//其他函数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xx(){....}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10FE"/>
    <w:rsid w:val="049F056D"/>
    <w:rsid w:val="060B2CF6"/>
    <w:rsid w:val="075A2F11"/>
    <w:rsid w:val="0DC34231"/>
    <w:rsid w:val="0FC078D9"/>
    <w:rsid w:val="10AA5238"/>
    <w:rsid w:val="13AD1497"/>
    <w:rsid w:val="14EE5759"/>
    <w:rsid w:val="15392003"/>
    <w:rsid w:val="19F159B4"/>
    <w:rsid w:val="1A184A0F"/>
    <w:rsid w:val="1FF5357D"/>
    <w:rsid w:val="211E6EFA"/>
    <w:rsid w:val="237F605A"/>
    <w:rsid w:val="25071660"/>
    <w:rsid w:val="251C2C8F"/>
    <w:rsid w:val="28EE3B69"/>
    <w:rsid w:val="2B067E36"/>
    <w:rsid w:val="2B1C0E34"/>
    <w:rsid w:val="2D0B6103"/>
    <w:rsid w:val="34910996"/>
    <w:rsid w:val="35C70ED6"/>
    <w:rsid w:val="3A3505B9"/>
    <w:rsid w:val="424A45EA"/>
    <w:rsid w:val="4484286A"/>
    <w:rsid w:val="44F336B5"/>
    <w:rsid w:val="45720EAC"/>
    <w:rsid w:val="457C4338"/>
    <w:rsid w:val="460F1FC8"/>
    <w:rsid w:val="46CC74EC"/>
    <w:rsid w:val="48685310"/>
    <w:rsid w:val="48F57FFF"/>
    <w:rsid w:val="4A1023E3"/>
    <w:rsid w:val="4AD6673C"/>
    <w:rsid w:val="577935BA"/>
    <w:rsid w:val="57CB57BC"/>
    <w:rsid w:val="5FF00D40"/>
    <w:rsid w:val="621E4002"/>
    <w:rsid w:val="65840590"/>
    <w:rsid w:val="65D65670"/>
    <w:rsid w:val="66A11BA7"/>
    <w:rsid w:val="67F2455D"/>
    <w:rsid w:val="6A8D16E2"/>
    <w:rsid w:val="6C9D3C02"/>
    <w:rsid w:val="705F0745"/>
    <w:rsid w:val="738B11B5"/>
    <w:rsid w:val="73F97FF3"/>
    <w:rsid w:val="765B7E89"/>
    <w:rsid w:val="774E0D16"/>
    <w:rsid w:val="7CE856BA"/>
    <w:rsid w:val="7E2815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7">
    <w:name w:val="参数样式"/>
    <w:basedOn w:val="1"/>
    <w:link w:val="8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8">
    <w:name w:val="参数样式 Char"/>
    <w:link w:val="7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2017-02-22T06:54:08Z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