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crontab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一、命令</w:t>
      </w:r>
    </w:p>
    <w:p>
      <w:pPr>
        <w:rPr>
          <w:rFonts w:hint="eastAsia" w:ascii="Verdana" w:hAnsi="Verdana" w:cs="Verdana" w:eastAsiaTheme="minorEastAsi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Verdana" w:hAnsi="Verdana" w:cs="Verdana" w:eastAsiaTheme="minorEastAsi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crontab -e #编辑</w:t>
      </w:r>
    </w:p>
    <w:p>
      <w:pPr>
        <w:rPr>
          <w:rFonts w:hint="eastAsia" w:ascii="Verdana" w:hAnsi="Verdana" w:cs="Verdana" w:eastAsiaTheme="minorEastAsi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 w:eastAsiaTheme="minorEastAsi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crontab -l #列出</w:t>
      </w:r>
    </w:p>
    <w:p>
      <w:pPr>
        <w:rPr>
          <w:rFonts w:hint="eastAsia" w:ascii="Verdana" w:hAnsi="Verdana" w:cs="Verdana" w:eastAsiaTheme="minorEastAsi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 w:eastAsiaTheme="minorEastAsi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crontab -r #删除 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  <w:tcBorders>
              <w:tl2br w:val="nil"/>
              <w:tr2bl w:val="nil"/>
            </w:tcBorders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ascii="Verdana" w:hAnsi="Verdana" w:cs="Verdana" w:eastAsiaTheme="minorEastAsia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  <w:lang w:val="en-US" w:eastAsia="zh-CN"/>
              </w:rPr>
              <w:t>*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ascii="Verdana" w:hAnsi="Verdana" w:cs="Verdana" w:eastAsiaTheme="minorEastAsia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  <w:lang w:val="en-US" w:eastAsia="zh-CN"/>
              </w:rPr>
              <w:t>*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ascii="Verdana" w:hAnsi="Verdana" w:cs="Verdana" w:eastAsiaTheme="minorEastAsia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  <w:lang w:val="en-US" w:eastAsia="zh-CN"/>
              </w:rPr>
              <w:t>*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ascii="Verdana" w:hAnsi="Verdana" w:cs="Verdana" w:eastAsiaTheme="minorEastAsia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  <w:lang w:val="en-US" w:eastAsia="zh-CN"/>
              </w:rPr>
              <w:t>*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ascii="Verdana" w:hAnsi="Verdana" w:cs="Verdana" w:eastAsiaTheme="minorEastAsia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  <w:lang w:val="en-US" w:eastAsia="zh-CN"/>
              </w:rPr>
              <w:t>*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</w:rPr>
              <w:t>command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</w:rPr>
              <w:t>minute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</w:rPr>
              <w:t>hour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</w:rPr>
              <w:t>day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</w:rPr>
              <w:t>month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</w:rPr>
              <w:t>week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</w:rPr>
              <w:t>command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</w:rPr>
              <w:t>分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</w:rPr>
              <w:t>时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</w:rPr>
              <w:t>天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</w:rPr>
              <w:t>月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</w:rPr>
              <w:t>星期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</w:rPr>
              <w:t>命令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/>
          <w:lang w:val="en-US" w:eastAsia="zh-CN"/>
        </w:rPr>
        <w:t>三、说明</w:t>
      </w:r>
    </w:p>
    <w:p>
      <w:pPr>
        <w:pStyle w:val="4"/>
        <w:rPr>
          <w:rFonts w:hint="default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</w:rPr>
        <w:t>星号（*）：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代表每的意思，例如month字段如果是星号，则表示每月都执行该命令操作。</w:t>
      </w:r>
    </w:p>
    <w:p>
      <w:pPr>
        <w:pStyle w:val="4"/>
        <w:rPr>
          <w:rFonts w:hint="default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</w:rPr>
        <w:t>逗号（,）：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表示分隔时段的意思，例如，“1,3,5,7,9”。</w:t>
      </w:r>
    </w:p>
    <w:p>
      <w:pPr>
        <w:pStyle w:val="4"/>
        <w:rPr>
          <w:rFonts w:hint="default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</w:rPr>
        <w:t>中杠（-）：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表示一个时间范围，例如“2-6”表示“2,3,4,5,6”。</w:t>
      </w:r>
    </w:p>
    <w:p>
      <w:pPr>
        <w:pStyle w:val="4"/>
        <w:rPr>
          <w:rFonts w:hint="default"/>
        </w:rPr>
      </w:pPr>
      <w:r>
        <w:rPr>
          <w:rFonts w:hint="eastAsia"/>
          <w:lang w:val="en-US" w:eastAsia="zh-CN"/>
        </w:rPr>
        <w:t>4、</w:t>
      </w:r>
      <w:r>
        <w:rPr>
          <w:rFonts w:hint="default"/>
        </w:rPr>
        <w:t>正斜线（/）：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可以用正斜线指定时间的间隔频率，例如“0-23/2”表示每两小时执行一次。同时正斜线可以和星号一起使用，例如*/10，如果用在minute字段，表示每十分钟执行一次。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四、crontab运行shell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1、crontab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b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* * * * * /home/test1.sh &gt;&gt; /home/logging.log 2&gt;&amp;1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2&gt;&amp;1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出现错误时（2）也像正常情况（1）写入log。 </w:t>
      </w:r>
    </w:p>
    <w:p>
      <w:pPr>
        <w:pStyle w:val="4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/>
          <w:lang w:val="en-US" w:eastAsia="zh-CN"/>
        </w:rPr>
        <w:t>2、脚本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#!/bin/bash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export PATH=$PATH:/usr/local/bin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echo -n "开始执行爬虫"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 w:eastAsiaTheme="minorEastAsia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Verdana" w:hAnsi="Verdana" w:cs="Verdana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source /root/.virtualenvs/dog/bin/activate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cd /home/xxx &amp;&amp; scrapy crawl fba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# 注：</w:t>
      </w:r>
      <w:r>
        <w:rPr>
          <w:rFonts w:hint="default"/>
        </w:rPr>
        <w:t>/root/.virtualenvs/dog/bin/activate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/ -name activate查找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[dog]是环境名称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因为手动执行sh和crontab执行sh的环境是不一样的，所有需要export PATH=$PATH:/usr/local/bin导入环境变量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virenvs简要说明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virtualenv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用于创建独立的Python环境，多个Python相互独立，互不影响，它能够：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 在没有权限的情况下安装新套件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 不同应用可以使用不同的套件版本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3. 套件升级不影响其他应用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一、安装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sudo apt-get install python-virtualenv</w:t>
      </w:r>
      <w:bookmarkStart w:id="5" w:name="_GoBack"/>
      <w:bookmarkEnd w:id="5"/>
    </w:p>
    <w:p>
      <w:pPr>
        <w:pStyle w:val="4"/>
        <w:rPr>
          <w:rFonts w:hint="eastAsia"/>
          <w:lang w:val="en-US" w:eastAsia="zh-CN"/>
        </w:rPr>
      </w:pPr>
      <w:bookmarkStart w:id="0" w:name="-1"/>
      <w:r>
        <w:rPr>
          <w:rFonts w:hint="eastAsia"/>
          <w:lang w:val="en-US" w:eastAsia="zh-CN"/>
        </w:rPr>
        <w:t>二、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"https://github.com/lzjun567/note/blob/master/python/virtualenv.md" \l "-1" </w:instrText>
      </w:r>
      <w:r>
        <w:rPr>
          <w:rFonts w:hint="eastAsia"/>
          <w:lang w:val="en-US" w:eastAsia="zh-CN"/>
        </w:rPr>
        <w:fldChar w:fldCharType="separate"/>
      </w:r>
      <w:bookmarkEnd w:id="0"/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使用方法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virtualenv [虚拟环境名称]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默认情况下，虚拟环境会依赖系统环境中的site packages，就是说系统中已经安装好的第三方package也会安装在虚拟环境中，如果不想依赖这些package，那么可以加上参数 --no-site-packages建立虚拟环境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virtualenv --no-site-packages [虚拟环境名称]</w:t>
      </w:r>
    </w:p>
    <w:p>
      <w:pPr>
        <w:pStyle w:val="4"/>
        <w:rPr>
          <w:rFonts w:hint="eastAsia"/>
          <w:lang w:val="en-US" w:eastAsia="zh-CN"/>
        </w:rPr>
      </w:pPr>
      <w:bookmarkStart w:id="1" w:name="-3"/>
      <w:r>
        <w:rPr>
          <w:rFonts w:hint="eastAsia"/>
          <w:lang w:val="en-US" w:eastAsia="zh-CN"/>
        </w:rPr>
        <w:t>三、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"https://github.com/lzjun567/note/blob/master/python/virtualenv.md" \l "-3" </w:instrText>
      </w:r>
      <w:r>
        <w:rPr>
          <w:rFonts w:hint="eastAsia"/>
          <w:lang w:val="en-US" w:eastAsia="zh-CN"/>
        </w:rPr>
        <w:fldChar w:fldCharType="separate"/>
      </w:r>
      <w:bookmarkEnd w:id="1"/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退出虚拟环境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deactivate</w:t>
      </w:r>
    </w:p>
    <w:p>
      <w:pPr>
        <w:rPr>
          <w:rFonts w:hint="eastAsia"/>
          <w:lang w:val="en-US" w:eastAsia="zh-CN"/>
        </w:rPr>
      </w:pPr>
      <w:bookmarkStart w:id="2" w:name="python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"https://github.com/lzjun567/note/blob/master/python/virtualenv.md" \l "python" </w:instrText>
      </w:r>
      <w:r>
        <w:rPr>
          <w:rFonts w:hint="eastAsia"/>
          <w:lang w:val="en-US" w:eastAsia="zh-CN"/>
        </w:rPr>
        <w:fldChar w:fldCharType="separate"/>
      </w:r>
      <w:bookmarkEnd w:id="2"/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在虚拟环境安装Python套件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Virtualenv 附带有pip安装工具，因此需要安装的套件可以直接运行：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[套件名称]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如果没有启动虚拟环境，系统也安装了pip工具，那么套件将被安装在系统环境中，为了避免发生此事，可以在~/.bashrc文件中加上：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PIP_REQUIRE_VIRTUALENV=true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或者让在执行pip的时候让系统自动开启虚拟环境：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PIP_RESPECT_VIRTUALENV=true</w:t>
      </w:r>
    </w:p>
    <w:p>
      <w:pPr>
        <w:pStyle w:val="3"/>
        <w:rPr>
          <w:rFonts w:hint="eastAsia"/>
          <w:lang w:val="en-US" w:eastAsia="zh-CN"/>
        </w:rPr>
      </w:pPr>
      <w:bookmarkStart w:id="3" w:name="virtualenvwrapper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"https://github.com/lzjun567/note/blob/master/python/virtualenv.md" \l "virtualenvwrapper" </w:instrText>
      </w:r>
      <w:r>
        <w:rPr>
          <w:rFonts w:hint="eastAsia"/>
          <w:lang w:val="en-US" w:eastAsia="zh-CN"/>
        </w:rPr>
        <w:fldChar w:fldCharType="separate"/>
      </w:r>
      <w:bookmarkEnd w:id="3"/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Virtualenvwrapper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Virtaulenvwrapper是virtualenv的扩展包，用于更方便管理虚拟环境，它可以做：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 将所有虚拟环境整合在一个目录下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 管理（新增，删除，复制）虚拟环境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3. 切换虚拟环境</w:t>
      </w:r>
      <w:r>
        <w:rPr>
          <w:rFonts w:hint="eastAsia"/>
          <w:lang w:val="en-US" w:eastAsia="zh-CN"/>
        </w:rPr>
        <w:br w:type="textWrapping"/>
      </w:r>
    </w:p>
    <w:p>
      <w:pPr>
        <w:pStyle w:val="4"/>
        <w:rPr>
          <w:rFonts w:hint="eastAsia"/>
          <w:lang w:val="en-US" w:eastAsia="zh-CN"/>
        </w:rPr>
      </w:pPr>
      <w:bookmarkStart w:id="4" w:name="-4"/>
      <w:r>
        <w:rPr>
          <w:rFonts w:hint="eastAsia"/>
          <w:lang w:val="en-US" w:eastAsia="zh-CN"/>
        </w:rPr>
        <w:t>1、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"https://github.com/lzjun567/note/blob/master/python/virtualenv.md" \l "-4" </w:instrText>
      </w:r>
      <w:r>
        <w:rPr>
          <w:rFonts w:hint="eastAsia"/>
          <w:lang w:val="en-US" w:eastAsia="zh-CN"/>
        </w:rPr>
        <w:fldChar w:fldCharType="separate"/>
      </w:r>
      <w:bookmarkEnd w:id="4"/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安装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eastAsia"/>
          <w:b/>
          <w:bCs/>
          <w:lang w:val="en-US" w:eastAsia="zh-CN"/>
        </w:rPr>
        <w:t>sudo easy_install virtualenvwrapper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此时还不能使用virtualenvwrapper，默认virtualenvwrapper安装在/usr/local/bin下面，实际上你需要运行virtualenvwrapper.sh文件才行，打开这个文件看看,里面有安装步骤，我们照着操作把环境设置好。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eastAsia"/>
          <w:b/>
          <w:bCs/>
          <w:lang w:val="en-US" w:eastAsia="zh-CN"/>
        </w:rPr>
        <w:t>创建目录用来存放虚拟环境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$HOME/.virtualenvs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（3）在~/.bashrc中添加行： export WORKON_HOME=$HOME/.virtualenvs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（4）在~/.bashrc中添加行：source /usr/local/bin/virtualenvwrapper.sh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#这里目录位置要进行确认find / -name virtualenvwrapper.sh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（5）运行： source ~/.bashrc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workon/lsvirtualenv</w:t>
      </w:r>
      <w:r>
        <w:rPr>
          <w:rFonts w:hint="eastAsia"/>
          <w:color w:val="0000FF"/>
          <w:lang w:val="en-US" w:eastAsia="zh-CN"/>
        </w:rPr>
        <w:t>#列出虚拟环境列表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mkvirtualenv [虚拟环境名称] </w:t>
      </w:r>
      <w:r>
        <w:rPr>
          <w:rFonts w:hint="eastAsia"/>
          <w:color w:val="0000FF"/>
          <w:lang w:val="en-US" w:eastAsia="zh-CN"/>
        </w:rPr>
        <w:t>#新建虚拟环境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workon [虚拟环境名称] </w:t>
      </w:r>
      <w:r>
        <w:rPr>
          <w:rFonts w:hint="eastAsia"/>
          <w:color w:val="0000FF"/>
          <w:lang w:val="en-US" w:eastAsia="zh-CN"/>
        </w:rPr>
        <w:t>#启动/切换虚拟环境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rmvirtualenv [虚拟环境名称] </w:t>
      </w:r>
      <w:r>
        <w:rPr>
          <w:rFonts w:hint="eastAsia"/>
          <w:color w:val="0000FF"/>
          <w:lang w:val="en-US" w:eastAsia="zh-CN"/>
        </w:rPr>
        <w:t>#删除虚拟环境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deactivate</w:t>
      </w:r>
      <w:r>
        <w:rPr>
          <w:rFonts w:hint="eastAsia"/>
          <w:color w:val="0000FF"/>
          <w:lang w:val="en-US" w:eastAsia="zh-CN"/>
        </w:rPr>
        <w:t xml:space="preserve"> #离开虚拟环境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7E27A"/>
    <w:multiLevelType w:val="singleLevel"/>
    <w:tmpl w:val="5AD7E27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392B69"/>
    <w:rsid w:val="18F55623"/>
    <w:rsid w:val="191975F4"/>
    <w:rsid w:val="1D054D4A"/>
    <w:rsid w:val="2F9670B6"/>
    <w:rsid w:val="4E5E0ECC"/>
    <w:rsid w:val="76F95D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Emphasis"/>
    <w:basedOn w:val="9"/>
    <w:qFormat/>
    <w:uiPriority w:val="0"/>
    <w:rPr>
      <w:i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  <w:style w:type="table" w:styleId="14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5">
    <w:name w:val="背景"/>
    <w:basedOn w:val="1"/>
    <w:qFormat/>
    <w:uiPriority w:val="0"/>
    <w:pPr>
      <w:shd w:val="solid" w:color="BDD5DC"/>
    </w:pPr>
    <w:rPr>
      <w:rFonts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御缷</dc:creator>
  <cp:lastModifiedBy>二十一点17分</cp:lastModifiedBy>
  <dcterms:modified xsi:type="dcterms:W3CDTF">2019-02-16T08:51:23Z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