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引入文件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"good.h"  //调用good.h,直接调用即可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"..\two\some.h"  //调用上一目录的其他文件夹下的头文件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#ifndef __luck__MainMenu__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__luck__MainMenu__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luck项目名称，MainMenu文件名称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  <w:bookmarkStart w:id="0" w:name="_GoBack"/>
      <w:bookmarkEnd w:id="0"/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整形 %d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float/double 浮点型 %f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  65535-长度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字符类型：char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每一个字符都有自己的编码ACSII，如果字符串按数字输出，将输出ACSII编码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scanf（“%d”）获取用户输入数据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Array[20]               //定义20长度的数组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Arr[10]={0,1,....}    //定义一个10个大小的数组,连续空间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Array[]={1,2,3,4}     //定义并赋值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,Arr[1])       //输出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Char name[]=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holle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>//字符串，有\0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name[]={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 </w:t>
      </w:r>
      <w:r>
        <w:rPr>
          <w:rFonts w:hint="eastAsia"/>
          <w:color w:val="0000FF"/>
          <w:lang w:val="en-US" w:eastAsia="zh-CN"/>
        </w:rPr>
        <w:t>//字符串数组，没有\0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\0字符串结束标准，字符串的内容要循环修改，将字符一个一个赋值，不能直接等于赋值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      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使用内置函数拷贝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//主要是因为，C语言中字符串是存放在数组中的，拷贝字符串需要把数组中每一个元素拷贝一遍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strcpy(a,b) 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getName(int a, 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 必须有返回值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二、scanf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,input); 字符串不用添加&amp;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,&amp;input);获取数字时要添加&amp;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三、指针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在1个等式上不能同时出现*,&amp;;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当定义一个变量是指针类型时，它唯一多出来的属性是 * ，可以使用*获取变量中地址的内容，其他的变量属性是不变的，为了防止内存溢出，*p声明时就应赋值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a=5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 // *p指针变量，4个字节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 // p保存的是a中的值，相当于普通变量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 //这里会溢出，因为P变量存的值是5,*p是找 内存中指向5的位置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*p=a / p=&amp;a //这时2种方式，都是获取a的地址，变量p中保存的都是地址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printf（*p）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*p=&amp;a // 这里会溢出，不知道指到哪里了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p, b=5;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p=&amp;b; //a中存放地址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printf(*p); //语法错误，只有指针类型才能使用 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printf(p); // 打印b的地址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*p, b=5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&amp;b; // 存放b的地址，普通变量也可存放地址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15 //给 b 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情况七-指向数组的指针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stu[2] = {1,2}, *p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这3中写法都指向了数组stu，stu存放的是数组的首地址，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stu[0]存放的是首元素，so，要使用 &amp;stu[0]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 = &amp;stu[0] / p=stu / *p=stu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printf(*(p+3)) // 指针下滑，指向第3个数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情况八-指向函数的指针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func(int a){}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(* pfun)(int a)； // 定义一个函数指针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pfun=func;              // 指向一个函数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pfun=&amp;func;             // 指向一个函数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printf（pfun（1））      // 调用函数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结构体的存在是为了节省代码，相同的变量，不用多次声明，通过结构体声明多个具有相同属性的变量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定义方式一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声明结构体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Player{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使用结构体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struct Player p1; </w:t>
      </w:r>
      <w:r>
        <w:rPr>
          <w:rFonts w:hint="eastAsia"/>
          <w:color w:val="0000FF"/>
          <w:lang w:val="en-US" w:eastAsia="zh-CN"/>
        </w:rPr>
        <w:t>// p1包含Player中声明的所有变量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p1.a = 1;       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定义方式二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p1;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p1.a = 1    </w:t>
      </w:r>
      <w:r>
        <w:rPr>
          <w:rFonts w:hint="eastAsia"/>
          <w:color w:val="0000FF"/>
          <w:lang w:val="en-US" w:eastAsia="zh-CN"/>
        </w:rPr>
        <w:t>// 给结构体的属性赋值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指针使用结构体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Player * nowp </w:t>
      </w:r>
      <w:r>
        <w:rPr>
          <w:rFonts w:hint="eastAsia"/>
          <w:color w:val="0000FF"/>
          <w:lang w:val="en-US" w:eastAsia="zh-CN"/>
        </w:rPr>
        <w:t>//声明一个</w:t>
      </w:r>
      <w:r>
        <w:rPr>
          <w:rFonts w:hint="eastAsia"/>
          <w:b/>
          <w:bCs/>
          <w:color w:val="0000FF"/>
          <w:lang w:val="en-US" w:eastAsia="zh-CN"/>
        </w:rPr>
        <w:t>机构体</w:t>
      </w:r>
      <w:r>
        <w:rPr>
          <w:rFonts w:hint="eastAsia"/>
          <w:color w:val="0000FF"/>
          <w:lang w:val="en-US" w:eastAsia="zh-CN"/>
        </w:rPr>
        <w:t>指针，这个指针（nowp）指向结构体（Player）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nowp=&amp;p1       </w:t>
      </w:r>
      <w:r>
        <w:rPr>
          <w:rFonts w:hint="eastAsia"/>
          <w:color w:val="0000FF"/>
          <w:lang w:val="en-US" w:eastAsia="zh-CN"/>
        </w:rPr>
        <w:t>// 将结构体指针，指向p1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nowp-&gt;a        </w:t>
      </w:r>
      <w:r>
        <w:rPr>
          <w:rFonts w:hint="eastAsia"/>
          <w:color w:val="0000FF"/>
          <w:lang w:val="en-US" w:eastAsia="zh-CN"/>
        </w:rPr>
        <w:t>// -&gt; 指针的成员操作符与.意思相同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结构体数组-没确定使用方式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}Player;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Struct Player info[30]  </w:t>
      </w:r>
      <w:r>
        <w:rPr>
          <w:rFonts w:hint="eastAsia"/>
          <w:color w:val="0000FF"/>
          <w:lang w:val="en-US" w:eastAsia="zh-CN"/>
        </w:rPr>
        <w:t>// 使用结构体Player 声明一个30容量的info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info[1].a=1;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五、联合体，结构体数组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_Play{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union {    </w:t>
      </w:r>
      <w:r>
        <w:rPr>
          <w:rFonts w:hint="eastAsia"/>
          <w:color w:val="0000FF"/>
          <w:lang w:val="en-US" w:eastAsia="zh-CN"/>
        </w:rPr>
        <w:t>// 联合体，类似枚举类型,只保存联合体中最大的容量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ID;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name[20];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}job;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六、枚举类型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enum SYS{    </w:t>
      </w:r>
      <w:r>
        <w:rPr>
          <w:rFonts w:hint="eastAsia"/>
          <w:color w:val="0000FF"/>
          <w:lang w:val="en-US" w:eastAsia="zh-CN"/>
        </w:rPr>
        <w:t>// 枚举类型的值是根据顺序排列的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ADD=1,    </w:t>
      </w:r>
      <w:r>
        <w:rPr>
          <w:rFonts w:hint="eastAsia"/>
          <w:color w:val="0000FF"/>
          <w:lang w:val="en-US" w:eastAsia="zh-CN"/>
        </w:rPr>
        <w:t>// 1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QUERY=2,  </w:t>
      </w:r>
      <w:r>
        <w:rPr>
          <w:rFonts w:hint="eastAsia"/>
          <w:color w:val="0000FF"/>
          <w:lang w:val="en-US" w:eastAsia="zh-CN"/>
        </w:rPr>
        <w:t>//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enum SYS input;       </w:t>
      </w:r>
      <w:r>
        <w:rPr>
          <w:rFonts w:hint="eastAsia"/>
          <w:color w:val="0000FF"/>
          <w:lang w:val="en-US" w:eastAsia="zh-CN"/>
        </w:rPr>
        <w:t>// 声明一个枚举变量input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&amp;input)  </w:t>
      </w:r>
      <w:r>
        <w:rPr>
          <w:rFonts w:hint="eastAsia"/>
          <w:color w:val="0000FF"/>
          <w:lang w:val="en-US" w:eastAsia="zh-CN"/>
        </w:rPr>
        <w:t>//输入信息放到input中,提示用户输入1、2、3、4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if (input == ADD) {} </w:t>
      </w:r>
      <w:r>
        <w:rPr>
          <w:rFonts w:hint="eastAsia"/>
          <w:color w:val="0000FF"/>
          <w:lang w:val="en-US" w:eastAsia="zh-CN"/>
        </w:rPr>
        <w:t>// 枚举类型会自动管理相关变量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七、动态分配空间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C语言-Player结构体动态分配空间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Player * None=（Player *）malloc(sizeof(Player));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* None = new Player;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//释放空间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 f1;  //定义一个文件指针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九、杂项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变量存储内省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堆区      存放动态分配的数据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栈区      存放局部数据，局部变量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全局数据区      全局数据和静态数据，全局变量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程序代码区    程序的各个函数代码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变量存储类型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Auto自动类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register寄存器类  仅局部变量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static静态类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extern外部类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二、C++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const char * argv[]){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标准的命名空间std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std::cout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对象使用.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std::vector&lt;&gt;;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std::endl;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NPC.h文件中定义函数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使用宏定义防止多次加载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#define __xxx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Rect{}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NPC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NPC（）；   //构造方法,与类名相同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~NPC（）；  //析构方法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Rect * a; //引用另外的类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move(int a); //定义一个方法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//宏定义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NPC.cpp文件实现方法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#include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NPC.h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NPC::NPC(){}  //实现构造方法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NPC::~NPC(){  //析构方法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 this-&gt;a; //释放空间a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} 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NPC::move(int a){ //::成员操作符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std::cout &lt;&lt;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main.cpp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n1      // 创建一个类，分配空间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n1.move(1) //调用类中的方法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 动态生成一个对象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* n2；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n2=&amp;n1        // 可以指向一个已经创建的对象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n2=new NPC() // new一个对象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#-------------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 n3(1) //调用构造函数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NPC * n3 = new NPC(1)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析构方法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在同一个类中有相同的名称，但参数不同(包含类型不同)，系统会根据参数不同，调用不同的方法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B(int a){};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B(int a, int b){}; //重载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五、类的继承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NPC.h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Other:NPC{}            //继承NPC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Other:NPC,NPC2 {}     //继承多个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Other:public NPC {}     //公有继承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多层继承会依次调用各个层的构造方法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六、虚函数-抽象类-不懂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虚函数永远执行子类中的方法（方法重载）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实现父类指针调用子类方法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NPC2:NPC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void fire(int a); //虚函数定义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fire(int a)=0; //纯虚函数，子类必须定义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Sound{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virtual void play()=0;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sound::play(){}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sound.h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七、操作符的重载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operator++(); //重载++操作符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NPC::operator++(){} //重新实现++操作符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八、模板-泛型编程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//定义一个模板函数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函数名getMax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template&lt;class 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getMax(T a, T 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a&gt;b?a:b;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不用特殊定义属性，模板函数会自动返回T类型的值，输入T类型的变量（T类型，是根据你的输入自动变换的）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std::cout&lt;&lt;getMax(1,2)&lt;&lt;std::endl;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std::cout&lt;&lt;getMax(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)&lt;&lt;std::endl;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模板类-不懂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模板定义的变量是可变的，其他的都一样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template&lt;class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LinkList{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*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九、C++11 新特性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自动实现类型转换，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可以指向任何函数，实现类型转换【弱类型语言】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定义的就是，任意类型语言，可以放任何东西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2、增强的for循环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[可以理解成for...in]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 tmp:allNPC){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//tmp是allNPC中的每一个值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tmp-&gt;move(30,40) //移动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匿名函数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 使用外部变量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a =</w:t>
      </w:r>
      <w:r>
        <w:rPr>
          <w:rFonts w:hint="eastAsia"/>
          <w:b/>
          <w:bCs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=赋值方式、&amp;引用方式</w:t>
      </w:r>
      <w:r>
        <w:rPr>
          <w:rFonts w:hint="eastAsia"/>
          <w:b/>
          <w:bCs/>
          <w:lang w:val="en-US" w:eastAsia="zh-CN"/>
        </w:rPr>
        <w:t>](</w:t>
      </w:r>
      <w:r>
        <w:rPr>
          <w:rFonts w:hint="eastAsia"/>
          <w:lang w:val="en-US" w:eastAsia="zh-CN"/>
        </w:rPr>
        <w:t>参数</w:t>
      </w:r>
      <w:r>
        <w:rPr>
          <w:rFonts w:hint="eastAsia"/>
          <w:b/>
          <w:bCs/>
          <w:lang w:val="en-US" w:eastAsia="zh-CN"/>
        </w:rPr>
        <w:t>){</w:t>
      </w:r>
      <w:r>
        <w:rPr>
          <w:rFonts w:hint="eastAsia"/>
          <w:lang w:val="en-US" w:eastAsia="zh-CN"/>
        </w:rPr>
        <w:t>代码块</w:t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a(); //调用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C++内存管理对象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创建对象、delete删除对象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721EA0"/>
    <w:multiLevelType w:val="singleLevel"/>
    <w:tmpl w:val="92721E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01D61C5"/>
    <w:multiLevelType w:val="singleLevel"/>
    <w:tmpl w:val="C01D61C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7561A56"/>
    <w:multiLevelType w:val="singleLevel"/>
    <w:tmpl w:val="C7561A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09EB79"/>
    <w:multiLevelType w:val="singleLevel"/>
    <w:tmpl w:val="CF09EB7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0E25D18"/>
    <w:rsid w:val="02D12721"/>
    <w:rsid w:val="0326798A"/>
    <w:rsid w:val="033D31D3"/>
    <w:rsid w:val="034A536B"/>
    <w:rsid w:val="04225090"/>
    <w:rsid w:val="05EB7647"/>
    <w:rsid w:val="0708747A"/>
    <w:rsid w:val="07615E90"/>
    <w:rsid w:val="08326040"/>
    <w:rsid w:val="0ABB4B3C"/>
    <w:rsid w:val="0BC258F5"/>
    <w:rsid w:val="0C7C619B"/>
    <w:rsid w:val="0E0C278F"/>
    <w:rsid w:val="0EB725EB"/>
    <w:rsid w:val="0EED4E68"/>
    <w:rsid w:val="0F9154B7"/>
    <w:rsid w:val="1002293E"/>
    <w:rsid w:val="109C15B3"/>
    <w:rsid w:val="117B5037"/>
    <w:rsid w:val="11FA2773"/>
    <w:rsid w:val="13144432"/>
    <w:rsid w:val="136B652C"/>
    <w:rsid w:val="142404E4"/>
    <w:rsid w:val="1481747B"/>
    <w:rsid w:val="15B06761"/>
    <w:rsid w:val="1623540D"/>
    <w:rsid w:val="169959C6"/>
    <w:rsid w:val="17AD77B2"/>
    <w:rsid w:val="17E516EA"/>
    <w:rsid w:val="185562CB"/>
    <w:rsid w:val="18AE4BEB"/>
    <w:rsid w:val="19656C23"/>
    <w:rsid w:val="19A170AA"/>
    <w:rsid w:val="19F110EF"/>
    <w:rsid w:val="1AC21A1C"/>
    <w:rsid w:val="1BC632BC"/>
    <w:rsid w:val="1C546B9F"/>
    <w:rsid w:val="1DB90F83"/>
    <w:rsid w:val="1FD4500C"/>
    <w:rsid w:val="20406020"/>
    <w:rsid w:val="20E452C2"/>
    <w:rsid w:val="22C94810"/>
    <w:rsid w:val="2506274A"/>
    <w:rsid w:val="25252907"/>
    <w:rsid w:val="28153351"/>
    <w:rsid w:val="282142B4"/>
    <w:rsid w:val="2AE6370C"/>
    <w:rsid w:val="2CC46045"/>
    <w:rsid w:val="2D3B6930"/>
    <w:rsid w:val="2E9B0836"/>
    <w:rsid w:val="2F7A6502"/>
    <w:rsid w:val="2FDC5416"/>
    <w:rsid w:val="2FE41465"/>
    <w:rsid w:val="2FFD438A"/>
    <w:rsid w:val="300D014F"/>
    <w:rsid w:val="30690A23"/>
    <w:rsid w:val="309444F1"/>
    <w:rsid w:val="319624BA"/>
    <w:rsid w:val="31E80A97"/>
    <w:rsid w:val="3288316F"/>
    <w:rsid w:val="34490E15"/>
    <w:rsid w:val="347C07AE"/>
    <w:rsid w:val="368B3C1A"/>
    <w:rsid w:val="36CE1F7A"/>
    <w:rsid w:val="371A57AD"/>
    <w:rsid w:val="37735DBF"/>
    <w:rsid w:val="38C5791C"/>
    <w:rsid w:val="39C67FE5"/>
    <w:rsid w:val="39DD00E0"/>
    <w:rsid w:val="39EC1D7D"/>
    <w:rsid w:val="3AB61C02"/>
    <w:rsid w:val="3B9A2452"/>
    <w:rsid w:val="3C5E626F"/>
    <w:rsid w:val="3C7C3FE6"/>
    <w:rsid w:val="3CAF12D2"/>
    <w:rsid w:val="3F254CB2"/>
    <w:rsid w:val="3FE86209"/>
    <w:rsid w:val="40151083"/>
    <w:rsid w:val="4304102A"/>
    <w:rsid w:val="432A7AB4"/>
    <w:rsid w:val="4354498A"/>
    <w:rsid w:val="445212AE"/>
    <w:rsid w:val="44BD093B"/>
    <w:rsid w:val="450F2168"/>
    <w:rsid w:val="456A1E53"/>
    <w:rsid w:val="45D83851"/>
    <w:rsid w:val="463D49BF"/>
    <w:rsid w:val="474041F6"/>
    <w:rsid w:val="477167BF"/>
    <w:rsid w:val="47740818"/>
    <w:rsid w:val="48205C55"/>
    <w:rsid w:val="48BA3D89"/>
    <w:rsid w:val="494C4622"/>
    <w:rsid w:val="494F4F2F"/>
    <w:rsid w:val="4A194A74"/>
    <w:rsid w:val="4A8327E8"/>
    <w:rsid w:val="4AA33DE5"/>
    <w:rsid w:val="4AB35999"/>
    <w:rsid w:val="4ABA08CD"/>
    <w:rsid w:val="4AD11565"/>
    <w:rsid w:val="4AFA13E0"/>
    <w:rsid w:val="4B9040EF"/>
    <w:rsid w:val="4C0C1C08"/>
    <w:rsid w:val="4C341FDB"/>
    <w:rsid w:val="4FA075D1"/>
    <w:rsid w:val="50534E6F"/>
    <w:rsid w:val="50D55197"/>
    <w:rsid w:val="518F6C78"/>
    <w:rsid w:val="522A3E38"/>
    <w:rsid w:val="53232D01"/>
    <w:rsid w:val="53CD472A"/>
    <w:rsid w:val="544403AA"/>
    <w:rsid w:val="54980E2C"/>
    <w:rsid w:val="54DD6635"/>
    <w:rsid w:val="55C521EA"/>
    <w:rsid w:val="567C65B7"/>
    <w:rsid w:val="574F5D09"/>
    <w:rsid w:val="577C7C56"/>
    <w:rsid w:val="578F06A0"/>
    <w:rsid w:val="57B37F51"/>
    <w:rsid w:val="58344A07"/>
    <w:rsid w:val="597147F3"/>
    <w:rsid w:val="599407FD"/>
    <w:rsid w:val="59AB6BA8"/>
    <w:rsid w:val="59D24E86"/>
    <w:rsid w:val="5A540936"/>
    <w:rsid w:val="5A63103B"/>
    <w:rsid w:val="5B2B4A33"/>
    <w:rsid w:val="5B726160"/>
    <w:rsid w:val="5BE668C4"/>
    <w:rsid w:val="5C337AB5"/>
    <w:rsid w:val="5CAA3E23"/>
    <w:rsid w:val="5DD07E18"/>
    <w:rsid w:val="5E0777C2"/>
    <w:rsid w:val="5E635BED"/>
    <w:rsid w:val="5F960664"/>
    <w:rsid w:val="60934344"/>
    <w:rsid w:val="62136AF6"/>
    <w:rsid w:val="62471B00"/>
    <w:rsid w:val="624C20A1"/>
    <w:rsid w:val="62D972E6"/>
    <w:rsid w:val="631612E1"/>
    <w:rsid w:val="63CE49DB"/>
    <w:rsid w:val="64490980"/>
    <w:rsid w:val="653B38CE"/>
    <w:rsid w:val="6549121A"/>
    <w:rsid w:val="66D204D0"/>
    <w:rsid w:val="67206D90"/>
    <w:rsid w:val="6907090E"/>
    <w:rsid w:val="690D7458"/>
    <w:rsid w:val="69A17A57"/>
    <w:rsid w:val="6A8116D7"/>
    <w:rsid w:val="6A977F8E"/>
    <w:rsid w:val="6B352AEA"/>
    <w:rsid w:val="6BEE5BD8"/>
    <w:rsid w:val="6C20782B"/>
    <w:rsid w:val="6D7F62FD"/>
    <w:rsid w:val="6E4107C5"/>
    <w:rsid w:val="6F042D9C"/>
    <w:rsid w:val="6FFD1F96"/>
    <w:rsid w:val="7042732E"/>
    <w:rsid w:val="70B552C6"/>
    <w:rsid w:val="71004552"/>
    <w:rsid w:val="7176066A"/>
    <w:rsid w:val="725B5255"/>
    <w:rsid w:val="726D7610"/>
    <w:rsid w:val="72AD3D44"/>
    <w:rsid w:val="75650981"/>
    <w:rsid w:val="759B07B9"/>
    <w:rsid w:val="762F643C"/>
    <w:rsid w:val="76997566"/>
    <w:rsid w:val="76DD0D47"/>
    <w:rsid w:val="77270D98"/>
    <w:rsid w:val="78801FB5"/>
    <w:rsid w:val="79812606"/>
    <w:rsid w:val="79CB1B93"/>
    <w:rsid w:val="7AB57C12"/>
    <w:rsid w:val="7AE22E9B"/>
    <w:rsid w:val="7B9231CF"/>
    <w:rsid w:val="7BC12209"/>
    <w:rsid w:val="7C7751AA"/>
    <w:rsid w:val="7E745F15"/>
    <w:rsid w:val="7EF00B00"/>
    <w:rsid w:val="7F853577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character" w:customStyle="1" w:styleId="11">
    <w:name w:val="标题 2 字符"/>
    <w:basedOn w:val="9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2">
    <w:name w:val="标题 字符"/>
    <w:basedOn w:val="9"/>
    <w:link w:val="7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4">
    <w:name w:val="代码样式"/>
    <w:basedOn w:val="1"/>
    <w:link w:val="15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5">
    <w:name w:val="代码样式 Char"/>
    <w:link w:val="14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2019-08-23T03:56:36Z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