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flask_app = Flask(__name__)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@flask_app.before_reqeust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before_request():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print（所有请求之前调用）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蓝图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1、基础使用方法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创建蓝图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= Blueprint(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__name__)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注册蓝图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需要导入api模块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flask_app.register_blueprint(api)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view使用蓝图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需要导入api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@api.route(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index():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index.py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配置统一蓝图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flask_app.register_blueprint(api, </w:t>
      </w:r>
      <w:r>
        <w:rPr>
          <w:rFonts w:hint="eastAsia"/>
          <w:b/>
          <w:bCs/>
          <w:lang w:val="en-US" w:eastAsia="zh-CN"/>
        </w:rPr>
        <w:t>url_prefix=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/admin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访问的路径变成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"https://127.0.0.1/admin/index"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https://127.0.0.1</w:t>
      </w:r>
      <w:r>
        <w:rPr>
          <w:rStyle w:val="7"/>
          <w:rFonts w:hint="eastAsia"/>
          <w:b/>
          <w:bCs/>
          <w:lang w:val="en-US" w:eastAsia="zh-CN"/>
        </w:rPr>
        <w:t>/admin</w:t>
      </w:r>
      <w:r>
        <w:rPr>
          <w:rStyle w:val="7"/>
          <w:rFonts w:hint="eastAsia"/>
          <w:lang w:val="en-US" w:eastAsia="zh-CN"/>
        </w:rPr>
        <w:t>/index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 是路由添加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3、路由参数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1、基础使用方法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如果不配置templates_dir参数，则默认访问启动文件下的templates目录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（1） 配置templates_dir参数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Flask_app= Flask(__name__, templates_dir=None)</w:t>
      </w:r>
    </w:p>
    <w:p>
      <w:pPr>
        <w:bidi w:val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（2）视图调用：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hello(name=None):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render_template('hello.html', name=name)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redirect(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0000FF"/>
          <w:lang w:val="en-US" w:eastAsia="zh-CN"/>
        </w:rPr>
        <w:t># 路由跳转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2、模板配置路由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&lt;link rel="stylesheet" href='{{ url_for("static",filename = "css/index.css" ) }}'&gt;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src="{{ url_for("static",filename = "js/js.js") }}"&gt;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模板函数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将函数加入模板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flask_app.add_template_global(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自定义函数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buildstatic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模板中使用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</w:t>
      </w:r>
      <w:r>
        <w:rPr>
          <w:rFonts w:hint="eastAsia"/>
          <w:color w:val="0000FF"/>
          <w:lang w:val="en-US" w:eastAsia="zh-CN"/>
        </w:rPr>
        <w:t>buildstatic(1,1)</w:t>
      </w:r>
      <w:r>
        <w:rPr>
          <w:rFonts w:hint="eastAsia"/>
          <w:lang w:val="en-US" w:eastAsia="zh-CN"/>
        </w:rPr>
        <w:t>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4、模板语法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if name==1%} {%else%} {% endif %}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for item in name %} {% else %} 为空执行 {% endfor %}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开发期间响应静态文件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如果不配置static_dir参数，则默认访问启动文件下的static目录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（1） 配置static_dir参数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Flask_app= Flask(__name__, static_dir=None)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Xadmin操作方法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配置文件加载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flask_app.config.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file in files: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file and allowed_file(file.name):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fileTime = str(int(time.time() * 1000))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 - fileTime + os.path.splitext(file.filename)[1]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file.save(os.path.join(UPLOAD_Folder, filename))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imagesName.append(filename)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路由错误：最后写着got an unexpected keyword argument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method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路由配置允许访问的方法参数错误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424EB"/>
    <w:multiLevelType w:val="singleLevel"/>
    <w:tmpl w:val="854424E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23A4D3B"/>
    <w:multiLevelType w:val="singleLevel"/>
    <w:tmpl w:val="E23A4D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81C3901"/>
    <w:multiLevelType w:val="singleLevel"/>
    <w:tmpl w:val="381C39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6FCF"/>
    <w:rsid w:val="02CF7D2E"/>
    <w:rsid w:val="041F7C5A"/>
    <w:rsid w:val="04BB6A1C"/>
    <w:rsid w:val="085643FC"/>
    <w:rsid w:val="0876678B"/>
    <w:rsid w:val="087D6F05"/>
    <w:rsid w:val="0BC258F5"/>
    <w:rsid w:val="11C55F2F"/>
    <w:rsid w:val="18AB52E6"/>
    <w:rsid w:val="1B9D3BA3"/>
    <w:rsid w:val="1E48106C"/>
    <w:rsid w:val="1FB81736"/>
    <w:rsid w:val="200D07AD"/>
    <w:rsid w:val="2087666E"/>
    <w:rsid w:val="2ADA54E3"/>
    <w:rsid w:val="2E04130D"/>
    <w:rsid w:val="300D014F"/>
    <w:rsid w:val="350C32AF"/>
    <w:rsid w:val="3787779F"/>
    <w:rsid w:val="37E85A89"/>
    <w:rsid w:val="3E7304CB"/>
    <w:rsid w:val="406B0267"/>
    <w:rsid w:val="415B5A27"/>
    <w:rsid w:val="47E12B04"/>
    <w:rsid w:val="4E2C76D1"/>
    <w:rsid w:val="51C112DD"/>
    <w:rsid w:val="531A028C"/>
    <w:rsid w:val="55421952"/>
    <w:rsid w:val="55E229E6"/>
    <w:rsid w:val="571030F7"/>
    <w:rsid w:val="59316F8D"/>
    <w:rsid w:val="5960613D"/>
    <w:rsid w:val="5B032F84"/>
    <w:rsid w:val="5B2A7230"/>
    <w:rsid w:val="5C162374"/>
    <w:rsid w:val="5D7F46BF"/>
    <w:rsid w:val="5DCC4BB6"/>
    <w:rsid w:val="5DCD563D"/>
    <w:rsid w:val="5E090B62"/>
    <w:rsid w:val="655B0566"/>
    <w:rsid w:val="677A6C51"/>
    <w:rsid w:val="697E1470"/>
    <w:rsid w:val="6CA637C5"/>
    <w:rsid w:val="6CBA089F"/>
    <w:rsid w:val="70981610"/>
    <w:rsid w:val="71272110"/>
    <w:rsid w:val="7188613A"/>
    <w:rsid w:val="73055E98"/>
    <w:rsid w:val="731C08CF"/>
    <w:rsid w:val="732957D5"/>
    <w:rsid w:val="77023E64"/>
    <w:rsid w:val="77E14AEB"/>
    <w:rsid w:val="77E73185"/>
    <w:rsid w:val="79D45938"/>
    <w:rsid w:val="7E64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2020-03-06T10:23:36Z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