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</w:t>
      </w:r>
    </w:p>
    <w:p>
      <w:pPr>
        <w:ind w:firstLine="210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Cat———</w:t>
      </w:r>
      <w:r>
        <w:rPr>
          <w:rFonts w:hint="eastAsia"/>
          <w:b/>
          <w:bCs/>
          <w:lang w:val="en-US" w:eastAsia="zh-CN"/>
        </w:rPr>
        <w:t xml:space="preserve"> version2.X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beetle  </w:t>
      </w:r>
      <w:r>
        <w:rPr>
          <w:rFonts w:hint="eastAsia"/>
          <w:b/>
          <w:bCs/>
          <w:lang w:val="en-US" w:eastAsia="zh-CN"/>
        </w:rPr>
        <w:t>#功能目录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   ├── admin.py </w:t>
      </w:r>
      <w:r>
        <w:rPr>
          <w:rFonts w:hint="eastAsia"/>
          <w:b/>
          <w:bCs/>
          <w:lang w:val="en-US" w:eastAsia="zh-CN"/>
        </w:rPr>
        <w:t>#控制台目录，类似phpadmin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   ├── apps.py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   ├── __init__.py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   ├── migrations </w:t>
      </w:r>
      <w:r>
        <w:rPr>
          <w:rFonts w:hint="eastAsia"/>
          <w:b w:val="0"/>
          <w:bCs w:val="0"/>
          <w:lang w:val="en-US" w:eastAsia="zh-CN"/>
        </w:rPr>
        <w:t>#迁移目录</w:t>
      </w:r>
    </w:p>
    <w:p>
      <w:pPr>
        <w:ind w:firstLine="210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│   ├── models.py </w:t>
      </w:r>
      <w:r>
        <w:rPr>
          <w:rFonts w:hint="eastAsia"/>
          <w:b/>
          <w:bCs/>
          <w:lang w:val="en-US" w:eastAsia="zh-CN"/>
        </w:rPr>
        <w:t>#模型目录</w:t>
      </w:r>
    </w:p>
    <w:p>
      <w:pPr>
        <w:ind w:firstLine="210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│   ├── urls.py </w:t>
      </w:r>
      <w:r>
        <w:rPr>
          <w:rFonts w:hint="eastAsia"/>
          <w:b/>
          <w:bCs/>
          <w:lang w:val="en-US" w:eastAsia="zh-CN"/>
        </w:rPr>
        <w:t>#路由目录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   ├── tests.py </w:t>
      </w:r>
      <w:r>
        <w:rPr>
          <w:rFonts w:hint="eastAsia"/>
          <w:b w:val="0"/>
          <w:bCs w:val="0"/>
          <w:lang w:val="en-US" w:eastAsia="zh-CN"/>
        </w:rPr>
        <w:t>#测试目录</w:t>
      </w:r>
    </w:p>
    <w:p>
      <w:pPr>
        <w:ind w:firstLine="210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│   └── views.py </w:t>
      </w:r>
      <w:r>
        <w:rPr>
          <w:rFonts w:hint="eastAsia"/>
          <w:b/>
          <w:bCs/>
          <w:lang w:val="en-US" w:eastAsia="zh-CN"/>
        </w:rPr>
        <w:t>#视图目录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cat  </w:t>
      </w:r>
      <w:r>
        <w:rPr>
          <w:rFonts w:hint="eastAsia"/>
          <w:b w:val="0"/>
          <w:bCs w:val="0"/>
          <w:lang w:val="en-US" w:eastAsia="zh-CN"/>
        </w:rPr>
        <w:t>#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系统配置目录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   ├── __init__.py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   ├── settings.py  #</w:t>
      </w:r>
      <w:r>
        <w:rPr>
          <w:rFonts w:hint="eastAsia"/>
          <w:b/>
          <w:bCs/>
          <w:lang w:val="en-US" w:eastAsia="zh-CN"/>
        </w:rPr>
        <w:t>配置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   ├── urls.py   #</w:t>
      </w:r>
      <w:r>
        <w:rPr>
          <w:rFonts w:hint="eastAsia"/>
          <w:b/>
          <w:bCs/>
          <w:lang w:val="en-US" w:eastAsia="zh-CN"/>
        </w:rPr>
        <w:t>路由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   └── wsgi.py  #框架协议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temple </w:t>
      </w:r>
      <w:r>
        <w:rPr>
          <w:rFonts w:hint="eastAsia"/>
          <w:b/>
          <w:bCs/>
          <w:lang w:val="en-US" w:eastAsia="zh-CN"/>
        </w:rPr>
        <w:t>#模板文件夹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db.sqlite3  #数据库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└── manage.py  #主控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开发流程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创建虚拟环境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安装django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创建应用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</w:t>
      </w:r>
      <w:r>
        <w:rPr>
          <w:rFonts w:hint="eastAsia"/>
          <w:b/>
          <w:bCs/>
          <w:lang w:val="en-US" w:eastAsia="zh-CN"/>
        </w:rPr>
        <w:t xml:space="preserve">以上查看 配置-&gt;命令 </w:t>
      </w:r>
      <w:r>
        <w:rPr>
          <w:rFonts w:hint="eastAsia"/>
          <w:lang w:val="en-US" w:eastAsia="zh-CN"/>
        </w:rPr>
        <w:t>-------------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在models.定义模型类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Setting.py设置模板路径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View：接受请求，逻辑处理，调用数据，响应请求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Model：负责与数据库交互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Temple：模板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MVT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cat/setting.py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INSTALLED_APPS 中添加模块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路由、模板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cat/setting.py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ROOT_URLCONF 指定了url配置文件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'DIRS': [os.path.join(BASE_DIR, 'templates')], #配置模板目录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cat/urls.py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path需要导入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Path(</w:t>
      </w:r>
      <w:r>
        <w:rPr>
          <w:rFonts w:hint="default"/>
          <w:b/>
          <w:bCs/>
          <w:lang w:val="en-US" w:eastAsia="zh-CN"/>
        </w:rPr>
        <w:t>“”</w:t>
      </w:r>
      <w:r>
        <w:rPr>
          <w:rFonts w:hint="eastAsia"/>
          <w:b/>
          <w:bCs/>
          <w:lang w:val="en-US" w:eastAsia="zh-CN"/>
        </w:rPr>
        <w:t>,include(...)) #空字符串=^$，django2填写方法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《《根据内容提示添加url解析，django2与之前版本不同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Url适用于django1.X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Path适用于django2.x》》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这里也可以将url分离开，分离出多个url文件,每个模块处理自己url文件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 django.urls import path,include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path('', include('beetle.urls'))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Cat/beetle/urls.py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 . import views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path('', views.index)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Path(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index/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, views.index)#这里是二级域名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迁移目的主要是生成表的结构！！！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前置条件：配置model.py类；</w:t>
      </w:r>
    </w:p>
    <w:p>
      <w:pPr>
        <w:numPr>
          <w:ilvl w:val="0"/>
          <w:numId w:val="5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如果以后要修改数据库结构，应直接修改表结构，再修改models中表的映射结构。不应再次迁移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2、Python manage.py makemigrations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3、python manage.py migrations 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配置admin.py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手册---&gt;django---&gt;高级---&gt;admin站点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前置条件：model.py映射，迁移成功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注册admin类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Admin.py上填写：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 django.contrib import admin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 models import BookInfo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admin.site.register(BookInfo)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定义显示效果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 django.contrib import admin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 models import BookInfo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Class BookInfoAdmin(admin.Admin):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 xml:space="preserve">List_display = [pk,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] #这里定义效果,显示字段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admin.site.register(BookInfo, BookInfoAdmin)#添加第2个参数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定义template</w:t>
      </w:r>
    </w:p>
    <w:p>
      <w:pPr>
        <w:pStyle w:val="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创建：mkvirtualenv [虚拟环境名称]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删除：rmvirtualenv [虚拟环境名称]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进入：workon [虚拟环境名称]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退出：deactivate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createsuperuser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创建项目：django-admin startproject 项目名 #这个命令需要ln 到系统目录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创建应用：python manage.py startapp </w:t>
      </w:r>
      <w:r>
        <w:rPr>
          <w:rFonts w:hint="eastAsia"/>
          <w:b/>
          <w:bCs/>
          <w:i/>
          <w:iCs/>
          <w:lang w:val="en-US" w:eastAsia="zh-CN"/>
        </w:rPr>
        <w:t>pack_name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创建迁移：python manage.py makemigrations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生成迁移：python manage.py migrate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开启：Python manage.py runserver 0.0.0.0：8000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配置mysql数据库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/setting.py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DATABASES =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'default'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  <w:t>'ENGINE'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  <w:t>'django.db.backends.mysql'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'TakePicture'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'humingfei212697~'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'HOST'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'127.0.0.1'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'PORT'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'3306'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通过view函数传递过来的 reuqest，使用request.META.get("header key")来获取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19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 key必须大写，前缀必须是"HTTP",后面如果连接符是横线“-”，要改成下划线“_”。例如你的header的key为api_auth，那在Django中应该使用request.META.get("HTTP_API_AUTH")来获取请求头的数据。</w:t>
      </w:r>
    </w:p>
    <w:p>
      <w:pPr>
        <w:ind w:firstLine="191"/>
        <w:rPr>
          <w:rFonts w:hint="eastAsia"/>
          <w:lang w:val="en-US" w:eastAsia="zh-CN"/>
        </w:rPr>
      </w:pP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eastAsia" w:ascii="Helvetica" w:hAnsi="Helvetica" w:eastAsia="宋体" w:cs="Helvetica"/>
          <w:b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（</w:t>
      </w:r>
      <w:r>
        <w:rPr>
          <w:rStyle w:val="10"/>
          <w:rFonts w:hint="eastAsia" w:ascii="Helvetica" w:hAnsi="Helvetica" w:eastAsia="宋体" w:cs="Helvetica"/>
          <w:b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8</w:t>
      </w:r>
      <w:r>
        <w:rPr>
          <w:rStyle w:val="10"/>
          <w:rFonts w:hint="eastAsia" w:ascii="Helvetica" w:hAnsi="Helvetica" w:eastAsia="宋体" w:cs="Helvetica"/>
          <w:b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）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request对象的属性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request.scheme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代表请求的方案,http或者https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request.path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请求的路径,比如请求127.0.0.1/org/list,那这个值就是/org/list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request.method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表示请求使用的http方法,GET或者POST请求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request.encoding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表示提交数据的编码方式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request.GET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&lt;QueryDict: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 {'aaa': ['123']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}&gt;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#加粗的是携带的参数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获取GET请求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request.POST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获取post的请求,比如前端提交的用户密码,可以通过request.POST.get()来获取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另外：如果使用 POST 上传文件的话，文件信息将包含在 FILES 属性中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request.COOKIES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包含所有的cookie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request.META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一个标准的Python 字典，包含所有的HTTP 首部。具体的头部信息取决于客户端和服务器，下面是一些示例：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CONTENT_LENGTH —— 请求的正文的长度（是一个字符串）。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CONTENT_TYPE —— 请求的正文的MIME 类型。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HTTP_ACCEPT —— 响应可接收的Content-Type。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HTTP_ACCEPT_ENCODING —— 响应可接收的编码。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HTTP_ACCEPT_LANGUAGE —— 响应可接收的语言。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HTTP_HOST —— 客服端发送的HTTP Host 头部。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HTTP_REFERER —— Referring 页面。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HTTP_USER_AGENT —— 客户端的user-agent 字符串。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QUERY_STRING —— 单个字符串形式的查询字符串（未解析过的形式）。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REMOTE_ADDR—— 客户端的IP 地址。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REMOTE_HOST—— 客户端的主机名。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REMOTE_USER—— 服务器认证后的用户。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REQUEST_METHOD —— 一个字符串，例如"GET" 或"POST"。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SERVER_NAME —— 服务器的主机名。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SERVER_PORT —— 服务器的端口（是一个字符串）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request.user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一个 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AUTH_USER_MODEL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 类型的对象，表示当前登录的用户。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如果用户当前没有登录，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user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 将设置为 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django.contrib.auth.models.AnonymousUser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 的一个实例。你可以通过 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is_authenticated()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 区分它们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把request传给前端的时候,前端可以通过 {%  if request.user.is_authenticated  %}判断用户时候登录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request.session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一个既可读又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可写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的类似于字典的对象，表示当前的会话</w:t>
      </w:r>
    </w:p>
    <w:p>
      <w:pPr>
        <w:ind w:firstLine="191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view视图配置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类比TP模块中的contronal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Cat/beetle/views.py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----使用模板必须配置模板路径-----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</w:t>
      </w:r>
    </w:p>
    <w:p>
      <w:pPr>
        <w:numPr>
          <w:ilvl w:val="0"/>
          <w:numId w:val="8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编写视图（1,3,4）</w:t>
      </w:r>
    </w:p>
    <w:p>
      <w:pPr>
        <w:numPr>
          <w:ilvl w:val="0"/>
          <w:numId w:val="8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配置url（2）</w:t>
      </w:r>
    </w:p>
    <w:p>
      <w:pPr>
        <w:numPr>
          <w:ilvl w:val="0"/>
          <w:numId w:val="8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创建模板</w:t>
      </w:r>
    </w:p>
    <w:p>
      <w:pPr>
        <w:numPr>
          <w:ilvl w:val="0"/>
          <w:numId w:val="8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技巧（5,6,7,8）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pStyle w:val="4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基础使用方法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Request对象由django自动创建（全局），使用函数第一个参数接收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Request不用定义，不用引入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Request可以被重命名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Httpresponse对象需要引入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django.http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HttpResponse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HttpResponse(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 world"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django.shortcuts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render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django.http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HttpResponse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render(resquest,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'beetle/index.html'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{})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方法3：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django.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RequestContext, loader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django.http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HttpResponse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Def index(request):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Template = loader.get_template(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beetle/index.html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Context = RequestContext(request, 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:value})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Return HttpResponse(Template.render())</w:t>
      </w:r>
    </w:p>
    <w:p>
      <w:pPr>
        <w:pStyle w:val="4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获取路由参数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一般用法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Path(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admin/&lt;ad&gt;/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,view.index) #最后一个 / 必须加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Path(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‘’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,view.index) #url不加地址时的访问路径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Def index(request, ad): #使用&lt;&gt;获取参数，且必须与获取名一致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--------------转换器 &lt;int:ad&gt;---------------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str,匹配除了路径分隔符（/）之外的非空字符串，这是默认的形式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int,匹配正整数，包含0。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slug,匹配字母、数字以及横杠、下划线组成的字符串。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uuid,匹配格式化的uuid，如 075194d3-6885-417e-a8a8-6c931e272f00。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path,匹配任何非空字符串，包含了路径分隔符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反向解析：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Name字段用于反向解析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path(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"admin/"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view.index,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path(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include(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"Ex.url"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pStyle w:val="4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django.http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HttpResponse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 = request.GET[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'value_key'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#接收一个值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 request.GET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.get(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'value_key'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,defind)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#接收一个值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,默认值defind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 = request.GET.getlist(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'key'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#接受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一key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多个值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Csrf如果没配置会报错（权限不够）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/setting.py --&gt;注释csrf项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 = request.POST[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'value_key'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接收一个值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request.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POST.get(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'value_key'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,defind)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#接收一个值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,默认值defind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 = request.POST.getlist(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'key'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接受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一key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多个值</w:t>
      </w:r>
    </w:p>
    <w:p>
      <w:pPr>
        <w:pStyle w:val="4"/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----&gt;游览器会自动生成带Cookie信息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----&gt;夸域名不能共享cookie，由浏览器确定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cookieTest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response = HttpResponse()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cookie = </w:t>
      </w:r>
      <w:r>
        <w:rPr>
          <w:rFonts w:hint="default" w:ascii="Consolas" w:hAnsi="Consolas" w:eastAsia="Consolas" w:cs="Consolas"/>
          <w:b/>
          <w:bCs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.COOKIES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请求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cookie对象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cookie.has_key(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response.write(cookie[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返回给游览器信息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response.set_cookie('t1','abc') #设置cookie，会自动写入客户端游览器</w:t>
      </w:r>
    </w:p>
    <w:p>
      <w:pPr>
        <w:pStyle w:val="4"/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手册--&gt;django--&gt;视图--&gt;Response--&gt;</w:t>
      </w:r>
      <w:r>
        <w:rPr>
          <w:rFonts w:hint="default"/>
          <w:b/>
          <w:bCs/>
          <w:sz w:val="28"/>
          <w:szCs w:val="28"/>
        </w:rPr>
        <w:t>HttpResponseRedirect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（7）返回json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手册--&gt;django--&gt;视图--&gt;Response--&gt;JsonResponse</w:t>
      </w:r>
    </w:p>
    <w:p>
      <w:pPr>
        <w:pStyle w:val="4"/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手册--&gt;django--&gt;视图--&gt;状态保持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/setting.py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项INSTALLED_APPS列表中添加：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'django.contrib.sessions',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项MIDDLEWARE_CLASSES列表中添加：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'django.contrib.sessions.middleware.SessionMiddleware',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状态保持：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#django默认保存至数据库，必须迁移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#可修改默认存放位置，redis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服务器保存session，就自动状态保持，要设置过期时间等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 = request.POST[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保存session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request.session[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name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保存session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redirect(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重定向至其他页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 = request.session.get(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'默认参数'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得到session,这个方法会返回Null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model模型配置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连接数据库--&gt;在cat/setting.py中配置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必须继承django.db.models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根据表填写映射关系、表结构（1,2,3,4）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数据迁移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自定义管理器（5）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6,7查询技巧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方法详解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default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</w:pP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1、all()</w:t>
      </w:r>
      <w:r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 xml:space="preserve"> --&gt; 查询所有，返回一个集合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default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</w:pP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2、filter(</w:t>
      </w:r>
      <w:r>
        <w:rPr>
          <w:rStyle w:val="10"/>
          <w:rFonts w:hint="default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‘</w:t>
      </w: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key</w:t>
      </w:r>
      <w:r>
        <w:rPr>
          <w:rStyle w:val="10"/>
          <w:rFonts w:hint="default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’</w:t>
      </w: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=value,</w:t>
      </w:r>
      <w:r>
        <w:rPr>
          <w:rStyle w:val="10"/>
          <w:rFonts w:hint="default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’</w:t>
      </w: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key</w:t>
      </w:r>
      <w:r>
        <w:rPr>
          <w:rStyle w:val="10"/>
          <w:rFonts w:hint="default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’</w:t>
      </w: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=value)</w:t>
      </w:r>
      <w:r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 xml:space="preserve"> --&gt; 返回符合条件的的集合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</w:pP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3、exclude([条件])</w:t>
      </w:r>
      <w:r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 xml:space="preserve"> --&gt; 返回满足条件外的所有数据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</w:pP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4、order_by()</w:t>
      </w:r>
      <w:r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 xml:space="preserve"> --&gt; 根据条件排序，并返回  （可以用'-'实现倒序） 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</w:pP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5、values(</w:t>
      </w:r>
      <w:r>
        <w:rPr>
          <w:rStyle w:val="10"/>
          <w:rFonts w:hint="default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‘</w:t>
      </w: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key</w:t>
      </w:r>
      <w:r>
        <w:rPr>
          <w:rStyle w:val="10"/>
          <w:rFonts w:hint="default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’</w:t>
      </w: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)</w:t>
      </w:r>
      <w:r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 xml:space="preserve"> --&gt; 返回指定字段的值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</w:pPr>
      <w:r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------------一下返回单个数据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</w:pPr>
      <w:r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例：objects.filter().get()/exists()/count()/first()/last()/exists()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default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</w:pP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6、get(id=2)</w:t>
      </w:r>
      <w:r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 xml:space="preserve"> --&gt; </w:t>
      </w:r>
      <w:r>
        <w:rPr>
          <w:rStyle w:val="10"/>
          <w:rFonts w:hint="default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查询只能返回一个对象，多了少了都会引发DoesNotExist 异常</w:t>
      </w:r>
      <w:r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，如果找到的是多条将抛出异常：MultipleObjectsReturned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</w:rPr>
      </w:pP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7、</w:t>
      </w: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</w:rPr>
        <w:t>exists()</w:t>
      </w:r>
      <w:r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 xml:space="preserve"> </w:t>
      </w:r>
      <w:r>
        <w:rPr>
          <w:rStyle w:val="10"/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</w:rPr>
        <w:t>--&gt;  判断查询集中是否有数据，有为True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default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</w:pP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8、</w:t>
      </w:r>
      <w:r>
        <w:rPr>
          <w:rStyle w:val="10"/>
          <w:rFonts w:hint="default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count()</w:t>
      </w: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 xml:space="preserve"> --&gt; </w:t>
      </w:r>
      <w:r>
        <w:rPr>
          <w:rStyle w:val="10"/>
          <w:rFonts w:hint="default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返回当前查询的总条数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default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</w:pP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9、</w:t>
      </w:r>
      <w:r>
        <w:rPr>
          <w:rStyle w:val="10"/>
          <w:rFonts w:hint="default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first()</w:t>
      </w: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 xml:space="preserve"> --&gt; </w:t>
      </w:r>
      <w:r>
        <w:rPr>
          <w:rStyle w:val="10"/>
          <w:rFonts w:hint="default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返回第一个对象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default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</w:pP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10、</w:t>
      </w:r>
      <w:r>
        <w:rPr>
          <w:rStyle w:val="10"/>
          <w:rFonts w:hint="default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last()</w:t>
      </w: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 xml:space="preserve"> --&gt; </w:t>
      </w:r>
      <w:r>
        <w:rPr>
          <w:rStyle w:val="10"/>
          <w:rFonts w:hint="default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返回最后一个对象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default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</w:pP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11、</w:t>
      </w:r>
      <w:r>
        <w:rPr>
          <w:rStyle w:val="10"/>
          <w:rFonts w:hint="default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exists()</w:t>
      </w:r>
      <w:r>
        <w:rPr>
          <w:rStyle w:val="10"/>
          <w:rFonts w:hint="eastAsia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 xml:space="preserve"> --&gt; </w:t>
      </w:r>
      <w:r>
        <w:rPr>
          <w:rStyle w:val="10"/>
          <w:rFonts w:hint="default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判断查询集中是否有数据，如果有则返回True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default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（1）字段说明：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查看手册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hint="default" w:ascii="Consolas" w:hAnsi="Consolas" w:eastAsia="宋体" w:cs="Consolas"/>
          <w:i w:val="0"/>
          <w:caps w:val="0"/>
          <w:color w:val="ABB2BF"/>
          <w:spacing w:val="0"/>
          <w:sz w:val="19"/>
          <w:szCs w:val="19"/>
          <w:lang w:val="en-US" w:eastAsia="zh-CN"/>
        </w:rPr>
      </w:pPr>
      <w:r>
        <w:rPr>
          <w:rStyle w:val="13"/>
          <w:rFonts w:hint="eastAsia" w:ascii="Consolas" w:hAnsi="Consolas" w:cs="Consolas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  <w:t xml:space="preserve">id = </w:t>
      </w:r>
      <w:r>
        <w:rPr>
          <w:rStyle w:val="13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models.IntegerField(primary_key=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True</w:t>
      </w:r>
      <w:r>
        <w:rPr>
          <w:rStyle w:val="13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)</w:t>
      </w:r>
      <w:r>
        <w:rPr>
          <w:rStyle w:val="13"/>
          <w:rFonts w:hint="eastAsia" w:ascii="Consolas" w:hAnsi="Consolas" w:cs="Consolas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  <w:t xml:space="preserve"> #自增主键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1、创建model类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django.db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models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Class Ex(models.Model): #Ex表名 Model必须大写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#</w:t>
      </w:r>
      <w:r>
        <w:rPr>
          <w:rFonts w:hint="eastAsia" w:ascii="Consolas" w:hAnsi="Consolas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最长20字节，可以为空，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One = models.CharField(max_length=20,null=True)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Two = models.IntertField(null = False)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2、使用管理器-----&gt;</w:t>
      </w:r>
      <w:r>
        <w:rPr>
          <w:rFonts w:hint="eastAsia"/>
          <w:b/>
          <w:bCs/>
          <w:lang w:val="en-US" w:eastAsia="zh-CN"/>
        </w:rPr>
        <w:t>查询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可以更改默认查询集；</w:t>
      </w:r>
      <w:r>
        <w:rPr>
          <w:rFonts w:hint="eastAsia"/>
          <w:b/>
          <w:bCs/>
          <w:lang w:val="en-US" w:eastAsia="zh-CN"/>
        </w:rPr>
        <w:t>管理器可以后期添加代码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当自定义管理器后，默认管理器object就会没有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管理器可以有多个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django.db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models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MyManage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def get_info(self):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“””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这是一个自定一个的方法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”””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#查看手册，filter/count/all等方法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return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highlight w:val="blue"/>
          <w:shd w:val="clear" w:fill="1E1E1E"/>
          <w:lang w:val="en-US" w:eastAsia="zh-CN" w:bidi="ar"/>
        </w:rPr>
        <w:t>self.filter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(title__icontains=keyword).count()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get_queryset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“”“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使用Ex.objects.all()将调用我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”“”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(Ex,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).get_queryset().filter(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#类属性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objects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models.Manager()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自定义管理器时要设置，不然程序中默认的objects将不能使用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two = MyManage()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自定义管理器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6A9955"/>
          <w:kern w:val="0"/>
          <w:sz w:val="21"/>
          <w:szCs w:val="21"/>
          <w:highlight w:val="yellow"/>
          <w:shd w:val="clear" w:fill="1E1E1E"/>
          <w:lang w:val="en-US" w:eastAsia="zh-CN" w:bidi="ar"/>
        </w:rPr>
        <w:t>在view中调用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highlight w:val="yellow"/>
          <w:shd w:val="clear" w:fill="1E1E1E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from models import Ex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Ex.objdects.all()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#调用默认的管理器方法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Ex.two.get_info()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#调用自定义的管理器方法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3、使用管理器---&gt;</w:t>
      </w:r>
      <w:r>
        <w:rPr>
          <w:rFonts w:hint="eastAsia"/>
          <w:b/>
          <w:bCs/>
          <w:lang w:val="en-US" w:eastAsia="zh-CN"/>
        </w:rPr>
        <w:t>添加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django.db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models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MyManage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#函数名可以自定义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Def create(self,value_one,value_two):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B = Ex() </w:t>
      </w: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#必须项获取模型类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B.value_one =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#模型中的属性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B.save() </w:t>
      </w: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#保存方法--&gt;添加到数据库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Return B </w:t>
      </w: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#必须返回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value_one = models.CharField(max_length=20,null=True)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9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4、模型查询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手册-》模型-》模型查询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其他模块使用类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beetle.models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Entry #从models包中导入类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bCs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querylist=Entry.objects.all()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/>
          <w:bCs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#这里查到的是一个对象集合，需要根据数据库中的字段进行读取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Query[0,10] #切片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Query[11,20] #不会缓存，用子集不会缓存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使用缓存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querylist=Entry.objects.all()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#直接保存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([e.title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querylist])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([e.title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querylist])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根据Id查询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Querylist.objects.get(pk=1) #pk代表主键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bidi w:val="0"/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  <w:t xml:space="preserve">book = BookInfo.objects.get(btitle='雪山飞狐') </w:t>
      </w:r>
    </w:p>
    <w:p>
      <w:pPr>
        <w:bidi w:val="0"/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  <w:t xml:space="preserve">book.bisDelete = 1 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  <w:t>book.save()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（3）关系相互访问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BookInfo():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Pass: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HeroInfo():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Book = models.ForeignKey(BookInfo)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BookInfo.heroinfo_set #获取所有对应的HeroInfo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heroInfo.book_id #获取书的Id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（4）元选项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自定义表名；默认为 （应用名_模型名）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django.db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models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Class Ex(models.Model):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One = models.CharFile(max=length=20)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Class Meta: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 Db_table=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 Ordering = [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#默认排序，物理磁盘会变大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（7）F对象，Q对象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F对象2个字段进行比较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BookInfo.object.filter(bread__gt=F(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bcommet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 #查询bcommet字段大于bread字段的值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对不同表字段进行关联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Q对象体现：逻辑或关系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Ex.object.filter(Q(id__lt=4) | Q(name__contains=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) #id大于4,name 包含a</w:t>
      </w: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temple模板配置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类比TP模块中的view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配置模板（1）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编写模板（2,5）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其他功能（3,4,6）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</w:t>
      </w:r>
    </w:p>
    <w:p>
      <w:pPr>
        <w:pStyle w:val="4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DIRS定义了一个目录列表，模板引擎按列表顺序搜索这些目录以查找模板源文件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APP_DIRS告诉模板引擎是否应该在每个已安装的应用中查找模板</w:t>
      </w:r>
    </w:p>
    <w:p>
      <w:pPr>
        <w:pStyle w:val="4"/>
        <w:numPr>
          <w:ilvl w:val="0"/>
          <w:numId w:val="1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模板继承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手册--&gt;django--&gt;模板--&gt;定义模板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路径基于templates开始找模板位置</w:t>
      </w:r>
    </w:p>
    <w:p>
      <w:pPr>
        <w:ind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019425" cy="2695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手册--&gt;django--&gt;模板--&gt;定义模板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实现加减乘除等运算方式等其他运算，关键词 | 管道符</w:t>
      </w:r>
    </w:p>
    <w:p>
      <w:pPr>
        <w:pStyle w:val="4"/>
        <w:numPr>
          <w:ilvl w:val="0"/>
          <w:numId w:val="1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在模板中根据路由自动生成url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#组成www.11.com/111/222/333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#使用参数，url必须获取参数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{% url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namespace:name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参数1 参数2 %}  </w:t>
      </w:r>
    </w:p>
    <w:p>
      <w:pPr>
        <w:pStyle w:val="4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模板语言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手册--&gt;django--&gt;模板--&gt;定义模板</w:t>
      </w:r>
    </w:p>
    <w:p>
      <w:pPr>
        <w:pStyle w:val="4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HTML转义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django会自动转义部分html标签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不适用转义使用safe</w:t>
      </w:r>
    </w:p>
    <w:p>
      <w:pPr>
        <w:pStyle w:val="4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</w:t>
      </w:r>
    </w:p>
    <w:p>
      <w:pPr>
        <w:pStyle w:val="4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Csrf跨站请求伪造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只有post请求才有csrf验证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启用csrf模块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在form表单中添加：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&lt;from action=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csrf_token %}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&lt;/from&gt;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或取消验证csrf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@csrf_exempt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csrf2(request):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客户端第一次访问服务器，模板中{% csrf_token %}标签会转义成input标签value是csrf cookie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服务器view会要求客户端服务设置一个cookie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-----以上完成首页（第一次）请求--------</w:t>
      </w:r>
    </w:p>
    <w:p>
      <w:pPr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当提交表单时会将客户端cookie与input标签的csrf值提交服务器</w:t>
      </w:r>
    </w:p>
    <w:p>
      <w:pPr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服务器会对比两个值是否一致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安装流程</w:t>
      </w:r>
    </w:p>
    <w:p>
      <w:pPr>
        <w:numPr>
          <w:ilvl w:val="0"/>
          <w:numId w:val="1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应先安装sqlite数据库，因为django默认支持sqlite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Yum install sqlite3</w:t>
      </w:r>
    </w:p>
    <w:p>
      <w:pPr>
        <w:numPr>
          <w:ilvl w:val="0"/>
          <w:numId w:val="17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安装python3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ln -s /python3目录 /usr/bin/python 替换系统中默认的python2</w:t>
      </w:r>
    </w:p>
    <w:p>
      <w:pPr>
        <w:numPr>
          <w:ilvl w:val="0"/>
          <w:numId w:val="1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使用python3安装pip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如果使用pip -V 查看版本，确定是使用想要的版本python安装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替换默认pip位置: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Ln -s  /pip位置  /usr/bin/pip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-----------------------------安装virtualenv-------------------------------</w:t>
      </w:r>
    </w:p>
    <w:p>
      <w:pPr>
        <w:numPr>
          <w:ilvl w:val="0"/>
          <w:numId w:val="1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Pip install virtualenv </w:t>
      </w:r>
    </w:p>
    <w:p>
      <w:pPr>
        <w:numPr>
          <w:ilvl w:val="0"/>
          <w:numId w:val="1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Pip install virtualenvwrapper 安装python虚拟环境</w:t>
      </w:r>
    </w:p>
    <w:p>
      <w:pPr>
        <w:numPr>
          <w:ilvl w:val="0"/>
          <w:numId w:val="1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修改~/.bashrc文件,</w:t>
      </w:r>
      <w:r>
        <w:rPr>
          <w:rFonts w:hint="eastAsia"/>
          <w:b/>
          <w:bCs/>
          <w:sz w:val="24"/>
          <w:szCs w:val="24"/>
          <w:lang w:val="en-US" w:eastAsia="zh-CN"/>
        </w:rPr>
        <w:t>没有创建文件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添加: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#virtualenvwrapper存放虚拟环境目录，可自定义目录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export WORKON_HOME=/home/virtualenvwrapper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# 查找virtualenvwrapper.sh文件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# find / -name virtualenvwrapper.sh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source /目录/virtualenvwrapper.sh</w:t>
      </w:r>
    </w:p>
    <w:p>
      <w:pPr>
        <w:numPr>
          <w:ilvl w:val="0"/>
          <w:numId w:val="17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source ~/.bashrc  # 执行　　　　</w:t>
      </w:r>
    </w:p>
    <w:p>
      <w:pPr>
        <w:numPr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---------------------------------------------------------------------------------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8、修复yum  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Find / -name yum</w:t>
      </w:r>
    </w:p>
    <w:p>
      <w:pPr>
        <w:numPr>
          <w:numId w:val="0"/>
        </w:numPr>
        <w:ind w:firstLine="420" w:firstLineChars="0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修改yum文件开头的python注释为#! python2.7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9、Mkvirtualenv 环境名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10、Workon 环境名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11、Pip install django 在虚拟环境中安装django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12、Django-admin startproject 项目名 #创建项目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13、Python manage.py startapp pack_name #创建包名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14、-----修改配置----填写代码----------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15、Python manage.py runserver 开启服务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  <w:bookmarkStart w:id="0" w:name="_GoBack"/>
      <w:bookmarkEnd w:id="0"/>
    </w:p>
    <w:p>
      <w:pPr>
        <w:pStyle w:val="3"/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静态文件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使用nginx时，请求静态文件找不到，需要设置nginx请求路由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这个配置是在开发过程中的配置方法，</w:t>
      </w:r>
      <w:r>
        <w:rPr>
          <w:rFonts w:hint="eastAsia"/>
          <w:b/>
          <w:bCs/>
          <w:color w:val="0000FF"/>
          <w:lang w:val="en-US" w:eastAsia="zh-CN"/>
        </w:rPr>
        <w:t>部署查看部署文件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更多内容从手册查找</w:t>
      </w:r>
    </w:p>
    <w:p>
      <w:pPr>
        <w:pStyle w:val="4"/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#路径路径与磁盘路径可以不一样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/setting.py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#url请求路径；决定请求位置，确保这个路径与html文件中的url路径一致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#不定义此项，django会出错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STATIC_URL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/static/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</w:t>
      </w:r>
      <w:r>
        <w:rPr>
          <w:rFonts w:hint="eastAsia"/>
          <w:b w:val="0"/>
          <w:bCs w:val="0"/>
          <w:color w:val="0000FF"/>
          <w:lang w:val="en-US" w:eastAsia="zh-CN"/>
        </w:rPr>
        <w:t>物理路径，决定文件在哪里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STATICFILES_DIRS = [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os.path.join(BASE_DIR, 'static'),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Static目录与template目录同级（配置决定）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模板：从template位置开始</w:t>
      </w:r>
    </w:p>
    <w:p>
      <w:pPr>
        <w:pStyle w:val="4"/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动态生成路径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模板中添加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{% load static from staticfiles %}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{% static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book/ad.png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%}</w:t>
      </w:r>
    </w:p>
    <w:p>
      <w:pPr>
        <w:pStyle w:val="3"/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/Setting.py  MIDDLEWARE_CLASSES中间件选项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插件系统；干预不同的执行流程6个方法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---面向切面编程--</w:t>
      </w:r>
    </w:p>
    <w:p>
      <w:pPr>
        <w:pStyle w:val="3"/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上传图片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1、图片类需要pillow类支持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2、直接在setting.py添加MEDIA_ROOT路径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/>
          <w:bCs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6A9955"/>
          <w:kern w:val="0"/>
          <w:sz w:val="21"/>
          <w:szCs w:val="21"/>
          <w:shd w:val="clear" w:fill="1E1E1E"/>
          <w:lang w:val="en-US" w:eastAsia="zh-CN" w:bidi="ar"/>
        </w:rPr>
        <w:t>#这是为了确定上传文件保存位置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3、Html需要上传插件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&lt;Html&gt;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&lt;form method=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action=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upload/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enctype=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multipart/form-data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&lt;input type=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name=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&lt;/form&gt;</w:t>
      </w: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view接受上传的文件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接收request对象中的files，将文件写入本地（就是文件读写过程）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From django.conf import settings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Import os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Def up(request):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Pic = request.FILES[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#</w:t>
      </w:r>
      <w:r>
        <w:rPr>
          <w:rFonts w:hint="eastAsia" w:ascii="Consolas" w:hAnsi="Consolas" w:eastAsia="Consolas" w:cs="Consolas"/>
          <w:b/>
          <w:bCs/>
          <w:color w:val="6A9955"/>
          <w:kern w:val="0"/>
          <w:sz w:val="21"/>
          <w:szCs w:val="21"/>
          <w:shd w:val="clear" w:fill="1E1E1E"/>
          <w:lang w:val="en-US" w:eastAsia="zh-CN" w:bidi="ar"/>
        </w:rPr>
        <w:t>接收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picName = os.path.join(settings.MEDIA_ROOT,pic.name) #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拼接路径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With open(picName,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as pic: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For c in pic.chuncks():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Pic.write(c)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.Files[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打印文件名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i w:val="0"/>
          <w:caps w:val="0"/>
          <w:color w:val="0000FF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/>
          <w:lang w:val="en-US" w:eastAsia="zh-CN"/>
        </w:rPr>
        <w:t>.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content_type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0000FF"/>
          <w:spacing w:val="0"/>
          <w:sz w:val="19"/>
          <w:szCs w:val="19"/>
          <w:shd w:val="clear" w:fill="FEFEF2"/>
          <w:lang w:val="en-US" w:eastAsia="zh-CN"/>
        </w:rPr>
        <w:t>#文件类型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.name</w:t>
      </w:r>
      <w:r>
        <w:rPr>
          <w:rFonts w:hint="eastAsia" w:ascii="Verdana" w:hAnsi="Verdana" w:eastAsia="宋体" w:cs="Verdana"/>
          <w:i w:val="0"/>
          <w:caps w:val="0"/>
          <w:color w:val="0000FF"/>
          <w:spacing w:val="0"/>
          <w:sz w:val="19"/>
          <w:szCs w:val="19"/>
          <w:shd w:val="clear" w:fill="FEFEF2"/>
          <w:lang w:val="en-US" w:eastAsia="zh-CN"/>
        </w:rPr>
        <w:t>#文件名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.size</w:t>
      </w:r>
      <w:r>
        <w:rPr>
          <w:rFonts w:hint="eastAsia" w:ascii="Verdana" w:hAnsi="Verdana" w:eastAsia="宋体" w:cs="Verdana"/>
          <w:i w:val="0"/>
          <w:caps w:val="0"/>
          <w:color w:val="0000FF"/>
          <w:spacing w:val="0"/>
          <w:sz w:val="19"/>
          <w:szCs w:val="19"/>
          <w:shd w:val="clear" w:fill="FEFEF2"/>
          <w:lang w:val="en-US" w:eastAsia="zh-CN"/>
        </w:rPr>
        <w:t>#文件大小（以字节为单位）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i w:val="0"/>
          <w:caps w:val="0"/>
          <w:color w:val="0000FF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.read</w:t>
      </w:r>
      <w:r>
        <w:rPr>
          <w:rFonts w:hint="eastAsia" w:ascii="Verdana" w:hAnsi="Verdana" w:eastAsia="宋体" w:cs="Verdana"/>
          <w:i w:val="0"/>
          <w:caps w:val="0"/>
          <w:color w:val="0000FF"/>
          <w:spacing w:val="0"/>
          <w:sz w:val="19"/>
          <w:szCs w:val="19"/>
          <w:shd w:val="clear" w:fill="FEFEF2"/>
          <w:lang w:val="en-US" w:eastAsia="zh-CN"/>
        </w:rPr>
        <w:t>#文件内容</w:t>
      </w:r>
    </w:p>
    <w:p>
      <w:pPr>
        <w:pStyle w:val="3"/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</w:t>
      </w:r>
    </w:p>
    <w:p>
      <w:pPr>
        <w:numPr>
          <w:ilvl w:val="0"/>
          <w:numId w:val="2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获取需要分页的所有数据</w:t>
      </w:r>
    </w:p>
    <w:p>
      <w:pPr>
        <w:numPr>
          <w:ilvl w:val="0"/>
          <w:numId w:val="2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使用paginator类对数据进行分类</w:t>
      </w:r>
    </w:p>
    <w:p>
      <w:pPr>
        <w:numPr>
          <w:ilvl w:val="0"/>
          <w:numId w:val="2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获取第n页的数据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django.core.paginator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Paginator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paginator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请求对象，请求的第几页，设置默认值为1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判断页面是否为空,如果为空，则给1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pageNum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pageNum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HeroInfo.object.all()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使用数据查询，查找所有数据，惰性加载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pageObject = paginator(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获取数据，5条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page = pageObject.page(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(pageNum))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获取某一页的数据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context = 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page}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当前分页的数据（内容）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render(request,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'book/herolist.html'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context)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1、路由要给一个参数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2、路由可以强制给一参数，只要统一口径，就可没有问题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herolist.html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&lt;html 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这里是调用通过page调回pagintor对象，获取pagintor对象中的属性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{%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index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page.paginator.page_range %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&lt;a href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"/herolist/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index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{{index}} &lt; /a 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 % endfor % 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&lt;/html &gt;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5、Ajax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6、全文索引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7、缓存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8、celery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9、跨域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使django能接收跨域请求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1、安装django-cors-headers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django-cors-headers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2、修改settings.py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/>
          <w:lang w:val="en-US" w:eastAsia="zh-CN"/>
        </w:rPr>
        <w:t>I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NSTALLED_APPS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'corsheaders', #</w:t>
      </w:r>
      <w:r>
        <w:rPr>
          <w:rFonts w:hint="eastAsia" w:ascii="Consolas" w:hAnsi="Consolas" w:eastAsia="宋体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添加模块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MIDDLEWARE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......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'corsheaders.middleware.CorsMiddleware', </w:t>
      </w:r>
      <w:r>
        <w:rPr>
          <w:rFonts w:hint="eastAsia" w:ascii="Consolas" w:hAnsi="Consolas" w:eastAsia="Consolas" w:cs="Consolas"/>
          <w:b w:val="0"/>
          <w:color w:val="FFC000"/>
          <w:kern w:val="0"/>
          <w:sz w:val="21"/>
          <w:szCs w:val="21"/>
          <w:shd w:val="clear" w:fill="1E1E1E"/>
          <w:lang w:val="en-US" w:eastAsia="zh-CN" w:bidi="ar"/>
        </w:rPr>
        <w:t>#注册中间件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C00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'django.middleware.common.CommonMiddleware', </w:t>
      </w:r>
      <w:r>
        <w:rPr>
          <w:rFonts w:hint="eastAsia" w:ascii="Consolas" w:hAnsi="Consolas" w:eastAsia="Consolas" w:cs="Consolas"/>
          <w:b w:val="0"/>
          <w:color w:val="FFC000"/>
          <w:kern w:val="0"/>
          <w:sz w:val="21"/>
          <w:szCs w:val="21"/>
          <w:shd w:val="clear" w:fill="1E1E1E"/>
          <w:lang w:val="en-US" w:eastAsia="zh-CN" w:bidi="ar"/>
        </w:rPr>
        <w:t>#要在这个模块上面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......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CORS_ORIGIN_ALLOW_ALL = True</w:t>
      </w:r>
      <w:r>
        <w:rPr>
          <w:rFonts w:hint="eastAsia" w:ascii="Consolas" w:hAnsi="Consolas" w:eastAsia="Consolas" w:cs="Consolas"/>
          <w:b w:val="0"/>
          <w:color w:val="FFC000"/>
          <w:kern w:val="0"/>
          <w:sz w:val="21"/>
          <w:szCs w:val="21"/>
          <w:shd w:val="clear" w:fill="1E1E1E"/>
          <w:lang w:val="en-US" w:eastAsia="zh-CN" w:bidi="ar"/>
        </w:rPr>
        <w:t xml:space="preserve"> #允许所有请求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CORS_ALLOW_CREDENTIALS = True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10、下载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1、在setting.py中设置下载目录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2、view：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 django.http import FileResponse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 django.conf import settings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download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下载功能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filename:下载的文件名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downpath = settings.MEDIA_ROOT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"/down/"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filename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#核心（读取文件，返回给浏览器）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(downpath,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response = FileResponse(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response[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'application/octet-stream'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response[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'Content-Disposition'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'attachment;filename="'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filename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response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3、html代码中从新打开一页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11、设置cookie/记住我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HttpReponse中有设置cookie方法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 =HttpReponseRedirect(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/usr/info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#跳转的页面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re.set_cookie(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value) #设置cookie ，name的值为value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re.set_cookie(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 ,max_age=-1) #设置cookie立即过期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request.session[</w:t>
      </w:r>
      <w:r>
        <w:rPr>
          <w:rFonts w:hint="default"/>
          <w:b w:val="0"/>
          <w:bCs w:val="0"/>
          <w:i/>
          <w:iCs/>
          <w:lang w:val="en-US" w:eastAsia="zh-CN"/>
        </w:rPr>
        <w:t>‘</w:t>
      </w:r>
      <w:r>
        <w:rPr>
          <w:rFonts w:hint="eastAsia"/>
          <w:b w:val="0"/>
          <w:bCs w:val="0"/>
          <w:i/>
          <w:iCs/>
          <w:lang w:val="en-US" w:eastAsia="zh-CN"/>
        </w:rPr>
        <w:t>name</w:t>
      </w:r>
      <w:r>
        <w:rPr>
          <w:rFonts w:hint="default"/>
          <w:b w:val="0"/>
          <w:bCs w:val="0"/>
          <w:i/>
          <w:iCs/>
          <w:lang w:val="en-US" w:eastAsia="zh-CN"/>
        </w:rPr>
        <w:t>’</w:t>
      </w:r>
      <w:r>
        <w:rPr>
          <w:rFonts w:hint="eastAsia"/>
          <w:b w:val="0"/>
          <w:bCs w:val="0"/>
          <w:i/>
          <w:iCs/>
          <w:lang w:val="en-US" w:eastAsia="zh-CN"/>
        </w:rPr>
        <w:t>]=name #服务器保存session，非必需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re #返回cookie，必须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#登陆方法--记录cookie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name=request.COOKIES.get(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 #取得客户端cookie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context = 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:name} #页面中使用{{name}}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return render(request,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login/index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,context)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Bahnschrift SemiBold SemiConden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A203CF"/>
    <w:multiLevelType w:val="singleLevel"/>
    <w:tmpl w:val="8FA203C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57CD247"/>
    <w:multiLevelType w:val="singleLevel"/>
    <w:tmpl w:val="957CD24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9CEDD007"/>
    <w:multiLevelType w:val="singleLevel"/>
    <w:tmpl w:val="9CEDD007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ADBA67FF"/>
    <w:multiLevelType w:val="singleLevel"/>
    <w:tmpl w:val="ADBA67F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C1CB053A"/>
    <w:multiLevelType w:val="singleLevel"/>
    <w:tmpl w:val="C1CB053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E6CF22B7"/>
    <w:multiLevelType w:val="singleLevel"/>
    <w:tmpl w:val="E6CF22B7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EF5EE1CB"/>
    <w:multiLevelType w:val="singleLevel"/>
    <w:tmpl w:val="EF5EE1CB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F4816AE4"/>
    <w:multiLevelType w:val="singleLevel"/>
    <w:tmpl w:val="F4816AE4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F4E8F61B"/>
    <w:multiLevelType w:val="singleLevel"/>
    <w:tmpl w:val="F4E8F61B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0E8928D1"/>
    <w:multiLevelType w:val="singleLevel"/>
    <w:tmpl w:val="0E8928D1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2019CE23"/>
    <w:multiLevelType w:val="singleLevel"/>
    <w:tmpl w:val="2019CE23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2B7E2CEB"/>
    <w:multiLevelType w:val="multilevel"/>
    <w:tmpl w:val="2B7E2C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2EA611EF"/>
    <w:multiLevelType w:val="singleLevel"/>
    <w:tmpl w:val="2EA611EF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38A12719"/>
    <w:multiLevelType w:val="singleLevel"/>
    <w:tmpl w:val="38A12719"/>
    <w:lvl w:ilvl="0" w:tentative="0">
      <w:start w:val="0"/>
      <w:numFmt w:val="decimal"/>
      <w:suff w:val="nothing"/>
      <w:lvlText w:val="（%1）"/>
      <w:lvlJc w:val="left"/>
    </w:lvl>
  </w:abstractNum>
  <w:abstractNum w:abstractNumId="14">
    <w:nsid w:val="441385DF"/>
    <w:multiLevelType w:val="singleLevel"/>
    <w:tmpl w:val="441385DF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C258E6C"/>
    <w:multiLevelType w:val="singleLevel"/>
    <w:tmpl w:val="5C258E6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6">
    <w:nsid w:val="6915FCFB"/>
    <w:multiLevelType w:val="singleLevel"/>
    <w:tmpl w:val="6915FCFB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6A863F59"/>
    <w:multiLevelType w:val="singleLevel"/>
    <w:tmpl w:val="6A863F59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7232BB5D"/>
    <w:multiLevelType w:val="singleLevel"/>
    <w:tmpl w:val="7232BB5D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727CAF8A"/>
    <w:multiLevelType w:val="singleLevel"/>
    <w:tmpl w:val="727CAF8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5"/>
  </w:num>
  <w:num w:numId="2">
    <w:abstractNumId w:val="18"/>
  </w:num>
  <w:num w:numId="3">
    <w:abstractNumId w:val="12"/>
  </w:num>
  <w:num w:numId="4">
    <w:abstractNumId w:val="5"/>
  </w:num>
  <w:num w:numId="5">
    <w:abstractNumId w:val="14"/>
  </w:num>
  <w:num w:numId="6">
    <w:abstractNumId w:val="6"/>
  </w:num>
  <w:num w:numId="7">
    <w:abstractNumId w:val="11"/>
  </w:num>
  <w:num w:numId="8">
    <w:abstractNumId w:val="7"/>
  </w:num>
  <w:num w:numId="9">
    <w:abstractNumId w:val="1"/>
  </w:num>
  <w:num w:numId="10">
    <w:abstractNumId w:val="2"/>
  </w:num>
  <w:num w:numId="11">
    <w:abstractNumId w:val="3"/>
  </w:num>
  <w:num w:numId="12">
    <w:abstractNumId w:val="13"/>
  </w:num>
  <w:num w:numId="13">
    <w:abstractNumId w:val="19"/>
  </w:num>
  <w:num w:numId="14">
    <w:abstractNumId w:val="0"/>
  </w:num>
  <w:num w:numId="15">
    <w:abstractNumId w:val="10"/>
  </w:num>
  <w:num w:numId="16">
    <w:abstractNumId w:val="16"/>
  </w:num>
  <w:num w:numId="17">
    <w:abstractNumId w:val="4"/>
  </w:num>
  <w:num w:numId="18">
    <w:abstractNumId w:val="17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33520"/>
    <w:rsid w:val="00944414"/>
    <w:rsid w:val="00D40BF4"/>
    <w:rsid w:val="016622D4"/>
    <w:rsid w:val="01B6537A"/>
    <w:rsid w:val="027F6C4D"/>
    <w:rsid w:val="03324884"/>
    <w:rsid w:val="03794068"/>
    <w:rsid w:val="04F80CCD"/>
    <w:rsid w:val="05297C8B"/>
    <w:rsid w:val="05867153"/>
    <w:rsid w:val="05E853BA"/>
    <w:rsid w:val="06061830"/>
    <w:rsid w:val="060C143D"/>
    <w:rsid w:val="06243BA0"/>
    <w:rsid w:val="06790B01"/>
    <w:rsid w:val="06AE0EFE"/>
    <w:rsid w:val="07656183"/>
    <w:rsid w:val="092D41F8"/>
    <w:rsid w:val="094960FC"/>
    <w:rsid w:val="09755E3D"/>
    <w:rsid w:val="0B4D13A2"/>
    <w:rsid w:val="0B7F519B"/>
    <w:rsid w:val="0B8535D8"/>
    <w:rsid w:val="0C0B0E93"/>
    <w:rsid w:val="0C5E25BC"/>
    <w:rsid w:val="0C6E23CE"/>
    <w:rsid w:val="0CBD3535"/>
    <w:rsid w:val="0DCA2FD7"/>
    <w:rsid w:val="0E5C7714"/>
    <w:rsid w:val="0F234B2C"/>
    <w:rsid w:val="0F4F4952"/>
    <w:rsid w:val="0FB667A8"/>
    <w:rsid w:val="0FD95F7E"/>
    <w:rsid w:val="10B7054C"/>
    <w:rsid w:val="11D46FFB"/>
    <w:rsid w:val="124E14A7"/>
    <w:rsid w:val="129A2A77"/>
    <w:rsid w:val="12A54947"/>
    <w:rsid w:val="12C5727F"/>
    <w:rsid w:val="13945EDC"/>
    <w:rsid w:val="15BC22CC"/>
    <w:rsid w:val="166316E7"/>
    <w:rsid w:val="171E20B5"/>
    <w:rsid w:val="176E6BDD"/>
    <w:rsid w:val="1774761F"/>
    <w:rsid w:val="17E75112"/>
    <w:rsid w:val="17EB49FA"/>
    <w:rsid w:val="1808071C"/>
    <w:rsid w:val="18F77EC9"/>
    <w:rsid w:val="198D1058"/>
    <w:rsid w:val="19B031B8"/>
    <w:rsid w:val="1B2A404B"/>
    <w:rsid w:val="1B72290B"/>
    <w:rsid w:val="1B912ADE"/>
    <w:rsid w:val="1C062D3F"/>
    <w:rsid w:val="1C2208E2"/>
    <w:rsid w:val="1CB84DDB"/>
    <w:rsid w:val="1CC94C22"/>
    <w:rsid w:val="1CE04162"/>
    <w:rsid w:val="1CFF6BC1"/>
    <w:rsid w:val="1D054D4A"/>
    <w:rsid w:val="1DB9480C"/>
    <w:rsid w:val="1F341662"/>
    <w:rsid w:val="202B4740"/>
    <w:rsid w:val="20D64778"/>
    <w:rsid w:val="21957829"/>
    <w:rsid w:val="21AB1B90"/>
    <w:rsid w:val="21C0659C"/>
    <w:rsid w:val="21CC48FB"/>
    <w:rsid w:val="22076EAF"/>
    <w:rsid w:val="220B2D22"/>
    <w:rsid w:val="230B3EDD"/>
    <w:rsid w:val="23F5331F"/>
    <w:rsid w:val="24205E95"/>
    <w:rsid w:val="251D0B7C"/>
    <w:rsid w:val="258C4C69"/>
    <w:rsid w:val="26B310E1"/>
    <w:rsid w:val="277051CF"/>
    <w:rsid w:val="27DF37D2"/>
    <w:rsid w:val="285F7ACE"/>
    <w:rsid w:val="289723C6"/>
    <w:rsid w:val="28F355DE"/>
    <w:rsid w:val="293A2524"/>
    <w:rsid w:val="2A997215"/>
    <w:rsid w:val="2AAC178C"/>
    <w:rsid w:val="2B710C52"/>
    <w:rsid w:val="2B7564BA"/>
    <w:rsid w:val="2B7F5C5A"/>
    <w:rsid w:val="2C53613A"/>
    <w:rsid w:val="2C5F6E42"/>
    <w:rsid w:val="2C9C78E8"/>
    <w:rsid w:val="2CA11818"/>
    <w:rsid w:val="2D2275F4"/>
    <w:rsid w:val="2D3F03F7"/>
    <w:rsid w:val="2E197B59"/>
    <w:rsid w:val="2F3D2F38"/>
    <w:rsid w:val="32F43155"/>
    <w:rsid w:val="332A3932"/>
    <w:rsid w:val="33BF28FB"/>
    <w:rsid w:val="34462C82"/>
    <w:rsid w:val="35254764"/>
    <w:rsid w:val="35665589"/>
    <w:rsid w:val="358837DF"/>
    <w:rsid w:val="36B13DEE"/>
    <w:rsid w:val="370D29AC"/>
    <w:rsid w:val="380A5B2A"/>
    <w:rsid w:val="38532EA9"/>
    <w:rsid w:val="38C51E64"/>
    <w:rsid w:val="392C596A"/>
    <w:rsid w:val="39DA7099"/>
    <w:rsid w:val="3A4C49B5"/>
    <w:rsid w:val="3B4E23AE"/>
    <w:rsid w:val="3CD934F7"/>
    <w:rsid w:val="3D0479AF"/>
    <w:rsid w:val="3D4102B7"/>
    <w:rsid w:val="3D906C98"/>
    <w:rsid w:val="3DAF501E"/>
    <w:rsid w:val="3DCA1F28"/>
    <w:rsid w:val="3DCE7FE5"/>
    <w:rsid w:val="3E136AAC"/>
    <w:rsid w:val="3E9E1FC2"/>
    <w:rsid w:val="3EBC2842"/>
    <w:rsid w:val="4168045E"/>
    <w:rsid w:val="41CE0E86"/>
    <w:rsid w:val="420F4BEE"/>
    <w:rsid w:val="426B0853"/>
    <w:rsid w:val="42D61B2B"/>
    <w:rsid w:val="42FA0378"/>
    <w:rsid w:val="436812EB"/>
    <w:rsid w:val="43D33714"/>
    <w:rsid w:val="43FD7F84"/>
    <w:rsid w:val="44E05E02"/>
    <w:rsid w:val="44E35185"/>
    <w:rsid w:val="44E35AE6"/>
    <w:rsid w:val="45AB01CF"/>
    <w:rsid w:val="45AD41FB"/>
    <w:rsid w:val="46FC770A"/>
    <w:rsid w:val="478F4928"/>
    <w:rsid w:val="481F7461"/>
    <w:rsid w:val="493020DF"/>
    <w:rsid w:val="493C684A"/>
    <w:rsid w:val="49CE51EB"/>
    <w:rsid w:val="4A2966E8"/>
    <w:rsid w:val="4A494E05"/>
    <w:rsid w:val="4A5E1F97"/>
    <w:rsid w:val="4B611906"/>
    <w:rsid w:val="4B69505B"/>
    <w:rsid w:val="4B981810"/>
    <w:rsid w:val="4BE71A5D"/>
    <w:rsid w:val="4BE9072F"/>
    <w:rsid w:val="4D851F37"/>
    <w:rsid w:val="4D9C75FC"/>
    <w:rsid w:val="4DA0044C"/>
    <w:rsid w:val="4DA01405"/>
    <w:rsid w:val="50A273E2"/>
    <w:rsid w:val="50A31953"/>
    <w:rsid w:val="50D358C5"/>
    <w:rsid w:val="50DF5CC9"/>
    <w:rsid w:val="51827165"/>
    <w:rsid w:val="51F21545"/>
    <w:rsid w:val="52030598"/>
    <w:rsid w:val="53EF2A46"/>
    <w:rsid w:val="54F9065C"/>
    <w:rsid w:val="561141D8"/>
    <w:rsid w:val="56354A11"/>
    <w:rsid w:val="56BD5FE0"/>
    <w:rsid w:val="56E87FAC"/>
    <w:rsid w:val="58320CCF"/>
    <w:rsid w:val="58F65095"/>
    <w:rsid w:val="593634D6"/>
    <w:rsid w:val="59CD0F99"/>
    <w:rsid w:val="5AEE28CD"/>
    <w:rsid w:val="5B562D14"/>
    <w:rsid w:val="5BFC3C68"/>
    <w:rsid w:val="5CB119B8"/>
    <w:rsid w:val="5CF95A1B"/>
    <w:rsid w:val="5D6F5D56"/>
    <w:rsid w:val="5F211E0A"/>
    <w:rsid w:val="6072533D"/>
    <w:rsid w:val="60F143A5"/>
    <w:rsid w:val="61105037"/>
    <w:rsid w:val="62237880"/>
    <w:rsid w:val="62554B6A"/>
    <w:rsid w:val="637A7075"/>
    <w:rsid w:val="6430579B"/>
    <w:rsid w:val="643E0088"/>
    <w:rsid w:val="647D2B7C"/>
    <w:rsid w:val="647D3006"/>
    <w:rsid w:val="64B066CF"/>
    <w:rsid w:val="650E7AFF"/>
    <w:rsid w:val="666D446B"/>
    <w:rsid w:val="670746BE"/>
    <w:rsid w:val="686E20D1"/>
    <w:rsid w:val="69E0632E"/>
    <w:rsid w:val="6A1F7CC2"/>
    <w:rsid w:val="6A4D5E01"/>
    <w:rsid w:val="6B284D4D"/>
    <w:rsid w:val="6B9F6D90"/>
    <w:rsid w:val="6CD41C7E"/>
    <w:rsid w:val="6D4147DA"/>
    <w:rsid w:val="6DBB7621"/>
    <w:rsid w:val="6E766386"/>
    <w:rsid w:val="6EBB1A9C"/>
    <w:rsid w:val="6FD12B9E"/>
    <w:rsid w:val="70405D54"/>
    <w:rsid w:val="70B00CEF"/>
    <w:rsid w:val="71050A1C"/>
    <w:rsid w:val="713724EE"/>
    <w:rsid w:val="7240485C"/>
    <w:rsid w:val="727E1852"/>
    <w:rsid w:val="72A16E86"/>
    <w:rsid w:val="7363341E"/>
    <w:rsid w:val="73943E6C"/>
    <w:rsid w:val="73CE15EC"/>
    <w:rsid w:val="73FA2B32"/>
    <w:rsid w:val="74175AEE"/>
    <w:rsid w:val="74B17A6A"/>
    <w:rsid w:val="74BE642E"/>
    <w:rsid w:val="74FC6F07"/>
    <w:rsid w:val="771E5A36"/>
    <w:rsid w:val="77FC54BD"/>
    <w:rsid w:val="788721AE"/>
    <w:rsid w:val="79455CFF"/>
    <w:rsid w:val="7B0A4D9B"/>
    <w:rsid w:val="7D254CCF"/>
    <w:rsid w:val="7DEE26B5"/>
    <w:rsid w:val="7E3756B8"/>
    <w:rsid w:val="7F3936D3"/>
    <w:rsid w:val="7FB22C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TML Typewriter"/>
    <w:basedOn w:val="9"/>
    <w:qFormat/>
    <w:uiPriority w:val="0"/>
    <w:rPr>
      <w:rFonts w:ascii="Courier New" w:hAnsi="Courier New"/>
      <w:sz w:val="20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4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2019-04-27T12:19:37Z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