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TP5备忘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目录结构详解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&lt;应用目录，项目目录&gt;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 index  &lt;模块目录&gt;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 controller  &lt;控制器目录&gt;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 model     &lt;模型目录&gt;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 view      &lt;视图目录&gt;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 command.php  &lt;使用命令行运行项目时，会读取这里的配置信息&gt;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 common.php   &lt;项目通用文件，全局函数，在项目任何地方都可调用&gt;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 config.php     &lt;应用配置文件，整个应用的配置文件&gt;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 database.php   &lt;数据库配置文件&gt;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 route.php      &lt;路由配置文件，优化路由相关信息&gt;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 tags.php       &lt;应用行为扩展文件，thinkphp中有很多的钩子，可以修改框架行为，但不用修改框架源码&gt;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&lt;第三方库文件，非composer库文件&gt;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&lt;网站根目录&gt;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|-&gt;index.php   &lt;网站入口文件&gt;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|-&gt;robots.txt   &lt;搜索引擎爬虫文件，可以配置禁止搜索引擎读取的信息&gt;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|-&gt;router.php   &lt;通过命令行，执行这个文件可以启动一个类似apache的服务&gt;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&lt;php -S localhost:8080 router.php 启动服务&gt;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|-&gt;static       &lt;静态文件目录/css/js/image等&gt;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Runtime目录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&lt;网站运行的缓存文件，包括日志、缓存、编译文件等，temp里放的是编译后的html文件&gt;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Thinkphp目录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&lt;thinkphp框架目录&gt;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 base.php &lt;定义一些常量&gt;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 composer.json &lt;composer的配置文件&gt;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 console.php &lt;控制台的配置文件&gt;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 convention.php &lt;框架默认的配置文件&gt;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 helper.php &lt;助手配置文件&gt;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 license.txt &lt;整个项目的说明文件&gt;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 phpunit.xml &lt;phpunit的配置文件&gt;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 readme.md &lt;说明文件&gt;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 start.php &lt;框架启动文件&gt;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 lang目录 &lt;语言包&gt;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 library目录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 traits &lt;类库的扩展&gt;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 think &lt;整个项目的核心文件&gt;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 tpl&lt;框架默认的模板目目录&gt;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 default_index.tpl &lt;控制器的模板文件&gt;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 dispatch_jump.tpl &lt;跳转成功或失败的跳转文件&gt;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 page_trace.tpl &lt;调试的显示文件&gt;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|-&gt; think_exception.tpl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vendor目录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&lt;composer类库文件夹&gt;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开发规范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目录使用小写+下划线的方式命名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类的文件名均以命名空间定义，且命名空间和类库文件所在路径一致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namespace app\index\controller 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类文件采用驼峰命名法，首字母大写，其余文件小写 加 下划线命名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Index.php 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类名和文件名保持一致，大驼峰命名法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class Index 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函数名采用小驼峰命名法。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function index() 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属性采用小驼峰命名。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常量使用大写 + 下划线连接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数据库表名使用全小写 + 下划线连接，不能使用 下划线开头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application目录下\admin目录\controller目录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Namespace app\admin\controller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Index与文件名相同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Index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index(){}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Thinkphp的公用模块，不能直接访问。TP5有自动加载功能，会根据use自动寻找文件。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New类方法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application目录下用common模块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在指定文件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//使用application目录下的common目录下的Index.php文件，别名为commonIndex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app\common\Index as commonIndex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$com = new commonIndex();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继承使用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application目录下用common模块、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在指定文件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//使用application目录下的common目录下的Index.php文件，别名为commonIndex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app\common\Index as commonIndex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Index extends commonIndex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在指定函数中使用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$this-&gt;common中的函数名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使用config配置文件或使用config助手函数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惯例配置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 thinkphp\convention.php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位置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需要特定的目录名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extra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 app\index\config.php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Config类和助手函数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think\config;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\think\config::get();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默认的助手文件位置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Thinkphp\helper.php助手文件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系统环境变量的配置使用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在根目录创建.env文件，文件中使用 email=1111111 的方式编写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think\env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new env::get(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url和路由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</w:t>
      </w:r>
    </w:p>
    <w:p>
      <w:pPr>
        <w:rPr>
          <w:rFonts w:hint="eastAsia"/>
          <w:lang w:val="en-US" w:eastAsia="zh-CN"/>
        </w:rPr>
      </w:pPr>
      <w:bookmarkStart w:id="4" w:name="_GoBack"/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隐藏入口文件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配置apache重写路径，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\public\.htaccess文件定义了重写规则，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RewriteRule ^(.*)$ index.php\$1 [QSA,TP,L]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绑定入口文件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但模块绑定后，不能访问其他模块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\public\index.php目录下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定义define(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BIND_MODULE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admin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设置第2个入口文件，\public\ 新建api.php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APP_PATH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,__DIR__ .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/../app/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CONF_PATH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__DIR__ .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/../conf/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//这里可以定义指定的模块，如果没有指定模块，会报错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Require(__DIR__ .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/../thinkphp/start.php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可以使用config配置文件，当没有指定模块，可以访问其他模块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新建指定的api.php  TP会去找app目录下的api模块，并访问controller\index.php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url_route_on =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Url_route_must = 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新建路由文件与config文件同级目录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//标识/变量名   =》 要访问的路径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new/:id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index/index/index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 可以直接打url路径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url(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index\index\info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=&gt;10]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请求对象request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建议使用3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think\Request;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index(Request $request)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Print_r($request);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think\request;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index()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request();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think\Request;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index()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request::instance();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获取域名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$request-&gt;domain();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获取后缀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$request-&gt;pathinfo()；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$request-&gt;path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  get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$resquest-&gt;method();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$resquest-&gt;isGet()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$resquest-&gt;isPost();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$resquest-&gt;isAjax();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$resquest-&gt;get() 获取请求参数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$resquest-&gt;post()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$resquest-&gt;param()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获取session中的值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$resquest-&gt;session()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在配置信息设置session的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ssssss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dddd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读取cookel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$request-&gt;cookie();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获取模块控制器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$request-&gt;module() 模块名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$request-&gt;controller() 控制器名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$request-&gt;action() 方法名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查看request类源码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/think/request.php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使用view对象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View();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默认模板位置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#application\模块名\view目录\index目录\index.html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#app\index\view\index\index.html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View();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upload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#这里找的目录位置为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#application\模块名\view目录\控制器名目录\upload.html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public/upload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#public会替换 控制名目录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#这里找的目录位置为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#application\模块名\view目录\public\upload.html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./index.html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#这里会去找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#项目文件夹/public/index.html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#必须带.html ?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#这里会替换index模板上{$xx}，将{$xx}替换为ss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STATIC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stass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#这里的第3个参数会替换掉页面中所有的 STATIC ，并将结果替换为stass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#在html页面中写  STATIC  即可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通过继承使用视图(推荐)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think\Controller;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Index extends Controller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调用视图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$this-&gt;fetch()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upload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这里会去找 view\index\upload.html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pulic\upload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这里会去找 view\public\upload.html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./index.html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这里会去找 项目目录/public/index.hmtl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会替换页面中xx值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Fetch同样有第3个参数，用法与view一样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需要继承controller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$this-&gt;assign(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ssss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替换页面中{$xxx}为ssss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需要继承controller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#display不需要视图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$this-&gt;display(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返回一条字符串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这是一{$xx}个支付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xxxxxxxxxx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这里会将{$xx}替换为xxxxxxxxxxxxx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Display也可以与assign一起使用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$this-&gt;assign(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ssssss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$this-&gt;display(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返回一条{$xxxx}字符串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View_replace_str定义替换的字符串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__CSS__ 定义路径为static/css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模板的路径：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__STATIC__ 路径为/public/static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在模板中使用，需要添加$Think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$think.server系统变量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$think.evn 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$Think.session 使用session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$Think.cookie 使用cookie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$Think.get.get键名   获取get值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$think.post.post键名  获取post值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$Think.const.APP_PATH  获取系统常量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{$aa | md5} 对字符串进行MD5加密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{$aa | substr=0,8}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substr为函数名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=后面是参数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{/*这样注释不会显示在html中，右击参看源代码，看不到注释*/}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模板标签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可以在建立</w:t>
      </w:r>
      <w:r>
        <w:rPr>
          <w:rFonts w:hint="eastAsia"/>
          <w:u w:val="single"/>
          <w:lang w:val="en-US" w:eastAsia="zh-CN"/>
        </w:rPr>
        <w:t>在view目录下建立common文件夹</w:t>
      </w:r>
      <w:r>
        <w:rPr>
          <w:rFonts w:hint="eastAsia"/>
          <w:lang w:val="en-US" w:eastAsia="zh-CN"/>
        </w:rPr>
        <w:t>，这个目录可以修改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在需要引入的位置输入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file是引入文件的路径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{include file=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common/nav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&lt;!--头部--&gt;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{include file=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common/nav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一、灵活性更高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1、新建base.html文件，这个文件是布局的基础文件（也可以说是layout），其他文件都继承这个文件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2、在控制器加载的index文件进行添加如下代码，即可完成继承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{extend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common/base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二、在继承基础上修改不同的页面，需要使用{block}标签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1、在base.html页面中添加需要修改的模块：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{block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 ...内容1(默认输出内容)....{/block}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2、在需要修改的页面中使用，如index控制器调用的index.html页面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{block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}...要替换的内容...{/block}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如果没有替换内容，会输出base文件中默认内容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三、在已存在的内容后进行添加，需要用{__block__}标签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//在控制器调用的Index.html页面进行添加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{block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//{__block__}是被继承模板的默认内容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添加内容{__block__}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{/block}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灵活性不如模板灵活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可以使用include 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Template项的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layout_on =&gt; true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Layout_name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layout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默认layout布局的模板位置为view目录下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{__CONTENT__}  会引入默认的index.html文件的内容 fatch()方法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数据库操作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修改batabase.php文件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think\Db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Db::connect(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[database中的返回值]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连接方法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查询方法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DB::query(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sql语句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Execute方法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DB::execute(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sql 字段=? 字段2=2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Table与name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Db::table() 需要填写表前缀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DB::name() 只使用表名即可，但需要配置表前缀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可以调用 where、select、find、value、column等方法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#查询所有记录，返回结果是一个二维数组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#如果结果不存在，返回一个空数组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-&gt; select();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#查询1条记录，如果不使用where条件，默认查询ID为1的数据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#结果不存在，返回null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)-&gt;find();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#返回1条记录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#结果不存在返回null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 -&gt; value(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字段内容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#返回一个数组，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#如果存在第2参数，就使用第2个参数作为结果的key值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#结果不存在，返回空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)-&gt;column(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字段内容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字段名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#返回值是影响的行数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$db = Db::name(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插入1条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$db-&gt;insert([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字段名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返回自增ID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$db-&gt;insertGetID([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字段名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插入多条数据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#$data为2维数组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#返回值为影响的行数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$db-&gt;insertAll($data);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$db = Db::name(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#更新id为1的字段，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#返回影响的行数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$db-&gt;where([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])-&gt;update([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更新的字段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更新后的值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更新字段2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数据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setField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#只更新1个字段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#返回影响的行数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$db-&gt;where([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])-&gt;setField(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字段名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#对指定字段进行加1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#返回影响数据的行数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$db-&gt;where([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])-&gt;setInc(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num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#设置setInc的第2个值为5，则指定字段每次自增5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$db-&gt;where([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])-&gt;setInc(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num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，5);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SetDec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#返回影响行数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#对指定字段进行减1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$db-&gt;where([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])-&gt;setDec(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num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#设置setInc的第2个值为5，则指定字段每次自减5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$db-&gt;where([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])-&gt;setDec(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num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，5);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数据库删除操作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$db = Db::name();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#删除指定表中id为12的数据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$db-&gt;where([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])-&gt;delete()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$db-&gt;delete(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主键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删除所有记录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$db-&gt;where(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1=1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)-&gt;delete();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显示sql语句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$db-&gt;buildSql(); //可以打印即将执行的sql语句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条件构造器(where)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Param1  字段名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Param2  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Param3  对比的值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Where(param1,param2,param3)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   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NEQ  !=  &lt;&gt;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    &lt;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ELT   &lt;=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   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EGT   &gt;=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#当使用betwween时，第3个参数应是“1，4”这种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BETWEEN  BETWEEN * AND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#第3个参数应是“[1,5]”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NOTBETWEEN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#第3个参数可以用[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也可以用“1，3，4”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#Exp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WhereOr 会构造or sql语句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链式操作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模型（model）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 app\index\model;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think\model;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User extends Model{}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命名规范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model名、文件名、与表名相同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类名使用大驼峰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当表名有下划线时，使用大驼峰命名法。例如：表明user_info : model名UserInfo.php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控制器中调用model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1、//引入model，推荐使用，可以增强代码的可读性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app\index\model\User;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//直接使用静态方法，get是model中的方法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Use::get(3)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//new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$user = new User;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$user -&gt; get(3) -&gt; toArray();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//使用Loader，加载多个model时只需要use 1次即可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think\Loader;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$us = Loader::model(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模型名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$us::get(4)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//使用助手函数，有可能被覆盖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//不用use任何模型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$us = model(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model名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User表名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获取ID=1条数据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user::get(1)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获取指定条件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User::get(function($query{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$query-&gt;where();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User::where(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,12)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-&gt;field(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id,username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//获取指定字段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-&gt;find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获取多条数据-------------------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#注意这里的结果是一个对象，不能使用toArray进行转换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#通过ID进行查询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User:: all(“1，2，3”)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User::All([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]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#转换$res的结果为数组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Foreach($res as $val){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$val-&gt;toArray();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All函数的闭包写法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User::all(function($query){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$query-&gt;where(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,5)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-&gt;field(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//查询指定字段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User::where(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-&gt;field(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username,email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-&gt;limit(3)        //只获取3条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-&gt;order(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 DESC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-&gt;select();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Value与column一样可以使用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模型添加数据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User::create([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字段名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当数据库表不存在某些字段时，不操作字段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User::create([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字段名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添加指定字段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User::create([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字段名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字段名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字段名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$userModel = new User;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$userModel-&gt;字段名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$userModel-&gt;字段名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//添加进数据库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$userModel-&gt;save()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//获取添加后的ID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$userModel-&gt;ID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Save的类的写法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#res是受影响的行数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$userModel = new User;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$userModel-&gt;save([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字段名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字段名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$userModel = new User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$res = $userModel-&gt;allowField(true) //没有的字段不添加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$userModel-&gt;allowField(‘字段1’，‘字段2’)  //添加指点字段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-&gt;save([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字段名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字段名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添加2条数据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$userModel = new User;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$userModel -&gt;saveAll([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字段1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值1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字段2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值2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#解析结果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Foreach($res as $val){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//打印数组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$val-&gt;toArray();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//打印影响的ID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$val-&gt;id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模型删除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通过主键删除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#返回受影响的行数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User::destroy( 主键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User::destroy([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字段名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=&gt;‘值’])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通过闭包函数删除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user::destroy(function($query){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//where条件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$query-&gt;where(1);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使用对象删除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#返回值为影响的行数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$userModel = User::get(6);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$userModel-&gt;delete()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删除指定条件的值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#返回值是受影响的行数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User::where( 条件 ) -&gt;delete()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模型数据更新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不判断数据是否被更新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User：：update([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 1, //主键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键名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更新指定字段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=&gt;2]更新id为2的字段</w:t>
      </w:r>
    </w:p>
    <w:p>
      <w:pPr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User::update([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键值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=&gt;2])</w:t>
      </w:r>
    </w:p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#闭包函数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User::update([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键值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],function($query){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$query-&gt;where(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使用where条件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#返回值为影响的行数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User::where(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,6)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-&gt;update([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字段名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#根据主键获取指定对象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$userModel = User::get(1);</w:t>
      </w:r>
    </w:p>
    <w:p>
      <w:pPr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$userModel-&gt;字段1 = 值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$userModel-&gt;字段2 = 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$userModel-&gt;save();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#更新iD为5的字段</w:t>
      </w:r>
    </w:p>
    <w:p>
      <w:pPr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>$userModel = new User;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$userModel-&gt;save([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键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=&gt;5])</w:t>
      </w:r>
    </w:p>
    <w:bookmarkEnd w:id="3"/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使用闭包函数更新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$userModel = new User;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$userModel-&gt;save([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键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],function($query){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//更新ID小于5的字段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$query-&gt;where(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聚合模型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获取数据总条数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User::count();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获取指定条件的条数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User::where(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,5)-&gt;count();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获取指定字段的最大值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User::max(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字段名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获取某条件的字段值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User::where(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)-&gt;max(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字段名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获取指定字段的和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user::sum(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字段名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获取某条件下的字段和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user::where(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,5)-&gt;sum(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字段名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获取平均值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User::avg(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字段名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获取某条件下的平均值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User::where(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)-&gt;avg(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字段名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获取最小值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User::min(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字段名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模型获取器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自动对数据库中的值进行转换，例如0代表男，1代表女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#在模型中进行操作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#特定的方法名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#get  表明是模型获取器方法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#Sex 表中的字段名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#Attr 获取器设置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#这里可有第2个产生，第2个参数是传入的所有值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getSexAttr($val){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操作。。。。。。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模型修改器+自动完成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自动完成有3个特殊的变量：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//自动完成，在数据新增修改的时候执行，操作指定字段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$auto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字段名1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字段名2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//在数据新增的时候执行，操作指定的字段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$insert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字段1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字段2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//在数据更新的时候执行，操作指定字段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$update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字段1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，‘字段2’]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要实现自动完成，需要模型修改器的配合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#模型修改器   在模型中进行操作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#特定的方法名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#set  表明是模型修改器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#Sex 表中的字段名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#Attr 获取器设置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#这里可有第2个产生，第2个参数是传入的所有值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getSexAttr($val){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操作。。。。。。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自动填写时间戳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TP框架提供自动填写时间戳的功能，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在config.php文件中修改auto_timestamp = true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表中需要特殊的字段create_time 与 update_time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指定Model中添加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//开启自动填写时间戳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$autoWriteTimestamp = true;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//声明数据表中更新的字段名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Protected $createTime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自定义字段名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Protected $updateTime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自定义字段名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//关闭自动填写创建时间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4、Protected $ctrateTime = 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//关闭自动填写修改时间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$updateTime = false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软删除（不全）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当配置软删除后，在使用get等model方法时无法获取值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User数据表/model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//获取经软删除的数据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User::withTrashed(true)-&gt;find(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//获取所有软删除的数据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User::onlyTrashed() -&gt; select();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0ED33"/>
    <w:multiLevelType w:val="singleLevel"/>
    <w:tmpl w:val="59A0ED3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A2CE12"/>
    <w:multiLevelType w:val="multilevel"/>
    <w:tmpl w:val="59A2CE1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A2D003"/>
    <w:multiLevelType w:val="singleLevel"/>
    <w:tmpl w:val="59A2D00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A4DF8C"/>
    <w:multiLevelType w:val="multilevel"/>
    <w:tmpl w:val="59A4DF8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A4E633"/>
    <w:multiLevelType w:val="singleLevel"/>
    <w:tmpl w:val="59A4E633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ABC03D"/>
    <w:multiLevelType w:val="singleLevel"/>
    <w:tmpl w:val="59ABC03D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ABC262"/>
    <w:multiLevelType w:val="singleLevel"/>
    <w:tmpl w:val="59ABC262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59ACF062"/>
    <w:multiLevelType w:val="singleLevel"/>
    <w:tmpl w:val="59ACF062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9ACF1C8"/>
    <w:multiLevelType w:val="singleLevel"/>
    <w:tmpl w:val="59ACF1C8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9ACF4AF"/>
    <w:multiLevelType w:val="singleLevel"/>
    <w:tmpl w:val="59ACF4AF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3855"/>
    <w:rsid w:val="00A95E0E"/>
    <w:rsid w:val="00C47E68"/>
    <w:rsid w:val="010E01B9"/>
    <w:rsid w:val="011214A9"/>
    <w:rsid w:val="012A2BE9"/>
    <w:rsid w:val="01607BF2"/>
    <w:rsid w:val="01922F13"/>
    <w:rsid w:val="01E1584E"/>
    <w:rsid w:val="02383827"/>
    <w:rsid w:val="024D0A9B"/>
    <w:rsid w:val="026E7E0F"/>
    <w:rsid w:val="027C1A50"/>
    <w:rsid w:val="030D1A0C"/>
    <w:rsid w:val="034951FF"/>
    <w:rsid w:val="03851589"/>
    <w:rsid w:val="039D3BB9"/>
    <w:rsid w:val="040230A5"/>
    <w:rsid w:val="040E2CE1"/>
    <w:rsid w:val="04472C51"/>
    <w:rsid w:val="04EB7533"/>
    <w:rsid w:val="053B3B11"/>
    <w:rsid w:val="056079BD"/>
    <w:rsid w:val="05775BD9"/>
    <w:rsid w:val="059F5108"/>
    <w:rsid w:val="05FE7E12"/>
    <w:rsid w:val="066B304A"/>
    <w:rsid w:val="06B16594"/>
    <w:rsid w:val="06CD5FEE"/>
    <w:rsid w:val="07324DF3"/>
    <w:rsid w:val="07AB6E0B"/>
    <w:rsid w:val="07E107FC"/>
    <w:rsid w:val="07F360CC"/>
    <w:rsid w:val="07FE2E8B"/>
    <w:rsid w:val="083C1DE6"/>
    <w:rsid w:val="08D53AF1"/>
    <w:rsid w:val="09254AD7"/>
    <w:rsid w:val="09570F91"/>
    <w:rsid w:val="09D26A9E"/>
    <w:rsid w:val="0A676763"/>
    <w:rsid w:val="0A732F48"/>
    <w:rsid w:val="0A806213"/>
    <w:rsid w:val="0A9C7293"/>
    <w:rsid w:val="0B0245A9"/>
    <w:rsid w:val="0BAB7819"/>
    <w:rsid w:val="0BAD5C49"/>
    <w:rsid w:val="0BB45D6F"/>
    <w:rsid w:val="0BC35A27"/>
    <w:rsid w:val="0BFE5F99"/>
    <w:rsid w:val="0C030AD6"/>
    <w:rsid w:val="0D102596"/>
    <w:rsid w:val="0D4E496A"/>
    <w:rsid w:val="0D99017F"/>
    <w:rsid w:val="0E232ABC"/>
    <w:rsid w:val="0EE9125B"/>
    <w:rsid w:val="0FED025C"/>
    <w:rsid w:val="10196417"/>
    <w:rsid w:val="10256884"/>
    <w:rsid w:val="104508FE"/>
    <w:rsid w:val="10E81816"/>
    <w:rsid w:val="10F77DBC"/>
    <w:rsid w:val="11084384"/>
    <w:rsid w:val="114F6735"/>
    <w:rsid w:val="123B5BB2"/>
    <w:rsid w:val="126B5C28"/>
    <w:rsid w:val="12E44051"/>
    <w:rsid w:val="132B498F"/>
    <w:rsid w:val="137D3BE0"/>
    <w:rsid w:val="13C304F1"/>
    <w:rsid w:val="14B967F7"/>
    <w:rsid w:val="14E65834"/>
    <w:rsid w:val="159009F5"/>
    <w:rsid w:val="15DA5471"/>
    <w:rsid w:val="1605349D"/>
    <w:rsid w:val="16344D53"/>
    <w:rsid w:val="17023378"/>
    <w:rsid w:val="174C4E7F"/>
    <w:rsid w:val="17563D75"/>
    <w:rsid w:val="17A04E3E"/>
    <w:rsid w:val="17BA6475"/>
    <w:rsid w:val="18207F0E"/>
    <w:rsid w:val="183A0CA1"/>
    <w:rsid w:val="18571753"/>
    <w:rsid w:val="186F4F1C"/>
    <w:rsid w:val="1877014B"/>
    <w:rsid w:val="187717C5"/>
    <w:rsid w:val="188B46C5"/>
    <w:rsid w:val="18A448C5"/>
    <w:rsid w:val="18AA276F"/>
    <w:rsid w:val="18C2031A"/>
    <w:rsid w:val="19316CB5"/>
    <w:rsid w:val="199579C3"/>
    <w:rsid w:val="19C65B2A"/>
    <w:rsid w:val="1A0C544A"/>
    <w:rsid w:val="1A3E0AAA"/>
    <w:rsid w:val="1A8B2B22"/>
    <w:rsid w:val="1AB24607"/>
    <w:rsid w:val="1ABC7735"/>
    <w:rsid w:val="1B885D23"/>
    <w:rsid w:val="1BD6093D"/>
    <w:rsid w:val="1C5A798E"/>
    <w:rsid w:val="1C7E5EEB"/>
    <w:rsid w:val="1D175F9C"/>
    <w:rsid w:val="1D6A0976"/>
    <w:rsid w:val="1DA7471C"/>
    <w:rsid w:val="1DF70DA9"/>
    <w:rsid w:val="1E266D52"/>
    <w:rsid w:val="1E536C7E"/>
    <w:rsid w:val="1E6F5CCE"/>
    <w:rsid w:val="1E8B3881"/>
    <w:rsid w:val="1EDE1ED0"/>
    <w:rsid w:val="1F356C97"/>
    <w:rsid w:val="1F683CA5"/>
    <w:rsid w:val="1F936099"/>
    <w:rsid w:val="1F9A2A55"/>
    <w:rsid w:val="1FF86D3F"/>
    <w:rsid w:val="203E1972"/>
    <w:rsid w:val="20416C88"/>
    <w:rsid w:val="209F7B14"/>
    <w:rsid w:val="20EA6CDE"/>
    <w:rsid w:val="21366737"/>
    <w:rsid w:val="22566D2C"/>
    <w:rsid w:val="22D53AF4"/>
    <w:rsid w:val="2313276E"/>
    <w:rsid w:val="236775CA"/>
    <w:rsid w:val="23857C79"/>
    <w:rsid w:val="23CB536E"/>
    <w:rsid w:val="23F53BF8"/>
    <w:rsid w:val="244420BC"/>
    <w:rsid w:val="24926A29"/>
    <w:rsid w:val="24B70008"/>
    <w:rsid w:val="24C92636"/>
    <w:rsid w:val="252A5D5B"/>
    <w:rsid w:val="2582207A"/>
    <w:rsid w:val="25850DA4"/>
    <w:rsid w:val="25B85F76"/>
    <w:rsid w:val="25E1394A"/>
    <w:rsid w:val="263521C4"/>
    <w:rsid w:val="26505298"/>
    <w:rsid w:val="26D159E5"/>
    <w:rsid w:val="26E63A44"/>
    <w:rsid w:val="270761A0"/>
    <w:rsid w:val="278635FF"/>
    <w:rsid w:val="27B87F84"/>
    <w:rsid w:val="27D83A92"/>
    <w:rsid w:val="27F71C28"/>
    <w:rsid w:val="28900321"/>
    <w:rsid w:val="28B01540"/>
    <w:rsid w:val="28ED464B"/>
    <w:rsid w:val="28FC5864"/>
    <w:rsid w:val="291F51EA"/>
    <w:rsid w:val="292F65DA"/>
    <w:rsid w:val="296672CA"/>
    <w:rsid w:val="2994642E"/>
    <w:rsid w:val="29C34734"/>
    <w:rsid w:val="29FE249F"/>
    <w:rsid w:val="2A0D5CF9"/>
    <w:rsid w:val="2A617C46"/>
    <w:rsid w:val="2A972575"/>
    <w:rsid w:val="2AEF50A1"/>
    <w:rsid w:val="2B4E42D2"/>
    <w:rsid w:val="2B8F6E8A"/>
    <w:rsid w:val="2BFD0AD8"/>
    <w:rsid w:val="2C4367B3"/>
    <w:rsid w:val="2C493516"/>
    <w:rsid w:val="2D3717B1"/>
    <w:rsid w:val="2D85379D"/>
    <w:rsid w:val="2D942C86"/>
    <w:rsid w:val="2DD72029"/>
    <w:rsid w:val="2EA070E2"/>
    <w:rsid w:val="2EA66307"/>
    <w:rsid w:val="2EB740A3"/>
    <w:rsid w:val="2F060C35"/>
    <w:rsid w:val="2F0733E9"/>
    <w:rsid w:val="2F1C2A87"/>
    <w:rsid w:val="2F5171D0"/>
    <w:rsid w:val="2F6A7B87"/>
    <w:rsid w:val="303D7425"/>
    <w:rsid w:val="319E244B"/>
    <w:rsid w:val="31AB40A3"/>
    <w:rsid w:val="326F2F5C"/>
    <w:rsid w:val="32B0286D"/>
    <w:rsid w:val="32C16DB0"/>
    <w:rsid w:val="3365489E"/>
    <w:rsid w:val="33AB3EAE"/>
    <w:rsid w:val="341C34F4"/>
    <w:rsid w:val="34B8072C"/>
    <w:rsid w:val="34EC4CAD"/>
    <w:rsid w:val="35017128"/>
    <w:rsid w:val="35303EBF"/>
    <w:rsid w:val="35743868"/>
    <w:rsid w:val="36B46362"/>
    <w:rsid w:val="37071480"/>
    <w:rsid w:val="376211E7"/>
    <w:rsid w:val="37B45ABD"/>
    <w:rsid w:val="37DA48B6"/>
    <w:rsid w:val="388C1F7A"/>
    <w:rsid w:val="3891478C"/>
    <w:rsid w:val="389B73F3"/>
    <w:rsid w:val="3979019E"/>
    <w:rsid w:val="39D97247"/>
    <w:rsid w:val="3A043A05"/>
    <w:rsid w:val="3A400A3D"/>
    <w:rsid w:val="3C704034"/>
    <w:rsid w:val="3C972EBD"/>
    <w:rsid w:val="3D2F1A4C"/>
    <w:rsid w:val="3D736C50"/>
    <w:rsid w:val="3DCC428F"/>
    <w:rsid w:val="3E202F9A"/>
    <w:rsid w:val="3E2D1374"/>
    <w:rsid w:val="3EA40B95"/>
    <w:rsid w:val="3ECE7926"/>
    <w:rsid w:val="3F067711"/>
    <w:rsid w:val="3FEF5397"/>
    <w:rsid w:val="40214774"/>
    <w:rsid w:val="41112645"/>
    <w:rsid w:val="415C3801"/>
    <w:rsid w:val="416078BC"/>
    <w:rsid w:val="41AE3B91"/>
    <w:rsid w:val="41D843ED"/>
    <w:rsid w:val="41DA7EE2"/>
    <w:rsid w:val="420D5DAE"/>
    <w:rsid w:val="4262537C"/>
    <w:rsid w:val="42A86DC1"/>
    <w:rsid w:val="42FD7FA4"/>
    <w:rsid w:val="43645A21"/>
    <w:rsid w:val="441A3B10"/>
    <w:rsid w:val="449B3A6A"/>
    <w:rsid w:val="44D82A0D"/>
    <w:rsid w:val="44E37250"/>
    <w:rsid w:val="45157C97"/>
    <w:rsid w:val="452434F4"/>
    <w:rsid w:val="456129BF"/>
    <w:rsid w:val="457633FC"/>
    <w:rsid w:val="47567F9A"/>
    <w:rsid w:val="47D12DF8"/>
    <w:rsid w:val="47D551CF"/>
    <w:rsid w:val="48151287"/>
    <w:rsid w:val="48950448"/>
    <w:rsid w:val="48CE194B"/>
    <w:rsid w:val="49C010F4"/>
    <w:rsid w:val="49FD51B3"/>
    <w:rsid w:val="4A2C4413"/>
    <w:rsid w:val="4A5A469C"/>
    <w:rsid w:val="4A9A1F00"/>
    <w:rsid w:val="4AEB3556"/>
    <w:rsid w:val="4AFB7C9F"/>
    <w:rsid w:val="4B4F3B55"/>
    <w:rsid w:val="4BCD02D5"/>
    <w:rsid w:val="4CA07C35"/>
    <w:rsid w:val="4D257E0E"/>
    <w:rsid w:val="4D3C40EC"/>
    <w:rsid w:val="4DDA1F71"/>
    <w:rsid w:val="4DEC749E"/>
    <w:rsid w:val="4E483EBD"/>
    <w:rsid w:val="4FCF6990"/>
    <w:rsid w:val="4FF12DA6"/>
    <w:rsid w:val="4FF26FDB"/>
    <w:rsid w:val="50637EB0"/>
    <w:rsid w:val="50A2170F"/>
    <w:rsid w:val="50B45768"/>
    <w:rsid w:val="510E55B0"/>
    <w:rsid w:val="51272801"/>
    <w:rsid w:val="51653B46"/>
    <w:rsid w:val="5170369D"/>
    <w:rsid w:val="529876F3"/>
    <w:rsid w:val="52E17D23"/>
    <w:rsid w:val="53BA2825"/>
    <w:rsid w:val="53C4436C"/>
    <w:rsid w:val="53EA7417"/>
    <w:rsid w:val="54475FD9"/>
    <w:rsid w:val="54F51510"/>
    <w:rsid w:val="554554E2"/>
    <w:rsid w:val="554D005E"/>
    <w:rsid w:val="55A9441D"/>
    <w:rsid w:val="55CC731F"/>
    <w:rsid w:val="563B0190"/>
    <w:rsid w:val="565438C9"/>
    <w:rsid w:val="56A30C8C"/>
    <w:rsid w:val="57514AE6"/>
    <w:rsid w:val="57EA6315"/>
    <w:rsid w:val="584F11C4"/>
    <w:rsid w:val="5872376D"/>
    <w:rsid w:val="59FE39A1"/>
    <w:rsid w:val="5A29300D"/>
    <w:rsid w:val="5A617AEF"/>
    <w:rsid w:val="5A924B38"/>
    <w:rsid w:val="5AE823D3"/>
    <w:rsid w:val="5B13326F"/>
    <w:rsid w:val="5B3A550E"/>
    <w:rsid w:val="5BAB1235"/>
    <w:rsid w:val="5C596C35"/>
    <w:rsid w:val="5C814F3B"/>
    <w:rsid w:val="5D597ED6"/>
    <w:rsid w:val="5D784CED"/>
    <w:rsid w:val="5DA3249A"/>
    <w:rsid w:val="5DDE30FD"/>
    <w:rsid w:val="5E49641A"/>
    <w:rsid w:val="5E9C6105"/>
    <w:rsid w:val="5F17547F"/>
    <w:rsid w:val="5F352315"/>
    <w:rsid w:val="5FB276A7"/>
    <w:rsid w:val="600139D6"/>
    <w:rsid w:val="601F10E8"/>
    <w:rsid w:val="60983AF0"/>
    <w:rsid w:val="60A63963"/>
    <w:rsid w:val="60CF1A94"/>
    <w:rsid w:val="60F61216"/>
    <w:rsid w:val="611D4F1D"/>
    <w:rsid w:val="61E51236"/>
    <w:rsid w:val="62703550"/>
    <w:rsid w:val="627241F6"/>
    <w:rsid w:val="62771026"/>
    <w:rsid w:val="62A13F84"/>
    <w:rsid w:val="62AD6D3F"/>
    <w:rsid w:val="635F1968"/>
    <w:rsid w:val="63D91F48"/>
    <w:rsid w:val="64665511"/>
    <w:rsid w:val="647F7B8F"/>
    <w:rsid w:val="64D46243"/>
    <w:rsid w:val="65502B0D"/>
    <w:rsid w:val="65586F65"/>
    <w:rsid w:val="65A47E2D"/>
    <w:rsid w:val="66687295"/>
    <w:rsid w:val="669B3D6D"/>
    <w:rsid w:val="68ED0E39"/>
    <w:rsid w:val="69131897"/>
    <w:rsid w:val="692E5CF6"/>
    <w:rsid w:val="69857DA9"/>
    <w:rsid w:val="6A014657"/>
    <w:rsid w:val="6A3F7FC1"/>
    <w:rsid w:val="6A7E0F08"/>
    <w:rsid w:val="6AC44816"/>
    <w:rsid w:val="6AEF6CF1"/>
    <w:rsid w:val="6B46709B"/>
    <w:rsid w:val="6B800BF8"/>
    <w:rsid w:val="6BBF7028"/>
    <w:rsid w:val="6BE17252"/>
    <w:rsid w:val="6C1B185E"/>
    <w:rsid w:val="6D312EBF"/>
    <w:rsid w:val="6D44146C"/>
    <w:rsid w:val="6D7E21F0"/>
    <w:rsid w:val="6D9C739F"/>
    <w:rsid w:val="6DB32C45"/>
    <w:rsid w:val="6DF77F3D"/>
    <w:rsid w:val="6F37762E"/>
    <w:rsid w:val="6F3A40AC"/>
    <w:rsid w:val="6F616A93"/>
    <w:rsid w:val="6F79242F"/>
    <w:rsid w:val="6F942014"/>
    <w:rsid w:val="6FE85E7F"/>
    <w:rsid w:val="6FED5C0B"/>
    <w:rsid w:val="6FFE6937"/>
    <w:rsid w:val="7008496C"/>
    <w:rsid w:val="702A7898"/>
    <w:rsid w:val="71275542"/>
    <w:rsid w:val="714178EF"/>
    <w:rsid w:val="71CA3264"/>
    <w:rsid w:val="71EF437F"/>
    <w:rsid w:val="72881D2E"/>
    <w:rsid w:val="72961E80"/>
    <w:rsid w:val="7348639F"/>
    <w:rsid w:val="740553E6"/>
    <w:rsid w:val="7457675A"/>
    <w:rsid w:val="7491674F"/>
    <w:rsid w:val="75116512"/>
    <w:rsid w:val="7551532C"/>
    <w:rsid w:val="75611A1C"/>
    <w:rsid w:val="75F5526E"/>
    <w:rsid w:val="76307AB2"/>
    <w:rsid w:val="763F3866"/>
    <w:rsid w:val="769D50B8"/>
    <w:rsid w:val="76B04537"/>
    <w:rsid w:val="776C407B"/>
    <w:rsid w:val="77F37690"/>
    <w:rsid w:val="78236FBF"/>
    <w:rsid w:val="782474EB"/>
    <w:rsid w:val="787A3698"/>
    <w:rsid w:val="788E6714"/>
    <w:rsid w:val="78E4118B"/>
    <w:rsid w:val="794F6483"/>
    <w:rsid w:val="7985416F"/>
    <w:rsid w:val="79A31E35"/>
    <w:rsid w:val="7A272E3C"/>
    <w:rsid w:val="7ADB4453"/>
    <w:rsid w:val="7B1033A7"/>
    <w:rsid w:val="7B116F9A"/>
    <w:rsid w:val="7B702BA7"/>
    <w:rsid w:val="7C4977F4"/>
    <w:rsid w:val="7C4C05EF"/>
    <w:rsid w:val="7CDC11BA"/>
    <w:rsid w:val="7D1F35CE"/>
    <w:rsid w:val="7D465400"/>
    <w:rsid w:val="7E1119B9"/>
    <w:rsid w:val="7EAB6525"/>
    <w:rsid w:val="7EE9260C"/>
    <w:rsid w:val="7F4511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Tree</dc:creator>
  <cp:lastModifiedBy>李涛</cp:lastModifiedBy>
  <dcterms:modified xsi:type="dcterms:W3CDTF">2017-12-02T10:18:55Z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