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Python实现socket</w:t>
      </w: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服务端实现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1、接入流程</w:t>
      </w:r>
    </w:p>
    <w:p>
      <w:pPr>
        <w:bidi w:val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（1）导入库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socket import *</w:t>
      </w:r>
    </w:p>
    <w:p>
      <w:pPr>
        <w:rPr>
          <w:rFonts w:hint="eastAsia"/>
          <w:lang w:val="en-US" w:eastAsia="zh-CN"/>
        </w:rPr>
      </w:pPr>
    </w:p>
    <w:p>
      <w:pPr>
        <w:bidi w:val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（2）创建socket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SOCK_DGRAM:UDP协议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SOCK_STREAM:TCP协议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AF_INET:IPV4协议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Tcp_server = socket(AF_INET, SOCK_DGRAM)</w:t>
      </w:r>
    </w:p>
    <w:p>
      <w:pPr>
        <w:rPr>
          <w:rFonts w:hint="eastAsia"/>
          <w:lang w:val="en-US" w:eastAsia="zh-CN"/>
        </w:rPr>
      </w:pPr>
    </w:p>
    <w:p>
      <w:pPr>
        <w:bidi w:val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（3）绑定IP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0.0.0.0 允许任意ip访问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127.0.0.1 允许本地连接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 绑定IP，端口；这里是一个元组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Tcp_server.bind(("", 6789))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（4）等待连接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创建一个客户端，这里返回的是2个值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sock: 接口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 addr: 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sock, addr = Tcp_server.accept()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（5）获取数据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这里说明一下，数据接收需要服务器与客户端相配合，需要共同</w:t>
      </w:r>
      <w:r>
        <w:rPr>
          <w:rFonts w:hint="eastAsia"/>
          <w:b/>
          <w:bCs/>
          <w:color w:val="0000FF"/>
          <w:lang w:val="en-US" w:eastAsia="zh-CN"/>
        </w:rPr>
        <w:t>商议结束标识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# 数据有可能大于1024，循环获取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#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data = </w:t>
      </w:r>
      <w:r>
        <w:rPr>
          <w:rFonts w:hint="default"/>
          <w:lang w:val="en-US" w:eastAsia="zh-CN"/>
        </w:rPr>
        <w:t>‘’</w:t>
      </w:r>
      <w:r>
        <w:rPr>
          <w:rFonts w:hint="eastAsia"/>
          <w:lang w:val="en-US" w:eastAsia="zh-CN"/>
        </w:rPr>
        <w:t xml:space="preserve"> # 这不是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while True: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tmp_data = sock.recv(1024) </w:t>
      </w:r>
      <w:r>
        <w:rPr>
          <w:rFonts w:hint="eastAsia"/>
          <w:color w:val="0000FF"/>
          <w:lang w:val="en-US" w:eastAsia="zh-CN"/>
        </w:rPr>
        <w:t># 从sock中获取1024个字符串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tmp_data:</w:t>
      </w:r>
    </w:p>
    <w:p>
      <w:pPr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 += tmp_data.decode(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utf-8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tmp_data.decode(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utf-8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).endswith(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#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):</w:t>
      </w:r>
    </w:p>
    <w:p>
      <w:pPr>
        <w:ind w:firstLine="899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break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break;</w:t>
      </w:r>
    </w:p>
    <w:p>
      <w:p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（6）发送数据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Sock.send(b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body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Sock.send(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body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,encode(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utf-8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))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（7）关闭连接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Sock.close()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---------UDP不用下面2句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UdpSocker.listen() #监听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recvInfor = udpSocket.recvfrom(1024)#接受数据，1024字节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recvInfor[0].decode("gb2312")#解码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Recv/send:TCP协议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Recvfrom/sendto : UDP协议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Send(b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)#必须加个B</w:t>
      </w: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客户端实现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接入流程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（1）引入库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socket import *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（2）创建socket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client = socket(AF_INET,SOCK_DGRAM)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（3）连接到服务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client.connect((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127.0.0.1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 8000))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（4）发送数据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client.sendto(sendData.encode("gb2312"), (IP, Port))#发送，设置编码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Udpsocker.recvfrom(1024)</w:t>
      </w:r>
    </w:p>
    <w:p>
      <w:pPr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类如在收数据的同时还要发数据，多线程/进程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Fira Code Medium">
    <w:panose1 w:val="020B0809050000020004"/>
    <w:charset w:val="00"/>
    <w:family w:val="auto"/>
    <w:pitch w:val="default"/>
    <w:sig w:usb0="40000287" w:usb1="02003901" w:usb2="00000000" w:usb3="00000000" w:csb0="600000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Fira Code">
    <w:panose1 w:val="020B0809050000020004"/>
    <w:charset w:val="00"/>
    <w:family w:val="auto"/>
    <w:pitch w:val="default"/>
    <w:sig w:usb0="40000287" w:usb1="02003901" w:usb2="00000000" w:usb3="00000000" w:csb0="6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240E6A8"/>
    <w:multiLevelType w:val="singleLevel"/>
    <w:tmpl w:val="9240E6A8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B39F86D0"/>
    <w:multiLevelType w:val="singleLevel"/>
    <w:tmpl w:val="B39F86D0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59218C"/>
    <w:rsid w:val="16DE6B59"/>
    <w:rsid w:val="27090CAB"/>
    <w:rsid w:val="33464738"/>
    <w:rsid w:val="3C670E9D"/>
    <w:rsid w:val="5D8E6CB0"/>
    <w:rsid w:val="67C44BB5"/>
    <w:rsid w:val="68CE6061"/>
    <w:rsid w:val="79CD46D6"/>
    <w:rsid w:val="7A3E1010"/>
    <w:rsid w:val="7A6C22ED"/>
    <w:rsid w:val="7E4F6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/>
      <w:spacing w:line="400" w:lineRule="exact"/>
      <w:jc w:val="both"/>
    </w:pPr>
    <w:rPr>
      <w:rFonts w:ascii="Fira Code Medium" w:hAnsi="Fira Code Medium" w:eastAsia="微软雅黑" w:cs="微软雅黑"/>
      <w:kern w:val="2"/>
      <w:sz w:val="24"/>
      <w:szCs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">
    <w:name w:val="代码样式"/>
    <w:basedOn w:val="1"/>
    <w:qFormat/>
    <w:uiPriority w:val="0"/>
    <w:pPr>
      <w:pBdr>
        <w:top w:val="dashed" w:color="auto" w:sz="4" w:space="1"/>
        <w:left w:val="none" w:color="auto" w:sz="0" w:space="4"/>
        <w:bottom w:val="dashed" w:color="auto" w:sz="4" w:space="1"/>
        <w:right w:val="none" w:color="auto" w:sz="0" w:space="4"/>
      </w:pBdr>
      <w:shd w:val="clear" w:fill="BDD6EE" w:themeFill="accent1" w:themeFillTint="66"/>
    </w:pPr>
    <w:rPr>
      <w:rFonts w:ascii="Fira Code" w:hAnsi="Fira Code"/>
      <w:kern w:val="4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280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2019-11-11T04:42:00Z</dcterms:created>
  <dc:creator>tianx</dc:creator>
  <cp:lastModifiedBy>二十一点17分</cp:lastModifiedBy>
  <dcterms:modified xsi:type="dcterms:W3CDTF">2019-11-13T11:22:00Z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