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Linux基础说明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常见Shell介绍：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/bin/sh     （被bash取代）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/bin/bash （linux默认shell）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/bin/ksh    ( kornshell 由AT&amp;T bell lab 发展出来的）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/bin/tcsh  （整合C shell 提供更多功能）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/bin/csh    （已经被/bin/tcsh所取代）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/bin/zsh    （基于ksh开发，功能更强）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shell文件功能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/etc/profile  对所有用户有效，用户登录时文件执行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/etc/bashrc  对所有bash shell有用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~/.bash_profile 是交互式、login 方式进入 bash 运行的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~/.bashrc 是交互式 non-login 方式进入 bash 运行的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所以通常前者会调用后者。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/etc/profile 执行命令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------当用户使用的时bash shell时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~/.bash_profile | ~/.bash_login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Unix是.profile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登录的时候执行一次，之后会调用.bashrc，一般会在.bash_profile文件中显式调用.bashrc。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~/.bashrc    当前用户的专用shell,每次打开shell都会调用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~/.bash_logout  退出时执行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~/.zshrc   zsh的配置文件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~/.xinitrc  桌面启动文件xorg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~/.Xdefault  zsh样式文件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~/.Xres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对于特定用户，还可以在~/.bashrc、~/.xinitrc或~/.xprofile中设置自己的用户环境。不同之处在于：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.bashrc: 每次终端登录时读取并运用里面的设置。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.xinitrc: 每次startx启动X界面时读取并运用里面的设置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.xprofile: 每次使用gdm等图形登录时读取并运用里面的设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目录功能介绍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             根目录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        系统可执行程序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/boot      内核和启动程序相关文件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/lib          库文件，系统最基础的动态共享库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/media    挂载U盘光驱等文件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/mnt        给用户提供挂载其他文件系统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/usr         unix system res 庞大复杂的目录，很多程序会安装到这里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/sbin        root用户的可执行文件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/proc       系统内存映射，会有程序运行的一些信息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          系统软件的配置文件目录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/opt       可选择目录，用户自己安装的软件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/var        常态变动文件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$HOME 环境变量，当前用户的夹目录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重定向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dup(fd[1], STDOUT_FILENO) //输出重定向到fd[1]</w:t>
      </w:r>
    </w:p>
    <w:p>
      <w:pPr>
        <w:pStyle w:val="2"/>
        <w:numPr>
          <w:ilvl w:val="0"/>
          <w:numId w:val="1"/>
        </w:numPr>
        <w:bidi w:val="0"/>
        <w:ind w:left="40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Linux命令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目录相关命令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切换目录            </w:t>
      </w:r>
      <w:r>
        <w:rPr>
          <w:rFonts w:hint="eastAsia"/>
          <w:lang w:val="en-US" w:eastAsia="zh-CN"/>
        </w:rPr>
        <w:t xml:space="preserve">cd /home  </w:t>
      </w:r>
      <w:r>
        <w:rPr>
          <w:rFonts w:hint="eastAsia"/>
          <w:color w:val="0000FF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显示上一次目录</w:t>
      </w:r>
      <w:r>
        <w:rPr>
          <w:rFonts w:hint="eastAsia"/>
          <w:lang w:val="en-US" w:eastAsia="zh-CN"/>
        </w:rPr>
        <w:t xml:space="preserve">       cd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显示当前目录         pwd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mkdir命令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mkdir -p xx/aa  # 递归创建目录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mkdir aa bb    # 创建2个目录(aa,bb)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显示目录结构，需要安装    tree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rmdir命令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/etc/home            # 删除/etc/home目录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-p  /etc/home        # 递归删除目录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查看命令在哪个目录      which 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文件相关命令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创建文件(如果文件已存在则更正文件创建时间)    touch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rm命令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-r    # 递归删除目录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    # 强制删除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  # 递归强制删除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  cp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移动  mv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读取文件（比较小的文件）    Cat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tail命令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Tail -n 5   # 查文件最后5行内容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-f     # 实时显示显示文件添加内容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head命令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/etc/passwd        # 查看前几行  默认显示10行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 -n 4 /etc/passwd   # 显示4行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查看文件（回车一行，空格一页）     more /etc/passwd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查看文件（分屏查看上下方向键）     less /etc/passwd 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wc命令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-l    # 显示有多少条命令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-w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显示文件信息   du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显示系统空间   df -h 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rw- r-- r-- 1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文件类型 归属用户 归属组 其他 硬连接数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改变文件权限     chmod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修改文件所属     chown  a:b  a.out   # 用户a ; b组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group file  改变file文件的组为group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:user  file  改变归属组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chown user:  file  改变用户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Chgro 修改用户组权限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查找命令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Find命令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/ -name   # 按名字查找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Find / -type    # 按类型查找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-f普通文件 -d目录文件 -l 连接文件 -b设备文件 -c字符设备 -p管道设备 -s本地套接字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/ -size +1M -5M     # 按大小查找，不写+-号，就是等于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-maxdepth 1             # 查找深度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用户命令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useradd命令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useradd -s    # 指定shell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useradd -g    # 指定组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useradd -d    # 用户家目录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useradd -m   # 家目录不存在自动创建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添加用户组      groupadd  Tree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修改密码        passwd  Tree 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查看历史输入命令    history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查看命令说明        man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ls命令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ls -l      # 查看文件详细信息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      # 显示所有文件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-r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-lrt      # 按照时间进行排序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*.a      # ls 允许输入正则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func.?   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ln命令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-s软连接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使用ls会看到箭头 可创建目录，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Ln 硬连接，会增加计数，硬连接计数为0，会删除文件夹。不能创建目录硬连接 引用同一块内存（磁盘快）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删除硬连接数      unlink /etc/passwd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返回当前登录的用户    whoami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-ok 安全模式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-exec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| xargs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greg 内容过滤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Greg -rn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Greg -v 排除</w:t>
      </w:r>
    </w:p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GCC编译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编译流程说明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初始文件 ：</w:t>
      </w:r>
      <w:r>
        <w:rPr>
          <w:rFonts w:hint="eastAsia"/>
          <w:b/>
          <w:bCs/>
          <w:i/>
          <w:i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hall.c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gcc 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hall.c  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 生成 hallo.i文件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 作用：</w:t>
      </w:r>
      <w:r>
        <w:rPr>
          <w:rFonts w:hint="eastAsia"/>
          <w:b/>
          <w:bCs/>
          <w:color w:val="0070C0"/>
          <w:lang w:val="en-US" w:eastAsia="zh-CN"/>
        </w:rPr>
        <w:t>预定义、头文件展开、宏替换</w:t>
      </w:r>
      <w:r>
        <w:rPr>
          <w:rFonts w:hint="eastAsia"/>
          <w:color w:val="0070C0"/>
          <w:lang w:val="en-US" w:eastAsia="zh-CN"/>
        </w:rPr>
        <w:t>；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gcc 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-S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hall.i  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|--&gt;生成 hallo.s文件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|--&gt;作用：</w:t>
      </w:r>
      <w:r>
        <w:rPr>
          <w:rFonts w:hint="eastAsia"/>
          <w:b/>
          <w:bCs/>
          <w:color w:val="0070C0"/>
          <w:lang w:val="en-US" w:eastAsia="zh-CN"/>
        </w:rPr>
        <w:t>生成汇编代码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gcc 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-c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hallo.s 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 生成hallo.s文件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 作用</w:t>
      </w:r>
      <w:r>
        <w:rPr>
          <w:rFonts w:hint="eastAsia"/>
          <w:b/>
          <w:bCs/>
          <w:color w:val="0070C0"/>
          <w:lang w:val="en-US" w:eastAsia="zh-CN"/>
        </w:rPr>
        <w:t>：生成可执行文件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gcc编译参数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gcc add.c        // 将直接生成add.out文件，可直接执行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gcc </w:t>
      </w:r>
      <w:r>
        <w:rPr>
          <w:rFonts w:hint="eastAsia"/>
          <w:b/>
          <w:bCs/>
          <w:lang w:val="en-US" w:eastAsia="zh-CN"/>
        </w:rPr>
        <w:t xml:space="preserve">-lstdc++   </w:t>
      </w:r>
      <w:r>
        <w:rPr>
          <w:rFonts w:hint="eastAsia"/>
          <w:lang w:val="en-US" w:eastAsia="zh-CN"/>
        </w:rPr>
        <w:t xml:space="preserve"> // 编译c++程序</w:t>
      </w:r>
    </w:p>
    <w:p>
      <w:pPr>
        <w:rPr>
          <w:rFonts w:hint="eastAsia"/>
          <w:b w:val="0"/>
          <w:bCs w:val="0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-I ./include/www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指定连头文件的目录./include/www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-o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生成指定名称的文件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-D 200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.c 文件中</w:t>
            </w:r>
            <w:r>
              <w:rPr>
                <w:rFonts w:hint="eastAsia"/>
                <w:b/>
                <w:bCs/>
                <w:lang w:val="en-US" w:eastAsia="zh-CN"/>
              </w:rPr>
              <w:t>宏定义DEBUG</w:t>
            </w:r>
            <w:r>
              <w:rPr>
                <w:rFonts w:hint="eastAsia"/>
                <w:lang w:val="en-US" w:eastAsia="zh-CN"/>
              </w:rPr>
              <w:t>值为 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-g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-wall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警告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-lxxxx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连接库lib</w:t>
            </w:r>
            <w:r>
              <w:rPr>
                <w:rFonts w:hint="eastAsia"/>
                <w:vertAlign w:val="baseline"/>
                <w:lang w:val="en-US" w:eastAsia="zh-CN"/>
              </w:rPr>
              <w:t>xxxx</w:t>
            </w:r>
            <w:r>
              <w:rPr>
                <w:rFonts w:hint="eastAsia"/>
                <w:lang w:val="en-US" w:eastAsia="zh-CN"/>
              </w:rPr>
              <w:t>.so，xxxx是库名与l连接在一起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-L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库文件目录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静态库文件(不全)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libxxxx.a--》lib.so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 -c add.c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gcc -I ../inculud/ed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 res libxxxx.a  *.o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动态库（不全）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-c -o生成指定文件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-fpIc 与位置无关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Gcc -shared 打包成.so文件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ldd 检查连接命令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方法一：</w:t>
      </w:r>
      <w:r>
        <w:rPr>
          <w:rFonts w:hint="eastAsia"/>
          <w:b w:val="0"/>
          <w:bCs w:val="0"/>
          <w:lang w:val="en-US" w:eastAsia="zh-CN"/>
        </w:rPr>
        <w:t>将库文件</w:t>
      </w:r>
      <w:r>
        <w:rPr>
          <w:rFonts w:hint="eastAsia"/>
          <w:lang w:val="en-US" w:eastAsia="zh-CN"/>
        </w:rPr>
        <w:t>拷贝到/lib  /usr/lib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方法二：</w:t>
      </w:r>
      <w:r>
        <w:rPr>
          <w:rFonts w:hint="eastAsia"/>
          <w:lang w:val="en-US" w:eastAsia="zh-CN"/>
        </w:rPr>
        <w:t xml:space="preserve">导入环境变量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LD_LIBRARY_PATH=/lib:$LD_LIBRARY_PATH   //新加环境变量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方法三：修改ld.so.conf文文件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 /etc/ld.so.conf   //打开文件,添加库文件目录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ldconfig           //更新动态库</w:t>
      </w:r>
    </w:p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makefile命名规则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makfile makefile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三要素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最简单：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app：main.c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gcc -o app -I ./include main.c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执行make命令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使用参数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变量使用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Objfile=main.o add.o sub.o div.o   </w:t>
      </w:r>
      <w:r>
        <w:rPr>
          <w:rFonts w:hint="eastAsia"/>
          <w:color w:val="0070C0"/>
          <w:lang w:val="en-US" w:eastAsia="zh-CN"/>
        </w:rPr>
        <w:t># 注释</w:t>
      </w:r>
    </w:p>
    <w:p>
      <w:pPr>
        <w:rPr>
          <w:rFonts w:hint="default"/>
          <w:b w:val="0"/>
          <w:bCs w:val="0"/>
          <w:color w:val="0070C0"/>
          <w:lang w:val="en-US" w:eastAsia="zh-CN"/>
        </w:rPr>
      </w:pPr>
      <w:r>
        <w:rPr>
          <w:rFonts w:hint="eastAsia"/>
          <w:lang w:val="en-US" w:eastAsia="zh-CN"/>
        </w:rPr>
        <w:t xml:space="preserve">app:$(objfile)   </w:t>
      </w:r>
      <w:r>
        <w:rPr>
          <w:rFonts w:hint="eastAsia"/>
          <w:b w:val="0"/>
          <w:bCs w:val="0"/>
          <w:color w:val="0070C0"/>
          <w:lang w:val="en-US" w:eastAsia="zh-CN"/>
        </w:rPr>
        <w:t># 使用变量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gcc -o app -I ./include main.o add.o sub.o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main.o : main.c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 -c main.c -I ./include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编译指定目标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SrcFiles=$(wildcard *.c) </w:t>
      </w:r>
      <w:r>
        <w:rPr>
          <w:rFonts w:hint="eastAsia"/>
          <w:color w:val="0070C0"/>
          <w:lang w:val="en-US" w:eastAsia="zh-CN"/>
        </w:rPr>
        <w:t>//使用函数wildcard 获取当前所有.c文件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Test: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$(SrcFiles)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make tast </w:t>
      </w:r>
      <w:r>
        <w:rPr>
          <w:rFonts w:hint="eastAsia"/>
          <w:color w:val="0070C0"/>
          <w:lang w:val="en-US" w:eastAsia="zh-CN"/>
        </w:rPr>
        <w:t>//编译指定目标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objct=$(patsubst %.c,%.o,$(SrcFile)) //将srcfile文件变成.o文件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$@ 目标 $^全部依赖 $&lt;第一个依赖 $?第一个变化的依赖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%.o: %.c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gcc -c $&lt;  -I ./indlcude/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定义一个可以删除生成文件功能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.PHONY:clean  # 防止有歧义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*.o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-rm *.o  //错误继续执行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@rm *.o</w:t>
      </w:r>
    </w:p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GDB调试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gdb app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 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 分步调试 next  n  step可以进到函数内部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quit q 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args 10 20 设置传递参数10 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 显示  break 17设置17行断点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run会直接停到断点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sum 停留在sum函数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main.c:20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 b 查看断点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1  del 1 删除断点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跳到下一个断点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argc 打印变量 /也可以打印结构体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ptype  i //查看类型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 a //追踪a的值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undisplay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 display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p/o sb.st_moe  //转16进制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linux系统函数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默认的三个宏定义，这3个默认打开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STDOUT_FILENO 标准输出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STDIN_FILENO 标准输入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STDERR_FILENO 标准错误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57925" cy="3629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#include&lt;sys/types.h&gt;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#include&lt;sys/stat.h&gt;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#include&lt;fcntl.h&gt;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open(const char *filename, int flag, mode_t mode)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filename: 路径+文件名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flag：O_RDONLY只读，O_WRONLY只写，O_RDWR读写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O_APPEND追加 O_CREAT创建--O_EXCL如果文件以存在，创建报错失败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 权限位</w:t>
      </w:r>
    </w:p>
    <w:p/>
    <w:p>
      <w:r>
        <w:drawing>
          <wp:inline distT="0" distB="0" distL="114300" distR="114300">
            <wp:extent cx="3552825" cy="2276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ssize_t read(int fd, void *buf, size_t count)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fd:open打开的， buf：缓冲区， count：缓冲区大小  -1失败 0读到文件末尾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ssize_t write(int fd, const void *buf, size_t count)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 :open打开， buf：缓冲区， count：缓冲区大小  -1失败使用strerror（）， 0未写入</w:t>
      </w:r>
    </w:p>
    <w:p>
      <w:r>
        <w:drawing>
          <wp:inline distT="0" distB="0" distL="114300" distR="114300">
            <wp:extent cx="2828925" cy="3124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lseek移动文件的读写位置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off_t lseek(int fd, off_t offset, int whence)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 文件描述符 offset：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whence :SEEK_SET 开始位置，SEEK_CUR当前位置，SEEK_END末尾；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成功返回当前位置到开始的长度 失败-1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计算文件大小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43200" cy="2609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扩展文件--先建文件，占空间</w:t>
      </w:r>
    </w:p>
    <w:p>
      <w:r>
        <w:drawing>
          <wp:inline distT="0" distB="0" distL="114300" distR="114300">
            <wp:extent cx="2990850" cy="2971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933700" cy="2505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1375" cy="504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perror(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sssss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);这会直接打印出错误，ssss后添加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//设置非阻塞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fcntl()函数设置阻塞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24300" cy="1971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#include&lt;sys/type.h&gt;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#include&lt;sys/stat.h&gt;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获取文件信息-文件属性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stat(const char *pathname, struct stat *buf)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pathname 文件名，路径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 传出参数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stat ssb ;  &amp;ssb;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成功返回0， 失败返回-1，设置errno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还有一个stat 命令</w:t>
      </w:r>
    </w:p>
    <w:p>
      <w:r>
        <w:drawing>
          <wp:inline distT="0" distB="0" distL="114300" distR="114300">
            <wp:extent cx="2686050" cy="20002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43325" cy="2981325"/>
            <wp:effectExtent l="0" t="0" r="952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#inclue&lt;pwd.h&gt;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获得用户名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passwd *getpwuid(uid_t uid); 获取用户名需要uid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group *getgroup(gid_t gid);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#include&lt;time.h&gt;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tm *localtime(const time_t *timp) //获得本地时间</w:t>
      </w:r>
    </w:p>
    <w:p>
      <w:r>
        <w:drawing>
          <wp:inline distT="0" distB="0" distL="114300" distR="114300">
            <wp:extent cx="4105275" cy="2971800"/>
            <wp:effectExtent l="0" t="0" r="952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7150" cy="1257300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640" cy="1265555"/>
            <wp:effectExtent l="0" t="0" r="3810" b="1079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lstat与stat区别，stat碰到链接会追塑源文件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判断用户是否有权限，文件是否存在，判断有效用户，当前用户能看到的权限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access(const char* pathname, int mode)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pathname:文件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R_OK 是否有读权限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W_OK 写权限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X_OK 可执行权限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F_OK 文件是否存在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返回值有权限，文件存在 0，失败返回-1 设置error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48225" cy="2133600"/>
            <wp:effectExtent l="0" t="0" r="9525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1375" cy="2238375"/>
            <wp:effectExtent l="0" t="0" r="9525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33600" cy="1333500"/>
            <wp:effectExtent l="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创建硬连接</w:t>
      </w:r>
    </w:p>
    <w:p>
      <w:r>
        <w:drawing>
          <wp:inline distT="0" distB="0" distL="114300" distR="114300">
            <wp:extent cx="2447925" cy="1247775"/>
            <wp:effectExtent l="0" t="0" r="9525" b="952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38575" cy="2962275"/>
            <wp:effectExtent l="0" t="0" r="9525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14600" cy="590550"/>
            <wp:effectExtent l="0" t="0" r="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8175" cy="1285875"/>
            <wp:effectExtent l="0" t="0" r="9525" b="952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打开目录</w:t>
      </w:r>
    </w:p>
    <w:p>
      <w:r>
        <w:drawing>
          <wp:inline distT="0" distB="0" distL="114300" distR="114300">
            <wp:extent cx="3209925" cy="2409825"/>
            <wp:effectExtent l="0" t="0" r="9525" b="952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47900" cy="809625"/>
            <wp:effectExtent l="0" t="0" r="0" b="952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57525" cy="2581275"/>
            <wp:effectExtent l="0" t="0" r="9525" b="952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errno</w:t>
      </w:r>
    </w:p>
    <w:p>
      <w:r>
        <w:drawing>
          <wp:inline distT="0" distB="0" distL="114300" distR="114300">
            <wp:extent cx="1962150" cy="533400"/>
            <wp:effectExtent l="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dup复制文件描述符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dup(int oldfd)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新返回一个文件描述符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dup2重定向文件描述符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dup2(int oldfd, int newfd)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33775" cy="2905125"/>
            <wp:effectExtent l="0" t="0" r="9525" b="952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7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Fira Code">
    <w:panose1 w:val="020B0809050000020004"/>
    <w:charset w:val="00"/>
    <w:family w:val="auto"/>
    <w:pitch w:val="default"/>
    <w:sig w:usb0="40000287" w:usb1="02003901" w:usb2="00000000" w:usb3="00000000" w:csb0="6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203A5"/>
    <w:multiLevelType w:val="multilevel"/>
    <w:tmpl w:val="141203A5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74226E"/>
    <w:rsid w:val="0792061C"/>
    <w:rsid w:val="07BD3C98"/>
    <w:rsid w:val="07EF64A8"/>
    <w:rsid w:val="0EB515E2"/>
    <w:rsid w:val="0EF06851"/>
    <w:rsid w:val="0FB840CE"/>
    <w:rsid w:val="12681E96"/>
    <w:rsid w:val="14EC2D3B"/>
    <w:rsid w:val="16EB62B4"/>
    <w:rsid w:val="1EA77A01"/>
    <w:rsid w:val="2CEC6984"/>
    <w:rsid w:val="2D167864"/>
    <w:rsid w:val="334004C2"/>
    <w:rsid w:val="34E82F96"/>
    <w:rsid w:val="360A2800"/>
    <w:rsid w:val="39541196"/>
    <w:rsid w:val="3EB23F02"/>
    <w:rsid w:val="422071F4"/>
    <w:rsid w:val="447E74A3"/>
    <w:rsid w:val="45E67EAA"/>
    <w:rsid w:val="49696B57"/>
    <w:rsid w:val="4CED70B0"/>
    <w:rsid w:val="4DD35355"/>
    <w:rsid w:val="4E7629C3"/>
    <w:rsid w:val="514D7339"/>
    <w:rsid w:val="53F745BB"/>
    <w:rsid w:val="55756644"/>
    <w:rsid w:val="5B2727D8"/>
    <w:rsid w:val="5B976502"/>
    <w:rsid w:val="626F0E45"/>
    <w:rsid w:val="6BCE7908"/>
    <w:rsid w:val="6D1973E6"/>
    <w:rsid w:val="6F2E4E2D"/>
    <w:rsid w:val="7070466C"/>
    <w:rsid w:val="71DC1DA7"/>
    <w:rsid w:val="74746F86"/>
    <w:rsid w:val="75325EE0"/>
    <w:rsid w:val="759B59D3"/>
    <w:rsid w:val="77384619"/>
    <w:rsid w:val="774064C3"/>
    <w:rsid w:val="7A797F5E"/>
    <w:rsid w:val="7E9A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jc w:val="both"/>
    </w:pPr>
    <w:rPr>
      <w:rFonts w:ascii="微软雅黑" w:hAnsi="微软雅黑" w:eastAsia="微软雅黑" w:cs="Fira Code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2020-03-14T07:31:00Z</dcterms:created>
  <dc:creator>众神眷恋的幻想乡</dc:creator>
  <cp:lastModifiedBy>二十一点17分</cp:lastModifiedBy>
  <dcterms:modified xsi:type="dcterms:W3CDTF">2020-04-15T02:00:58Z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