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F7CCD" w14:textId="478C8F58" w:rsidR="003F3F21" w:rsidRDefault="000334D3" w:rsidP="003F3F21">
      <w:pPr>
        <w:pStyle w:val="Title"/>
        <w:jc w:val="center"/>
      </w:pPr>
      <w:r>
        <w:t>DevOps</w:t>
      </w:r>
      <w:r w:rsidR="003F3F21">
        <w:t xml:space="preserve"> – The </w:t>
      </w:r>
      <w:r w:rsidR="00A62E34">
        <w:t>D</w:t>
      </w:r>
      <w:r w:rsidR="003F3F21">
        <w:t xml:space="preserve">efinitive </w:t>
      </w:r>
      <w:r w:rsidR="00A62E34">
        <w:t>G</w:t>
      </w:r>
      <w:r w:rsidR="003F3F21">
        <w:t>uid</w:t>
      </w:r>
      <w:r w:rsidR="00A62E34">
        <w:t>e</w:t>
      </w:r>
    </w:p>
    <w:p w14:paraId="04A622F1" w14:textId="77777777" w:rsidR="003F3F21" w:rsidRDefault="003F3F21">
      <w:pPr>
        <w:rPr>
          <w:rFonts w:asciiTheme="majorHAnsi" w:eastAsiaTheme="majorEastAsia" w:hAnsiTheme="majorHAnsi" w:cstheme="majorBidi"/>
          <w:spacing w:val="-10"/>
          <w:kern w:val="28"/>
          <w:sz w:val="56"/>
          <w:szCs w:val="56"/>
        </w:rPr>
      </w:pPr>
      <w:r>
        <w:br w:type="page"/>
      </w:r>
    </w:p>
    <w:sdt>
      <w:sdtPr>
        <w:rPr>
          <w:rFonts w:ascii="Segoe UI" w:eastAsiaTheme="minorHAnsi" w:hAnsi="Segoe UI" w:cstheme="minorBidi"/>
          <w:color w:val="auto"/>
          <w:sz w:val="22"/>
          <w:szCs w:val="22"/>
          <w:lang w:val="en-GB"/>
        </w:rPr>
        <w:id w:val="1812590254"/>
        <w:docPartObj>
          <w:docPartGallery w:val="Table of Contents"/>
          <w:docPartUnique/>
        </w:docPartObj>
      </w:sdtPr>
      <w:sdtEndPr>
        <w:rPr>
          <w:b/>
          <w:bCs/>
          <w:noProof/>
        </w:rPr>
      </w:sdtEndPr>
      <w:sdtContent>
        <w:p w14:paraId="4525E742" w14:textId="53AD6505" w:rsidR="003F3F21" w:rsidRDefault="003F3F21">
          <w:pPr>
            <w:pStyle w:val="TOCHeading"/>
          </w:pPr>
          <w:r>
            <w:t>Contents</w:t>
          </w:r>
        </w:p>
        <w:p w14:paraId="3E09487C" w14:textId="77777777" w:rsidR="003F3F21" w:rsidRPr="003F3F21" w:rsidRDefault="003F3F21" w:rsidP="003F3F21">
          <w:pPr>
            <w:rPr>
              <w:lang w:val="en-US"/>
            </w:rPr>
          </w:pPr>
        </w:p>
        <w:p w14:paraId="24BD7030" w14:textId="4A1637CA" w:rsidR="00CA55E9" w:rsidRDefault="003F3F21">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66082577" w:history="1">
            <w:r w:rsidR="00CA55E9" w:rsidRPr="00ED5F30">
              <w:rPr>
                <w:rStyle w:val="Hyperlink"/>
                <w:noProof/>
              </w:rPr>
              <w:t>Library Overviews</w:t>
            </w:r>
            <w:r w:rsidR="00CA55E9">
              <w:rPr>
                <w:noProof/>
                <w:webHidden/>
              </w:rPr>
              <w:tab/>
            </w:r>
            <w:r w:rsidR="00CA55E9">
              <w:rPr>
                <w:noProof/>
                <w:webHidden/>
              </w:rPr>
              <w:fldChar w:fldCharType="begin"/>
            </w:r>
            <w:r w:rsidR="00CA55E9">
              <w:rPr>
                <w:noProof/>
                <w:webHidden/>
              </w:rPr>
              <w:instrText xml:space="preserve"> PAGEREF _Toc66082577 \h </w:instrText>
            </w:r>
            <w:r w:rsidR="00CA55E9">
              <w:rPr>
                <w:noProof/>
                <w:webHidden/>
              </w:rPr>
            </w:r>
            <w:r w:rsidR="00CA55E9">
              <w:rPr>
                <w:noProof/>
                <w:webHidden/>
              </w:rPr>
              <w:fldChar w:fldCharType="separate"/>
            </w:r>
            <w:r w:rsidR="00CA55E9">
              <w:rPr>
                <w:noProof/>
                <w:webHidden/>
              </w:rPr>
              <w:t>2</w:t>
            </w:r>
            <w:r w:rsidR="00CA55E9">
              <w:rPr>
                <w:noProof/>
                <w:webHidden/>
              </w:rPr>
              <w:fldChar w:fldCharType="end"/>
            </w:r>
          </w:hyperlink>
        </w:p>
        <w:p w14:paraId="12859F08" w14:textId="211B282B" w:rsidR="00CA55E9" w:rsidRDefault="0066706C">
          <w:pPr>
            <w:pStyle w:val="TOC2"/>
            <w:tabs>
              <w:tab w:val="right" w:leader="dot" w:pos="9016"/>
            </w:tabs>
            <w:rPr>
              <w:rFonts w:asciiTheme="minorHAnsi" w:eastAsiaTheme="minorEastAsia" w:hAnsiTheme="minorHAnsi"/>
              <w:noProof/>
              <w:lang w:eastAsia="en-GB"/>
            </w:rPr>
          </w:pPr>
          <w:hyperlink w:anchor="_Toc66082578" w:history="1">
            <w:r w:rsidR="00CA55E9" w:rsidRPr="00ED5F30">
              <w:rPr>
                <w:rStyle w:val="Hyperlink"/>
                <w:noProof/>
              </w:rPr>
              <w:t>PagoogCommon</w:t>
            </w:r>
            <w:r w:rsidR="00CA55E9">
              <w:rPr>
                <w:noProof/>
                <w:webHidden/>
              </w:rPr>
              <w:tab/>
            </w:r>
            <w:r w:rsidR="00CA55E9">
              <w:rPr>
                <w:noProof/>
                <w:webHidden/>
              </w:rPr>
              <w:fldChar w:fldCharType="begin"/>
            </w:r>
            <w:r w:rsidR="00CA55E9">
              <w:rPr>
                <w:noProof/>
                <w:webHidden/>
              </w:rPr>
              <w:instrText xml:space="preserve"> PAGEREF _Toc66082578 \h </w:instrText>
            </w:r>
            <w:r w:rsidR="00CA55E9">
              <w:rPr>
                <w:noProof/>
                <w:webHidden/>
              </w:rPr>
            </w:r>
            <w:r w:rsidR="00CA55E9">
              <w:rPr>
                <w:noProof/>
                <w:webHidden/>
              </w:rPr>
              <w:fldChar w:fldCharType="separate"/>
            </w:r>
            <w:r w:rsidR="00CA55E9">
              <w:rPr>
                <w:noProof/>
                <w:webHidden/>
              </w:rPr>
              <w:t>2</w:t>
            </w:r>
            <w:r w:rsidR="00CA55E9">
              <w:rPr>
                <w:noProof/>
                <w:webHidden/>
              </w:rPr>
              <w:fldChar w:fldCharType="end"/>
            </w:r>
          </w:hyperlink>
        </w:p>
        <w:p w14:paraId="2B32B539" w14:textId="779E3D70" w:rsidR="00CA55E9" w:rsidRDefault="0066706C">
          <w:pPr>
            <w:pStyle w:val="TOC2"/>
            <w:tabs>
              <w:tab w:val="right" w:leader="dot" w:pos="9016"/>
            </w:tabs>
            <w:rPr>
              <w:rFonts w:asciiTheme="minorHAnsi" w:eastAsiaTheme="minorEastAsia" w:hAnsiTheme="minorHAnsi"/>
              <w:noProof/>
              <w:lang w:eastAsia="en-GB"/>
            </w:rPr>
          </w:pPr>
          <w:hyperlink w:anchor="_Toc66082579" w:history="1">
            <w:r w:rsidR="00CA55E9" w:rsidRPr="00ED5F30">
              <w:rPr>
                <w:rStyle w:val="Hyperlink"/>
                <w:noProof/>
              </w:rPr>
              <w:t>PagoogCore</w:t>
            </w:r>
            <w:r w:rsidR="00CA55E9">
              <w:rPr>
                <w:noProof/>
                <w:webHidden/>
              </w:rPr>
              <w:tab/>
            </w:r>
            <w:r w:rsidR="00CA55E9">
              <w:rPr>
                <w:noProof/>
                <w:webHidden/>
              </w:rPr>
              <w:fldChar w:fldCharType="begin"/>
            </w:r>
            <w:r w:rsidR="00CA55E9">
              <w:rPr>
                <w:noProof/>
                <w:webHidden/>
              </w:rPr>
              <w:instrText xml:space="preserve"> PAGEREF _Toc66082579 \h </w:instrText>
            </w:r>
            <w:r w:rsidR="00CA55E9">
              <w:rPr>
                <w:noProof/>
                <w:webHidden/>
              </w:rPr>
            </w:r>
            <w:r w:rsidR="00CA55E9">
              <w:rPr>
                <w:noProof/>
                <w:webHidden/>
              </w:rPr>
              <w:fldChar w:fldCharType="separate"/>
            </w:r>
            <w:r w:rsidR="00CA55E9">
              <w:rPr>
                <w:noProof/>
                <w:webHidden/>
              </w:rPr>
              <w:t>2</w:t>
            </w:r>
            <w:r w:rsidR="00CA55E9">
              <w:rPr>
                <w:noProof/>
                <w:webHidden/>
              </w:rPr>
              <w:fldChar w:fldCharType="end"/>
            </w:r>
          </w:hyperlink>
        </w:p>
        <w:p w14:paraId="535F11D7" w14:textId="4E0FAF99" w:rsidR="00CA55E9" w:rsidRDefault="0066706C">
          <w:pPr>
            <w:pStyle w:val="TOC2"/>
            <w:tabs>
              <w:tab w:val="right" w:leader="dot" w:pos="9016"/>
            </w:tabs>
            <w:rPr>
              <w:rFonts w:asciiTheme="minorHAnsi" w:eastAsiaTheme="minorEastAsia" w:hAnsiTheme="minorHAnsi"/>
              <w:noProof/>
              <w:lang w:eastAsia="en-GB"/>
            </w:rPr>
          </w:pPr>
          <w:hyperlink w:anchor="_Toc66082580" w:history="1">
            <w:r w:rsidR="00CA55E9" w:rsidRPr="00ED5F30">
              <w:rPr>
                <w:rStyle w:val="Hyperlink"/>
                <w:noProof/>
              </w:rPr>
              <w:t>PagoogDebug</w:t>
            </w:r>
            <w:r w:rsidR="00CA55E9">
              <w:rPr>
                <w:noProof/>
                <w:webHidden/>
              </w:rPr>
              <w:tab/>
            </w:r>
            <w:r w:rsidR="00CA55E9">
              <w:rPr>
                <w:noProof/>
                <w:webHidden/>
              </w:rPr>
              <w:fldChar w:fldCharType="begin"/>
            </w:r>
            <w:r w:rsidR="00CA55E9">
              <w:rPr>
                <w:noProof/>
                <w:webHidden/>
              </w:rPr>
              <w:instrText xml:space="preserve"> PAGEREF _Toc66082580 \h </w:instrText>
            </w:r>
            <w:r w:rsidR="00CA55E9">
              <w:rPr>
                <w:noProof/>
                <w:webHidden/>
              </w:rPr>
            </w:r>
            <w:r w:rsidR="00CA55E9">
              <w:rPr>
                <w:noProof/>
                <w:webHidden/>
              </w:rPr>
              <w:fldChar w:fldCharType="separate"/>
            </w:r>
            <w:r w:rsidR="00CA55E9">
              <w:rPr>
                <w:noProof/>
                <w:webHidden/>
              </w:rPr>
              <w:t>2</w:t>
            </w:r>
            <w:r w:rsidR="00CA55E9">
              <w:rPr>
                <w:noProof/>
                <w:webHidden/>
              </w:rPr>
              <w:fldChar w:fldCharType="end"/>
            </w:r>
          </w:hyperlink>
        </w:p>
        <w:p w14:paraId="013C3F8C" w14:textId="2141DF25" w:rsidR="00CA55E9" w:rsidRDefault="0066706C">
          <w:pPr>
            <w:pStyle w:val="TOC2"/>
            <w:tabs>
              <w:tab w:val="right" w:leader="dot" w:pos="9016"/>
            </w:tabs>
            <w:rPr>
              <w:rFonts w:asciiTheme="minorHAnsi" w:eastAsiaTheme="minorEastAsia" w:hAnsiTheme="minorHAnsi"/>
              <w:noProof/>
              <w:lang w:eastAsia="en-GB"/>
            </w:rPr>
          </w:pPr>
          <w:hyperlink w:anchor="_Toc66082581" w:history="1">
            <w:r w:rsidR="00CA55E9" w:rsidRPr="00ED5F30">
              <w:rPr>
                <w:rStyle w:val="Hyperlink"/>
                <w:noProof/>
              </w:rPr>
              <w:t>PagoogLog</w:t>
            </w:r>
            <w:r w:rsidR="00CA55E9">
              <w:rPr>
                <w:noProof/>
                <w:webHidden/>
              </w:rPr>
              <w:tab/>
            </w:r>
            <w:r w:rsidR="00CA55E9">
              <w:rPr>
                <w:noProof/>
                <w:webHidden/>
              </w:rPr>
              <w:fldChar w:fldCharType="begin"/>
            </w:r>
            <w:r w:rsidR="00CA55E9">
              <w:rPr>
                <w:noProof/>
                <w:webHidden/>
              </w:rPr>
              <w:instrText xml:space="preserve"> PAGEREF _Toc66082581 \h </w:instrText>
            </w:r>
            <w:r w:rsidR="00CA55E9">
              <w:rPr>
                <w:noProof/>
                <w:webHidden/>
              </w:rPr>
            </w:r>
            <w:r w:rsidR="00CA55E9">
              <w:rPr>
                <w:noProof/>
                <w:webHidden/>
              </w:rPr>
              <w:fldChar w:fldCharType="separate"/>
            </w:r>
            <w:r w:rsidR="00CA55E9">
              <w:rPr>
                <w:noProof/>
                <w:webHidden/>
              </w:rPr>
              <w:t>2</w:t>
            </w:r>
            <w:r w:rsidR="00CA55E9">
              <w:rPr>
                <w:noProof/>
                <w:webHidden/>
              </w:rPr>
              <w:fldChar w:fldCharType="end"/>
            </w:r>
          </w:hyperlink>
        </w:p>
        <w:p w14:paraId="7F5E9A8C" w14:textId="70BB0E37" w:rsidR="00CA55E9" w:rsidRDefault="0066706C">
          <w:pPr>
            <w:pStyle w:val="TOC2"/>
            <w:tabs>
              <w:tab w:val="right" w:leader="dot" w:pos="9016"/>
            </w:tabs>
            <w:rPr>
              <w:rFonts w:asciiTheme="minorHAnsi" w:eastAsiaTheme="minorEastAsia" w:hAnsiTheme="minorHAnsi"/>
              <w:noProof/>
              <w:lang w:eastAsia="en-GB"/>
            </w:rPr>
          </w:pPr>
          <w:hyperlink w:anchor="_Toc66082582" w:history="1">
            <w:r w:rsidR="00CA55E9" w:rsidRPr="00ED5F30">
              <w:rPr>
                <w:rStyle w:val="Hyperlink"/>
                <w:noProof/>
              </w:rPr>
              <w:t>PagoogRender</w:t>
            </w:r>
            <w:r w:rsidR="00CA55E9">
              <w:rPr>
                <w:noProof/>
                <w:webHidden/>
              </w:rPr>
              <w:tab/>
            </w:r>
            <w:r w:rsidR="00CA55E9">
              <w:rPr>
                <w:noProof/>
                <w:webHidden/>
              </w:rPr>
              <w:fldChar w:fldCharType="begin"/>
            </w:r>
            <w:r w:rsidR="00CA55E9">
              <w:rPr>
                <w:noProof/>
                <w:webHidden/>
              </w:rPr>
              <w:instrText xml:space="preserve"> PAGEREF _Toc66082582 \h </w:instrText>
            </w:r>
            <w:r w:rsidR="00CA55E9">
              <w:rPr>
                <w:noProof/>
                <w:webHidden/>
              </w:rPr>
            </w:r>
            <w:r w:rsidR="00CA55E9">
              <w:rPr>
                <w:noProof/>
                <w:webHidden/>
              </w:rPr>
              <w:fldChar w:fldCharType="separate"/>
            </w:r>
            <w:r w:rsidR="00CA55E9">
              <w:rPr>
                <w:noProof/>
                <w:webHidden/>
              </w:rPr>
              <w:t>2</w:t>
            </w:r>
            <w:r w:rsidR="00CA55E9">
              <w:rPr>
                <w:noProof/>
                <w:webHidden/>
              </w:rPr>
              <w:fldChar w:fldCharType="end"/>
            </w:r>
          </w:hyperlink>
        </w:p>
        <w:p w14:paraId="6B5BF201" w14:textId="569E61DD" w:rsidR="00CA55E9" w:rsidRDefault="0066706C">
          <w:pPr>
            <w:pStyle w:val="TOC1"/>
            <w:tabs>
              <w:tab w:val="right" w:leader="dot" w:pos="9016"/>
            </w:tabs>
            <w:rPr>
              <w:rFonts w:asciiTheme="minorHAnsi" w:eastAsiaTheme="minorEastAsia" w:hAnsiTheme="minorHAnsi"/>
              <w:noProof/>
              <w:lang w:eastAsia="en-GB"/>
            </w:rPr>
          </w:pPr>
          <w:hyperlink w:anchor="_Toc66082583" w:history="1">
            <w:r w:rsidR="00CA55E9" w:rsidRPr="00ED5F30">
              <w:rPr>
                <w:rStyle w:val="Hyperlink"/>
                <w:noProof/>
              </w:rPr>
              <w:t>Creating and Running an Application</w:t>
            </w:r>
            <w:r w:rsidR="00CA55E9">
              <w:rPr>
                <w:noProof/>
                <w:webHidden/>
              </w:rPr>
              <w:tab/>
            </w:r>
            <w:r w:rsidR="00CA55E9">
              <w:rPr>
                <w:noProof/>
                <w:webHidden/>
              </w:rPr>
              <w:fldChar w:fldCharType="begin"/>
            </w:r>
            <w:r w:rsidR="00CA55E9">
              <w:rPr>
                <w:noProof/>
                <w:webHidden/>
              </w:rPr>
              <w:instrText xml:space="preserve"> PAGEREF _Toc66082583 \h </w:instrText>
            </w:r>
            <w:r w:rsidR="00CA55E9">
              <w:rPr>
                <w:noProof/>
                <w:webHidden/>
              </w:rPr>
            </w:r>
            <w:r w:rsidR="00CA55E9">
              <w:rPr>
                <w:noProof/>
                <w:webHidden/>
              </w:rPr>
              <w:fldChar w:fldCharType="separate"/>
            </w:r>
            <w:r w:rsidR="00CA55E9">
              <w:rPr>
                <w:noProof/>
                <w:webHidden/>
              </w:rPr>
              <w:t>3</w:t>
            </w:r>
            <w:r w:rsidR="00CA55E9">
              <w:rPr>
                <w:noProof/>
                <w:webHidden/>
              </w:rPr>
              <w:fldChar w:fldCharType="end"/>
            </w:r>
          </w:hyperlink>
        </w:p>
        <w:p w14:paraId="41601390" w14:textId="0CE749C4" w:rsidR="00CA55E9" w:rsidRDefault="0066706C">
          <w:pPr>
            <w:pStyle w:val="TOC2"/>
            <w:tabs>
              <w:tab w:val="right" w:leader="dot" w:pos="9016"/>
            </w:tabs>
            <w:rPr>
              <w:rFonts w:asciiTheme="minorHAnsi" w:eastAsiaTheme="minorEastAsia" w:hAnsiTheme="minorHAnsi"/>
              <w:noProof/>
              <w:lang w:eastAsia="en-GB"/>
            </w:rPr>
          </w:pPr>
          <w:hyperlink w:anchor="_Toc66082584" w:history="1">
            <w:r w:rsidR="00CA55E9" w:rsidRPr="00ED5F30">
              <w:rPr>
                <w:rStyle w:val="Hyperlink"/>
                <w:noProof/>
              </w:rPr>
              <w:t xml:space="preserve">Where’s my </w:t>
            </w:r>
            <w:r w:rsidR="00CA55E9" w:rsidRPr="00ED5F30">
              <w:rPr>
                <w:rStyle w:val="Hyperlink"/>
                <w:rFonts w:ascii="Consolas" w:hAnsi="Consolas"/>
                <w:b/>
                <w:noProof/>
              </w:rPr>
              <w:t>main</w:t>
            </w:r>
            <w:r w:rsidR="00CA55E9" w:rsidRPr="00ED5F30">
              <w:rPr>
                <w:rStyle w:val="Hyperlink"/>
                <w:noProof/>
              </w:rPr>
              <w:t xml:space="preserve"> function?</w:t>
            </w:r>
            <w:r w:rsidR="00CA55E9">
              <w:rPr>
                <w:noProof/>
                <w:webHidden/>
              </w:rPr>
              <w:tab/>
            </w:r>
            <w:r w:rsidR="00CA55E9">
              <w:rPr>
                <w:noProof/>
                <w:webHidden/>
              </w:rPr>
              <w:fldChar w:fldCharType="begin"/>
            </w:r>
            <w:r w:rsidR="00CA55E9">
              <w:rPr>
                <w:noProof/>
                <w:webHidden/>
              </w:rPr>
              <w:instrText xml:space="preserve"> PAGEREF _Toc66082584 \h </w:instrText>
            </w:r>
            <w:r w:rsidR="00CA55E9">
              <w:rPr>
                <w:noProof/>
                <w:webHidden/>
              </w:rPr>
            </w:r>
            <w:r w:rsidR="00CA55E9">
              <w:rPr>
                <w:noProof/>
                <w:webHidden/>
              </w:rPr>
              <w:fldChar w:fldCharType="separate"/>
            </w:r>
            <w:r w:rsidR="00CA55E9">
              <w:rPr>
                <w:noProof/>
                <w:webHidden/>
              </w:rPr>
              <w:t>3</w:t>
            </w:r>
            <w:r w:rsidR="00CA55E9">
              <w:rPr>
                <w:noProof/>
                <w:webHidden/>
              </w:rPr>
              <w:fldChar w:fldCharType="end"/>
            </w:r>
          </w:hyperlink>
        </w:p>
        <w:p w14:paraId="5A25B7CD" w14:textId="1DDB5740" w:rsidR="003F3F21" w:rsidRDefault="003F3F21">
          <w:pPr>
            <w:rPr>
              <w:b/>
              <w:bCs/>
              <w:noProof/>
            </w:rPr>
          </w:pPr>
          <w:r>
            <w:rPr>
              <w:b/>
              <w:bCs/>
              <w:noProof/>
            </w:rPr>
            <w:fldChar w:fldCharType="end"/>
          </w:r>
        </w:p>
      </w:sdtContent>
    </w:sdt>
    <w:p w14:paraId="3F690C5A" w14:textId="77777777" w:rsidR="003F3F21" w:rsidRDefault="003F3F21">
      <w:pPr>
        <w:rPr>
          <w:b/>
          <w:bCs/>
          <w:noProof/>
        </w:rPr>
      </w:pPr>
      <w:r>
        <w:rPr>
          <w:b/>
          <w:bCs/>
          <w:noProof/>
        </w:rPr>
        <w:br w:type="page"/>
      </w:r>
    </w:p>
    <w:p w14:paraId="432B7FB5" w14:textId="65C86A9B" w:rsidR="00F55465" w:rsidRDefault="0011183B" w:rsidP="00F55465">
      <w:pPr>
        <w:pStyle w:val="Heading1"/>
      </w:pPr>
      <w:r>
        <w:lastRenderedPageBreak/>
        <w:t>The Essence of DevOps</w:t>
      </w:r>
    </w:p>
    <w:p w14:paraId="7CB95A25" w14:textId="656B6341" w:rsidR="00942F96" w:rsidRDefault="00F55465" w:rsidP="00F55465">
      <w:pPr>
        <w:pStyle w:val="Subtitle"/>
      </w:pPr>
      <w:r>
        <w:t xml:space="preserve">Edited: </w:t>
      </w:r>
      <w:r w:rsidR="000334D3">
        <w:t>20</w:t>
      </w:r>
      <w:r>
        <w:t>/03/2021</w:t>
      </w:r>
    </w:p>
    <w:p w14:paraId="63CB99FD" w14:textId="14DF75E6" w:rsidR="000334D3" w:rsidRDefault="000334D3" w:rsidP="000334D3"/>
    <w:p w14:paraId="4CC24468" w14:textId="2A1B147E" w:rsidR="001027AA" w:rsidRDefault="00C905F9" w:rsidP="00C905F9">
      <w:pPr>
        <w:pStyle w:val="Heading2"/>
      </w:pPr>
      <w:r>
        <w:t>What is DevOps?</w:t>
      </w:r>
    </w:p>
    <w:p w14:paraId="6BEDF2B9" w14:textId="228591F4" w:rsidR="00C905F9" w:rsidRDefault="00C905F9" w:rsidP="00C905F9">
      <w:pPr>
        <w:pStyle w:val="NoSpacing"/>
      </w:pPr>
    </w:p>
    <w:p w14:paraId="793D0319" w14:textId="147DD5BD" w:rsidR="00C905F9" w:rsidRDefault="00C905F9" w:rsidP="00C905F9">
      <w:r>
        <w:t>DevOps is the combination of principles, practices and tools designed to improve an organisation’s ability to deliver quality software and services faster than traditional processes.</w:t>
      </w:r>
      <w:r w:rsidR="00B53366">
        <w:t xml:space="preserve"> For software developers, think of software development as a link in a chain and DevOps as the thing that makes the links stronger chain shorter and chain thicker. </w:t>
      </w:r>
    </w:p>
    <w:p w14:paraId="0ED910EF" w14:textId="386B5DAB" w:rsidR="00C905F9" w:rsidRDefault="00C905F9" w:rsidP="00C905F9"/>
    <w:p w14:paraId="09F52F7B" w14:textId="07F6304D" w:rsidR="00C905F9" w:rsidRDefault="00C905F9" w:rsidP="00C905F9">
      <w:pPr>
        <w:pStyle w:val="Heading2"/>
      </w:pPr>
      <w:r>
        <w:t>Why do I need DevOps?</w:t>
      </w:r>
    </w:p>
    <w:p w14:paraId="22B3391C" w14:textId="50A2B373" w:rsidR="00C905F9" w:rsidRDefault="00C905F9" w:rsidP="00C905F9">
      <w:pPr>
        <w:pStyle w:val="NoSpacing"/>
      </w:pPr>
    </w:p>
    <w:p w14:paraId="0CCB192C" w14:textId="0AA7A044" w:rsidR="00C905F9" w:rsidRDefault="00C905F9" w:rsidP="00C905F9">
      <w:r>
        <w:t>You don’t. But if you want to improve your “</w:t>
      </w:r>
      <w:r>
        <w:t xml:space="preserve">ability </w:t>
      </w:r>
      <w:r>
        <w:t xml:space="preserve">to </w:t>
      </w:r>
      <w:r>
        <w:t>deliver quality software and services faster</w:t>
      </w:r>
      <w:r>
        <w:t>” then DevOps is your friend.</w:t>
      </w:r>
    </w:p>
    <w:p w14:paraId="5BBBFD36" w14:textId="55EDD669" w:rsidR="00C905F9" w:rsidRDefault="00C905F9" w:rsidP="00C905F9"/>
    <w:p w14:paraId="097AB644" w14:textId="4B8DA4D3" w:rsidR="00C905F9" w:rsidRDefault="00C905F9" w:rsidP="00C905F9">
      <w:pPr>
        <w:pStyle w:val="Heading2"/>
      </w:pPr>
      <w:r>
        <w:t>How is DevOps implemented?</w:t>
      </w:r>
    </w:p>
    <w:p w14:paraId="2B58375E" w14:textId="7250E2E4" w:rsidR="00C905F9" w:rsidRDefault="00C905F9" w:rsidP="00C905F9">
      <w:pPr>
        <w:pStyle w:val="NoSpacing"/>
      </w:pPr>
    </w:p>
    <w:p w14:paraId="241D4B8D" w14:textId="3C893944" w:rsidR="00C905F9" w:rsidRPr="00C905F9" w:rsidRDefault="00C905F9" w:rsidP="00C905F9">
      <w:r>
        <w:t xml:space="preserve">DevOps is implemented incrementally by introducing principles, practices and tools to the overall workflow. These will change depending on your goals and the context you’re working </w:t>
      </w:r>
      <w:r w:rsidR="00B16B67">
        <w:t>in, but</w:t>
      </w:r>
      <w:r>
        <w:t xml:space="preserve"> will all feed back into the idea of DevOps as a concept. </w:t>
      </w:r>
    </w:p>
    <w:p w14:paraId="72655161" w14:textId="535BF2B4" w:rsidR="000F3EB2" w:rsidRPr="00C905F9" w:rsidRDefault="000F3EB2" w:rsidP="00C905F9">
      <w:pPr>
        <w:pStyle w:val="Heading2"/>
        <w:rPr>
          <w:rStyle w:val="Keyword"/>
          <w:rFonts w:ascii="Segoe UI Semibold" w:hAnsi="Segoe UI Semibold"/>
          <w:b w:val="0"/>
          <w:color w:val="auto"/>
        </w:rPr>
      </w:pPr>
      <w:r>
        <w:br w:type="page"/>
      </w:r>
    </w:p>
    <w:p w14:paraId="1344D30C" w14:textId="39EE1717" w:rsidR="000F3EB2" w:rsidRDefault="007075D0" w:rsidP="00CA55E9">
      <w:pPr>
        <w:pStyle w:val="Heading1"/>
      </w:pPr>
      <w:r>
        <w:lastRenderedPageBreak/>
        <w:t>The CALMS Framework</w:t>
      </w:r>
    </w:p>
    <w:p w14:paraId="066239DE" w14:textId="59BBF22C" w:rsidR="00A67E33" w:rsidRDefault="00CA55E9" w:rsidP="00A530E4">
      <w:pPr>
        <w:pStyle w:val="Subtitle"/>
      </w:pPr>
      <w:r>
        <w:t xml:space="preserve">Edited: </w:t>
      </w:r>
      <w:r w:rsidR="007075D0">
        <w:t>20/03/2021</w:t>
      </w:r>
    </w:p>
    <w:p w14:paraId="1A466844" w14:textId="1A1AA9DC" w:rsidR="007075D0" w:rsidRDefault="007075D0" w:rsidP="007075D0"/>
    <w:p w14:paraId="4A3A7BE3" w14:textId="09548608" w:rsidR="000A210A" w:rsidRDefault="000A210A" w:rsidP="000A210A">
      <w:r>
        <w:t>Created by Jez Humble, the CALMS framework is a way for an organisation to assess how DevOpsy they are using 5 tenants.</w:t>
      </w:r>
    </w:p>
    <w:p w14:paraId="2BA9E58B" w14:textId="3D77A02E" w:rsidR="000A210A" w:rsidRDefault="000A210A" w:rsidP="000A210A">
      <w:pPr>
        <w:pStyle w:val="Heading3"/>
      </w:pPr>
      <w:r>
        <w:t>Culture</w:t>
      </w:r>
    </w:p>
    <w:p w14:paraId="100A36FE" w14:textId="0D064C41" w:rsidR="00A530E4" w:rsidRDefault="000A210A" w:rsidP="000A210A">
      <w:r>
        <w:t xml:space="preserve">The idea of DevOps needs to be firmly supported and desired by the organisation if there is to be any chance at success. </w:t>
      </w:r>
    </w:p>
    <w:p w14:paraId="2CD2BAAB" w14:textId="0D7B73A9" w:rsidR="000A210A" w:rsidRDefault="000A210A" w:rsidP="000A210A">
      <w:pPr>
        <w:pStyle w:val="Heading3"/>
      </w:pPr>
      <w:r>
        <w:t>Automation</w:t>
      </w:r>
    </w:p>
    <w:p w14:paraId="5410E3D3" w14:textId="2E95BFE0" w:rsidR="000A210A" w:rsidRDefault="000A210A" w:rsidP="000A210A">
      <w:r>
        <w:t xml:space="preserve">Anything that can be automated should be automated – within reason. </w:t>
      </w:r>
    </w:p>
    <w:p w14:paraId="5C10CD52" w14:textId="288ACC83" w:rsidR="000A210A" w:rsidRDefault="000A210A" w:rsidP="000A210A">
      <w:pPr>
        <w:pStyle w:val="Heading3"/>
      </w:pPr>
      <w:r>
        <w:t>Lean</w:t>
      </w:r>
    </w:p>
    <w:p w14:paraId="6FD474F6" w14:textId="0E9048FF" w:rsidR="000A210A" w:rsidRDefault="000A210A" w:rsidP="000A210A">
      <w:r>
        <w:t>Eliminate waste and streamline processes</w:t>
      </w:r>
      <w:r w:rsidR="00A530E4">
        <w:t xml:space="preserve"> to make things clearer and easier.</w:t>
      </w:r>
    </w:p>
    <w:p w14:paraId="226B9743" w14:textId="46B2552A" w:rsidR="000A210A" w:rsidRDefault="000A210A" w:rsidP="000A210A">
      <w:pPr>
        <w:pStyle w:val="Heading3"/>
      </w:pPr>
      <w:r>
        <w:t>Measurement</w:t>
      </w:r>
    </w:p>
    <w:p w14:paraId="427A0E30" w14:textId="50EA3A97" w:rsidR="000A210A" w:rsidRDefault="000A210A" w:rsidP="000A210A">
      <w:r>
        <w:t>The organisation should be devoted to collecting and analysing data on their own capabilities to see where strengths and weaknesses lie.</w:t>
      </w:r>
    </w:p>
    <w:p w14:paraId="44D6A259" w14:textId="5EF6CA77" w:rsidR="000A210A" w:rsidRDefault="000A210A" w:rsidP="000A210A">
      <w:pPr>
        <w:pStyle w:val="Heading3"/>
      </w:pPr>
      <w:r>
        <w:t>Sharing</w:t>
      </w:r>
    </w:p>
    <w:p w14:paraId="3CC2175D" w14:textId="66A8B883" w:rsidR="000A210A" w:rsidRPr="000A210A" w:rsidRDefault="000A210A" w:rsidP="000A210A">
      <w:r>
        <w:t xml:space="preserve">A culture of openness and sharing between teams and individuals should be highly encouraged. </w:t>
      </w:r>
    </w:p>
    <w:p w14:paraId="5CFA0628" w14:textId="77777777" w:rsidR="000A210A" w:rsidRPr="000A210A" w:rsidRDefault="000A210A" w:rsidP="000A210A"/>
    <w:p w14:paraId="22591302" w14:textId="504D0872" w:rsidR="00A530E4" w:rsidRDefault="00A530E4">
      <w:pPr>
        <w:spacing w:after="160"/>
        <w:jc w:val="left"/>
      </w:pPr>
      <w:r>
        <w:br w:type="page"/>
      </w:r>
    </w:p>
    <w:p w14:paraId="3649E4E4" w14:textId="64DA2D23" w:rsidR="000A210A" w:rsidRDefault="00A530E4" w:rsidP="00A530E4">
      <w:pPr>
        <w:pStyle w:val="Heading1"/>
      </w:pPr>
      <w:r>
        <w:lastRenderedPageBreak/>
        <w:t>Team Topologies</w:t>
      </w:r>
    </w:p>
    <w:p w14:paraId="1CB7E391" w14:textId="77777777" w:rsidR="00A530E4" w:rsidRDefault="00A530E4" w:rsidP="00A530E4">
      <w:pPr>
        <w:pStyle w:val="Subtitle"/>
      </w:pPr>
      <w:r>
        <w:t>Edited: 20/03/2021</w:t>
      </w:r>
    </w:p>
    <w:p w14:paraId="3EF7D9CE" w14:textId="77777777" w:rsidR="00A530E4" w:rsidRDefault="00A530E4" w:rsidP="00A530E4">
      <w:pPr>
        <w:pStyle w:val="Subtitle"/>
      </w:pPr>
    </w:p>
    <w:p w14:paraId="38FDFCA9" w14:textId="02D2BA83" w:rsidR="00A530E4" w:rsidRDefault="00A530E4" w:rsidP="00A530E4">
      <w:pPr>
        <w:pStyle w:val="Heading2"/>
      </w:pPr>
      <w:r>
        <w:t>Stream-aligned teams</w:t>
      </w:r>
    </w:p>
    <w:p w14:paraId="6949E245" w14:textId="527A5120" w:rsidR="00A530E4" w:rsidRDefault="00A530E4" w:rsidP="00A530E4">
      <w:pPr>
        <w:pStyle w:val="NoSpacing"/>
      </w:pPr>
    </w:p>
    <w:p w14:paraId="39872439" w14:textId="711F91BD" w:rsidR="00A530E4" w:rsidRDefault="00A530E4" w:rsidP="00A530E4">
      <w:r>
        <w:t>Stream-aligned teams focus on a single stream of work. A product, feature, user journey or persona. They are empowered to build and deliver customer value as quickly and safely as possible without relying on handing parts of the work off to other teams.</w:t>
      </w:r>
    </w:p>
    <w:p w14:paraId="63270196" w14:textId="6A74B021" w:rsidR="008B3153" w:rsidRDefault="008B3153" w:rsidP="00A530E4"/>
    <w:p w14:paraId="1995DD9F" w14:textId="521C1E1E" w:rsidR="008B3153" w:rsidRDefault="008B3153" w:rsidP="008B3153">
      <w:pPr>
        <w:pStyle w:val="Heading2"/>
      </w:pPr>
      <w:r>
        <w:t>Platform teams</w:t>
      </w:r>
    </w:p>
    <w:p w14:paraId="1BBC3E24" w14:textId="1FA8AB5E" w:rsidR="008B3153" w:rsidRDefault="008B3153" w:rsidP="008B3153">
      <w:pPr>
        <w:pStyle w:val="NoSpacing"/>
      </w:pPr>
    </w:p>
    <w:p w14:paraId="24C30925" w14:textId="1105D588" w:rsidR="008B3153" w:rsidRDefault="008B3153" w:rsidP="008B3153">
      <w:r>
        <w:t>Platform teams are designed to work with autonomy too, however, the main focus is to deliver internal tools and services that stream-aligned teams (and others) can make use of. This is usually what provides cohesive experiences across products made by the same organisation.</w:t>
      </w:r>
    </w:p>
    <w:p w14:paraId="27DD8252" w14:textId="77DD5B4D" w:rsidR="008B3153" w:rsidRDefault="008B3153" w:rsidP="008B3153"/>
    <w:p w14:paraId="02049F2C" w14:textId="3DED074F" w:rsidR="008B3153" w:rsidRDefault="008B3153" w:rsidP="008B3153">
      <w:pPr>
        <w:pStyle w:val="Heading2"/>
      </w:pPr>
      <w:r>
        <w:t>Subsystem teams</w:t>
      </w:r>
    </w:p>
    <w:p w14:paraId="493E24FC" w14:textId="701DB5BB" w:rsidR="008B3153" w:rsidRDefault="008B3153" w:rsidP="008B3153">
      <w:pPr>
        <w:pStyle w:val="NoSpacing"/>
      </w:pPr>
    </w:p>
    <w:p w14:paraId="3ED1AD23" w14:textId="0BB9BFF6" w:rsidR="008B3153" w:rsidRDefault="003A69F2" w:rsidP="008B3153">
      <w:r>
        <w:t>Subsystem teams are teams dedicated to working on specialised areas that might require a specific set of skills or knowledge. The idea here is to remove the burden on stream-aligned teams that may come from including work that is outside of their day-to-day scope.</w:t>
      </w:r>
    </w:p>
    <w:p w14:paraId="6A52D4A7" w14:textId="06B50601" w:rsidR="003A69F2" w:rsidRDefault="003A69F2" w:rsidP="008B3153"/>
    <w:p w14:paraId="69B40716" w14:textId="63CBDAFF" w:rsidR="003A69F2" w:rsidRDefault="003A69F2" w:rsidP="003A69F2">
      <w:pPr>
        <w:pStyle w:val="Heading2"/>
      </w:pPr>
      <w:r>
        <w:t>Enabling team</w:t>
      </w:r>
    </w:p>
    <w:p w14:paraId="1E9D4A92" w14:textId="13428607" w:rsidR="003A69F2" w:rsidRDefault="003A69F2" w:rsidP="003A69F2">
      <w:pPr>
        <w:pStyle w:val="NoSpacing"/>
      </w:pPr>
    </w:p>
    <w:p w14:paraId="52759CC6" w14:textId="77777777" w:rsidR="003A69F2" w:rsidRDefault="003A69F2" w:rsidP="003A69F2">
      <w:r>
        <w:t xml:space="preserve">Enabling teams are typically responsible for research and experimentation into tooling, frameworks or ecosystems that can make the lives of other teams easier. This team takes this weight off the stream-aligned team so that they can focus on meeting critical deadlines whilst also making use tools, frameworks and ecosystems they otherwise wouldn’t be. </w:t>
      </w:r>
    </w:p>
    <w:p w14:paraId="40511F11" w14:textId="77777777" w:rsidR="003A69F2" w:rsidRDefault="003A69F2">
      <w:pPr>
        <w:spacing w:after="160"/>
        <w:jc w:val="left"/>
      </w:pPr>
      <w:r>
        <w:br w:type="page"/>
      </w:r>
    </w:p>
    <w:p w14:paraId="3B97A48F" w14:textId="3FCB5141" w:rsidR="003A69F2" w:rsidRDefault="00B53366" w:rsidP="003A69F2">
      <w:pPr>
        <w:pStyle w:val="Heading1"/>
      </w:pPr>
      <w:r>
        <w:lastRenderedPageBreak/>
        <w:t>Metrics</w:t>
      </w:r>
    </w:p>
    <w:p w14:paraId="75F90CD7" w14:textId="3C58944C" w:rsidR="00B53366" w:rsidRDefault="00B53366" w:rsidP="00B53366">
      <w:pPr>
        <w:pStyle w:val="Subtitle"/>
      </w:pPr>
      <w:r>
        <w:t>Edited: 20/03/2021</w:t>
      </w:r>
    </w:p>
    <w:p w14:paraId="2D3E0B0A" w14:textId="403A59E5" w:rsidR="00B53366" w:rsidRDefault="00B53366" w:rsidP="00B53366"/>
    <w:p w14:paraId="6DC4D987" w14:textId="0468BF62" w:rsidR="00B53366" w:rsidRDefault="00B53366" w:rsidP="003A69F2">
      <w:r>
        <w:t xml:space="preserve">There are </w:t>
      </w:r>
      <w:r w:rsidR="0040514A">
        <w:t>4</w:t>
      </w:r>
      <w:r>
        <w:t xml:space="preserve"> metrics that are very beneficial to measure DevOps performance against. You can always add more for your own organisation but these 4 are fundamental.</w:t>
      </w:r>
    </w:p>
    <w:p w14:paraId="5057AB14" w14:textId="1AFCAE92" w:rsidR="00B53366" w:rsidRDefault="00B53366" w:rsidP="00B53366">
      <w:pPr>
        <w:pStyle w:val="Heading3"/>
      </w:pPr>
      <w:r>
        <w:t>Lead time for changes</w:t>
      </w:r>
    </w:p>
    <w:p w14:paraId="6AC1CC3C" w14:textId="0FAAA814" w:rsidR="00B53366" w:rsidRDefault="00B53366" w:rsidP="00B53366">
      <w:r>
        <w:t>This is how long it takes for a code change to go from checked-in to releasable.</w:t>
      </w:r>
    </w:p>
    <w:p w14:paraId="20FEB20D" w14:textId="113346EF" w:rsidR="00B53366" w:rsidRDefault="00B53366" w:rsidP="00B53366">
      <w:r>
        <w:t>Typically, high performing teams will measure this in hours, with days and weeks indicating lower performance.</w:t>
      </w:r>
    </w:p>
    <w:p w14:paraId="60EA2250" w14:textId="293DFCC3" w:rsidR="00B53366" w:rsidRDefault="00B53366" w:rsidP="00B53366">
      <w:r>
        <w:t xml:space="preserve">Developers should be able to receive fast feedback on the quality of the code they have written to remediate defects sooner. </w:t>
      </w:r>
    </w:p>
    <w:p w14:paraId="4A169A55" w14:textId="088C7DDE" w:rsidR="00B53366" w:rsidRDefault="00B53366" w:rsidP="00B53366">
      <w:r>
        <w:t>Long lead times of days indicate a reliance on manual testing over automated.</w:t>
      </w:r>
    </w:p>
    <w:p w14:paraId="0C577B0C" w14:textId="68C5FC24" w:rsidR="00B53366" w:rsidRDefault="00B53366" w:rsidP="00B53366">
      <w:pPr>
        <w:pStyle w:val="Heading3"/>
      </w:pPr>
      <w:r>
        <w:t>Change failure rate</w:t>
      </w:r>
    </w:p>
    <w:p w14:paraId="0E66CD9E" w14:textId="47A7892C" w:rsidR="00B53366" w:rsidRDefault="00B53366" w:rsidP="00B53366">
      <w:r>
        <w:t>The percentage of code changes that require hot fixes or remediation after release.</w:t>
      </w:r>
    </w:p>
    <w:p w14:paraId="014629B7" w14:textId="69B92410" w:rsidR="0040514A" w:rsidRDefault="0040514A" w:rsidP="00B53366">
      <w:r>
        <w:t xml:space="preserve">High performing teams will have a rate of 0-15%. </w:t>
      </w:r>
    </w:p>
    <w:p w14:paraId="7EA96D93" w14:textId="3703EA73" w:rsidR="0040514A" w:rsidRDefault="0040514A" w:rsidP="00B53366">
      <w:r>
        <w:t>The same things used to reduce lead times often also decrease change failure rate.</w:t>
      </w:r>
    </w:p>
    <w:p w14:paraId="380EAAA9" w14:textId="5CEA10DD" w:rsidR="00B53366" w:rsidRDefault="00B53366" w:rsidP="00B53366">
      <w:pPr>
        <w:pStyle w:val="Heading3"/>
      </w:pPr>
      <w:r>
        <w:t>Deployment frequency</w:t>
      </w:r>
    </w:p>
    <w:p w14:paraId="1A95CBB9" w14:textId="51EFF816" w:rsidR="00B53366" w:rsidRDefault="00B53366" w:rsidP="00B53366">
      <w:r>
        <w:t>How often the new code released to the customers.</w:t>
      </w:r>
    </w:p>
    <w:p w14:paraId="7E0D53EE" w14:textId="57657E35" w:rsidR="0040514A" w:rsidRDefault="0040514A" w:rsidP="00B53366">
      <w:r>
        <w:t>High performing teams will be able to release on demand, with no interruption to workflow.</w:t>
      </w:r>
    </w:p>
    <w:p w14:paraId="6BA793CA" w14:textId="6B8AC273" w:rsidR="0040514A" w:rsidRDefault="0040514A" w:rsidP="00B53366">
      <w:r>
        <w:t xml:space="preserve">Minimising human intervention in this process is what takes lower performing teams into the higher percentiles. </w:t>
      </w:r>
    </w:p>
    <w:p w14:paraId="5CDD310F" w14:textId="23599022" w:rsidR="00B53366" w:rsidRDefault="00B53366" w:rsidP="00B53366">
      <w:pPr>
        <w:pStyle w:val="Heading3"/>
      </w:pPr>
      <w:r>
        <w:t>Mean time to recovery</w:t>
      </w:r>
    </w:p>
    <w:p w14:paraId="3DFB20EC" w14:textId="68C77D43" w:rsidR="00B53366" w:rsidRDefault="00B53366" w:rsidP="00B53366">
      <w:r>
        <w:t>How long it take</w:t>
      </w:r>
      <w:r w:rsidR="0040514A">
        <w:t>s</w:t>
      </w:r>
      <w:r>
        <w:t xml:space="preserve"> to recover from a partial service interruption or total failure</w:t>
      </w:r>
      <w:r w:rsidR="0040514A">
        <w:t>.</w:t>
      </w:r>
    </w:p>
    <w:p w14:paraId="481D73D8" w14:textId="5496A394" w:rsidR="0040514A" w:rsidRDefault="0040514A" w:rsidP="00B53366">
      <w:r>
        <w:t>Higher performing teams may only take an hour to get back up and running.</w:t>
      </w:r>
    </w:p>
    <w:p w14:paraId="320E5AB4" w14:textId="6F6453D3" w:rsidR="0040514A" w:rsidRDefault="0040514A" w:rsidP="00B53366">
      <w:r>
        <w:t>This all depends on how quick failures can be identified, how easy it is to rollback changes and how quick it is to fix and redeploy changes.</w:t>
      </w:r>
    </w:p>
    <w:p w14:paraId="15D5A1B7" w14:textId="34E6411E" w:rsidR="0040514A" w:rsidRPr="0040514A" w:rsidRDefault="0040514A" w:rsidP="0040514A">
      <w:r>
        <w:t xml:space="preserve">This is preferred to mean time between failures as instead of waiting until a release is perfect teams continuously deploy releases which encourages blameless retrospectives to grow and learn from. </w:t>
      </w:r>
    </w:p>
    <w:p w14:paraId="368F66EF" w14:textId="77777777" w:rsidR="0040514A" w:rsidRPr="00B53366" w:rsidRDefault="0040514A" w:rsidP="00B53366"/>
    <w:p w14:paraId="2102760D" w14:textId="520C3299" w:rsidR="00A530E4" w:rsidRPr="00A530E4" w:rsidRDefault="00A530E4" w:rsidP="00A530E4">
      <w:r>
        <w:t xml:space="preserve"> </w:t>
      </w:r>
    </w:p>
    <w:sectPr w:rsidR="00A530E4" w:rsidRPr="00A530E4" w:rsidSect="00E005AA">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E0A3D" w14:textId="77777777" w:rsidR="0066706C" w:rsidRDefault="0066706C" w:rsidP="00E005AA">
      <w:pPr>
        <w:spacing w:after="0" w:line="240" w:lineRule="auto"/>
      </w:pPr>
      <w:r>
        <w:separator/>
      </w:r>
    </w:p>
  </w:endnote>
  <w:endnote w:type="continuationSeparator" w:id="0">
    <w:p w14:paraId="478932F7" w14:textId="77777777" w:rsidR="0066706C" w:rsidRDefault="0066706C" w:rsidP="00E0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237876"/>
      <w:docPartObj>
        <w:docPartGallery w:val="Page Numbers (Bottom of Page)"/>
        <w:docPartUnique/>
      </w:docPartObj>
    </w:sdtPr>
    <w:sdtEndPr>
      <w:rPr>
        <w:noProof/>
      </w:rPr>
    </w:sdtEndPr>
    <w:sdtContent>
      <w:p w14:paraId="216F71D6" w14:textId="77777777" w:rsidR="00E005AA" w:rsidRDefault="00E005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A291A" w14:textId="77777777" w:rsidR="00E005AA" w:rsidRDefault="00E00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A31AA" w14:textId="77777777" w:rsidR="0066706C" w:rsidRDefault="0066706C" w:rsidP="00E005AA">
      <w:pPr>
        <w:spacing w:after="0" w:line="240" w:lineRule="auto"/>
      </w:pPr>
      <w:r>
        <w:separator/>
      </w:r>
    </w:p>
  </w:footnote>
  <w:footnote w:type="continuationSeparator" w:id="0">
    <w:p w14:paraId="27131CEE" w14:textId="77777777" w:rsidR="0066706C" w:rsidRDefault="0066706C" w:rsidP="00E00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F8804" w14:textId="278924B0" w:rsidR="00E005AA" w:rsidRDefault="00E005AA" w:rsidP="000334D3">
    <w:pPr>
      <w:jc w:val="right"/>
    </w:pPr>
    <w:r>
      <w:t xml:space="preserve">Edited: </w:t>
    </w:r>
    <w:r w:rsidR="000334D3">
      <w:t>20</w:t>
    </w:r>
    <w:r>
      <w:t>/03/2021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607DA"/>
    <w:multiLevelType w:val="hybridMultilevel"/>
    <w:tmpl w:val="C9D0D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28"/>
    <w:rsid w:val="00010410"/>
    <w:rsid w:val="000334D3"/>
    <w:rsid w:val="00045A48"/>
    <w:rsid w:val="000A210A"/>
    <w:rsid w:val="000F3EB2"/>
    <w:rsid w:val="001027AA"/>
    <w:rsid w:val="0011183B"/>
    <w:rsid w:val="001306FE"/>
    <w:rsid w:val="001C4152"/>
    <w:rsid w:val="001F7793"/>
    <w:rsid w:val="002E2658"/>
    <w:rsid w:val="003A69F2"/>
    <w:rsid w:val="003F3F21"/>
    <w:rsid w:val="0040514A"/>
    <w:rsid w:val="00452C0D"/>
    <w:rsid w:val="00496A09"/>
    <w:rsid w:val="004C4144"/>
    <w:rsid w:val="005B2A52"/>
    <w:rsid w:val="0066706C"/>
    <w:rsid w:val="00686039"/>
    <w:rsid w:val="007075D0"/>
    <w:rsid w:val="00715EFD"/>
    <w:rsid w:val="0083711E"/>
    <w:rsid w:val="008B3153"/>
    <w:rsid w:val="00933869"/>
    <w:rsid w:val="00942F96"/>
    <w:rsid w:val="009D1568"/>
    <w:rsid w:val="00A530E4"/>
    <w:rsid w:val="00A62E34"/>
    <w:rsid w:val="00A67E33"/>
    <w:rsid w:val="00A8032B"/>
    <w:rsid w:val="00B13A30"/>
    <w:rsid w:val="00B16B67"/>
    <w:rsid w:val="00B53366"/>
    <w:rsid w:val="00BF30E2"/>
    <w:rsid w:val="00BF3BD2"/>
    <w:rsid w:val="00C67028"/>
    <w:rsid w:val="00C905F9"/>
    <w:rsid w:val="00CA55E9"/>
    <w:rsid w:val="00CA7753"/>
    <w:rsid w:val="00D278C3"/>
    <w:rsid w:val="00D47BC0"/>
    <w:rsid w:val="00D67941"/>
    <w:rsid w:val="00DB4BB8"/>
    <w:rsid w:val="00DC15EB"/>
    <w:rsid w:val="00DD6D2B"/>
    <w:rsid w:val="00E005AA"/>
    <w:rsid w:val="00E26654"/>
    <w:rsid w:val="00E30917"/>
    <w:rsid w:val="00E91D3B"/>
    <w:rsid w:val="00EE00D5"/>
    <w:rsid w:val="00F55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D2483"/>
  <w15:chartTrackingRefBased/>
  <w15:docId w15:val="{77F165AD-BD93-478D-AB9E-C5A6B5D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0E4"/>
    <w:pPr>
      <w:spacing w:after="120"/>
      <w:jc w:val="both"/>
    </w:pPr>
    <w:rPr>
      <w:rFonts w:ascii="Segoe UI" w:hAnsi="Segoe UI"/>
    </w:rPr>
  </w:style>
  <w:style w:type="paragraph" w:styleId="Heading1">
    <w:name w:val="heading 1"/>
    <w:basedOn w:val="Normal"/>
    <w:next w:val="Subtitle"/>
    <w:link w:val="Heading1Char"/>
    <w:uiPriority w:val="9"/>
    <w:qFormat/>
    <w:rsid w:val="000334D3"/>
    <w:pPr>
      <w:keepNext/>
      <w:keepLines/>
      <w:spacing w:before="240" w:after="0"/>
      <w:outlineLvl w:val="0"/>
    </w:pPr>
    <w:rPr>
      <w:rFonts w:ascii="Segoe UI Semibold" w:eastAsiaTheme="majorEastAsia" w:hAnsi="Segoe UI Semibold" w:cstheme="majorBidi"/>
      <w:color w:val="000000" w:themeColor="text1"/>
      <w:sz w:val="32"/>
      <w:szCs w:val="32"/>
    </w:rPr>
  </w:style>
  <w:style w:type="paragraph" w:styleId="Heading2">
    <w:name w:val="heading 2"/>
    <w:basedOn w:val="Normal"/>
    <w:next w:val="NoSpacing"/>
    <w:link w:val="Heading2Char"/>
    <w:uiPriority w:val="9"/>
    <w:unhideWhenUsed/>
    <w:qFormat/>
    <w:rsid w:val="000334D3"/>
    <w:pPr>
      <w:keepNext/>
      <w:keepLines/>
      <w:spacing w:before="40" w:after="0"/>
      <w:outlineLvl w:val="1"/>
    </w:pPr>
    <w:rPr>
      <w:rFonts w:ascii="Segoe UI Semibold" w:eastAsiaTheme="majorEastAsia" w:hAnsi="Segoe UI Semibold" w:cstheme="majorBidi"/>
      <w:sz w:val="26"/>
      <w:szCs w:val="26"/>
    </w:rPr>
  </w:style>
  <w:style w:type="paragraph" w:styleId="Heading3">
    <w:name w:val="heading 3"/>
    <w:basedOn w:val="Normal"/>
    <w:next w:val="Normal"/>
    <w:link w:val="Heading3Char"/>
    <w:uiPriority w:val="9"/>
    <w:unhideWhenUsed/>
    <w:qFormat/>
    <w:rsid w:val="00A530E4"/>
    <w:pPr>
      <w:keepNext/>
      <w:keepLines/>
      <w:spacing w:before="240"/>
      <w:outlineLvl w:val="2"/>
    </w:pPr>
    <w:rPr>
      <w:rFonts w:ascii="Segoe UI Semibold" w:eastAsiaTheme="majorEastAsia" w:hAnsi="Segoe UI Semibold" w:cstheme="majorBidi"/>
      <w:sz w:val="24"/>
      <w:szCs w:val="24"/>
    </w:rPr>
  </w:style>
  <w:style w:type="character" w:default="1" w:styleId="DefaultParagraphFont">
    <w:name w:val="Default Paragraph Font"/>
    <w:uiPriority w:val="1"/>
    <w:semiHidden/>
    <w:unhideWhenUsed/>
    <w:rsid w:val="000334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34D3"/>
  </w:style>
  <w:style w:type="paragraph" w:styleId="Title">
    <w:name w:val="Title"/>
    <w:basedOn w:val="Normal"/>
    <w:next w:val="Normal"/>
    <w:link w:val="TitleChar"/>
    <w:uiPriority w:val="10"/>
    <w:qFormat/>
    <w:rsid w:val="000334D3"/>
    <w:pPr>
      <w:spacing w:after="0" w:line="240" w:lineRule="auto"/>
      <w:contextualSpacing/>
    </w:pPr>
    <w:rPr>
      <w:rFonts w:ascii="Segoe UI Semibold" w:eastAsiaTheme="majorEastAsia" w:hAnsi="Segoe UI Semibold" w:cstheme="majorBidi"/>
      <w:spacing w:val="-10"/>
      <w:kern w:val="28"/>
      <w:sz w:val="56"/>
      <w:szCs w:val="56"/>
    </w:rPr>
  </w:style>
  <w:style w:type="character" w:customStyle="1" w:styleId="TitleChar">
    <w:name w:val="Title Char"/>
    <w:basedOn w:val="DefaultParagraphFont"/>
    <w:link w:val="Title"/>
    <w:uiPriority w:val="10"/>
    <w:rsid w:val="000334D3"/>
    <w:rPr>
      <w:rFonts w:ascii="Segoe UI Semibold" w:eastAsiaTheme="majorEastAsia" w:hAnsi="Segoe UI Semibold" w:cstheme="majorBidi"/>
      <w:spacing w:val="-10"/>
      <w:kern w:val="28"/>
      <w:sz w:val="56"/>
      <w:szCs w:val="56"/>
    </w:rPr>
  </w:style>
  <w:style w:type="character" w:customStyle="1" w:styleId="Heading1Char">
    <w:name w:val="Heading 1 Char"/>
    <w:basedOn w:val="DefaultParagraphFont"/>
    <w:link w:val="Heading1"/>
    <w:uiPriority w:val="9"/>
    <w:rsid w:val="000334D3"/>
    <w:rPr>
      <w:rFonts w:ascii="Segoe UI Semibold" w:eastAsiaTheme="majorEastAsia" w:hAnsi="Segoe UI Semibold" w:cstheme="majorBidi"/>
      <w:color w:val="000000" w:themeColor="text1"/>
      <w:sz w:val="32"/>
      <w:szCs w:val="32"/>
    </w:rPr>
  </w:style>
  <w:style w:type="paragraph" w:styleId="TOCHeading">
    <w:name w:val="TOC Heading"/>
    <w:basedOn w:val="Heading1"/>
    <w:next w:val="Normal"/>
    <w:uiPriority w:val="39"/>
    <w:unhideWhenUsed/>
    <w:qFormat/>
    <w:rsid w:val="000334D3"/>
    <w:pPr>
      <w:outlineLvl w:val="9"/>
    </w:pPr>
    <w:rPr>
      <w:lang w:val="en-US"/>
    </w:rPr>
  </w:style>
  <w:style w:type="paragraph" w:styleId="TOC1">
    <w:name w:val="toc 1"/>
    <w:basedOn w:val="Normal"/>
    <w:next w:val="Normal"/>
    <w:autoRedefine/>
    <w:uiPriority w:val="39"/>
    <w:unhideWhenUsed/>
    <w:rsid w:val="000334D3"/>
    <w:pPr>
      <w:spacing w:after="100"/>
    </w:pPr>
  </w:style>
  <w:style w:type="character" w:styleId="Hyperlink">
    <w:name w:val="Hyperlink"/>
    <w:basedOn w:val="DefaultParagraphFont"/>
    <w:uiPriority w:val="99"/>
    <w:unhideWhenUsed/>
    <w:rsid w:val="000334D3"/>
    <w:rPr>
      <w:color w:val="0563C1" w:themeColor="hyperlink"/>
      <w:u w:val="single"/>
    </w:rPr>
  </w:style>
  <w:style w:type="paragraph" w:styleId="Subtitle">
    <w:name w:val="Subtitle"/>
    <w:basedOn w:val="Normal"/>
    <w:next w:val="Normal"/>
    <w:link w:val="SubtitleChar"/>
    <w:uiPriority w:val="11"/>
    <w:qFormat/>
    <w:rsid w:val="000334D3"/>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rsid w:val="000334D3"/>
    <w:rPr>
      <w:rFonts w:ascii="Segoe UI" w:eastAsiaTheme="minorEastAsia" w:hAnsi="Segoe UI"/>
      <w:color w:val="5A5A5A" w:themeColor="text1" w:themeTint="A5"/>
    </w:rPr>
  </w:style>
  <w:style w:type="paragraph" w:styleId="Quote">
    <w:name w:val="Quote"/>
    <w:basedOn w:val="Normal"/>
    <w:next w:val="Normal"/>
    <w:link w:val="QuoteChar"/>
    <w:uiPriority w:val="29"/>
    <w:qFormat/>
    <w:rsid w:val="000334D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34D3"/>
    <w:rPr>
      <w:rFonts w:ascii="Segoe UI" w:hAnsi="Segoe UI"/>
      <w:i/>
      <w:iCs/>
      <w:color w:val="404040" w:themeColor="text1" w:themeTint="BF"/>
    </w:rPr>
  </w:style>
  <w:style w:type="character" w:styleId="Strong">
    <w:name w:val="Strong"/>
    <w:basedOn w:val="DefaultParagraphFont"/>
    <w:uiPriority w:val="22"/>
    <w:qFormat/>
    <w:rsid w:val="000334D3"/>
    <w:rPr>
      <w:b/>
      <w:bCs/>
    </w:rPr>
  </w:style>
  <w:style w:type="character" w:customStyle="1" w:styleId="File-Code">
    <w:name w:val="File - Code"/>
    <w:basedOn w:val="DefaultParagraphFont"/>
    <w:uiPriority w:val="1"/>
    <w:qFormat/>
    <w:rsid w:val="000334D3"/>
    <w:rPr>
      <w:rFonts w:ascii="Consolas" w:hAnsi="Consolas"/>
      <w:b/>
      <w:color w:val="A31515"/>
    </w:rPr>
  </w:style>
  <w:style w:type="character" w:customStyle="1" w:styleId="Function">
    <w:name w:val="Function"/>
    <w:basedOn w:val="DefaultParagraphFont"/>
    <w:uiPriority w:val="1"/>
    <w:qFormat/>
    <w:rsid w:val="000334D3"/>
    <w:rPr>
      <w:rFonts w:ascii="Consolas" w:hAnsi="Consolas"/>
      <w:b/>
      <w:i w:val="0"/>
      <w:color w:val="auto"/>
    </w:rPr>
  </w:style>
  <w:style w:type="character" w:customStyle="1" w:styleId="Type">
    <w:name w:val="Type"/>
    <w:basedOn w:val="DefaultParagraphFont"/>
    <w:uiPriority w:val="1"/>
    <w:qFormat/>
    <w:rsid w:val="000334D3"/>
    <w:rPr>
      <w:rFonts w:ascii="Consolas" w:hAnsi="Consolas"/>
      <w:b/>
      <w:color w:val="2B91AF"/>
    </w:rPr>
  </w:style>
  <w:style w:type="paragraph" w:customStyle="1" w:styleId="Code">
    <w:name w:val="Code"/>
    <w:basedOn w:val="Normal"/>
    <w:next w:val="Normal"/>
    <w:qFormat/>
    <w:rsid w:val="000334D3"/>
    <w:pPr>
      <w:pBdr>
        <w:top w:val="single" w:sz="4" w:space="10" w:color="808080" w:themeColor="background1" w:themeShade="80"/>
        <w:bottom w:val="single" w:sz="4" w:space="0" w:color="808080" w:themeColor="background1" w:themeShade="80"/>
      </w:pBdr>
      <w:spacing w:before="240" w:after="240"/>
    </w:pPr>
  </w:style>
  <w:style w:type="character" w:customStyle="1" w:styleId="Heading2Char">
    <w:name w:val="Heading 2 Char"/>
    <w:basedOn w:val="DefaultParagraphFont"/>
    <w:link w:val="Heading2"/>
    <w:uiPriority w:val="9"/>
    <w:rsid w:val="000334D3"/>
    <w:rPr>
      <w:rFonts w:ascii="Segoe UI Semibold" w:eastAsiaTheme="majorEastAsia" w:hAnsi="Segoe UI Semibold" w:cstheme="majorBidi"/>
      <w:sz w:val="26"/>
      <w:szCs w:val="26"/>
    </w:rPr>
  </w:style>
  <w:style w:type="character" w:customStyle="1" w:styleId="Keyword">
    <w:name w:val="Keyword"/>
    <w:basedOn w:val="DefaultParagraphFont"/>
    <w:uiPriority w:val="1"/>
    <w:qFormat/>
    <w:rsid w:val="000334D3"/>
    <w:rPr>
      <w:rFonts w:ascii="Consolas" w:hAnsi="Consolas"/>
      <w:b/>
      <w:color w:val="0000FF"/>
    </w:rPr>
  </w:style>
  <w:style w:type="paragraph" w:styleId="Header">
    <w:name w:val="header"/>
    <w:basedOn w:val="Normal"/>
    <w:link w:val="HeaderChar"/>
    <w:uiPriority w:val="99"/>
    <w:unhideWhenUsed/>
    <w:rsid w:val="0003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4D3"/>
    <w:rPr>
      <w:rFonts w:ascii="Segoe UI" w:hAnsi="Segoe UI"/>
    </w:rPr>
  </w:style>
  <w:style w:type="paragraph" w:styleId="Footer">
    <w:name w:val="footer"/>
    <w:basedOn w:val="Normal"/>
    <w:link w:val="FooterChar"/>
    <w:uiPriority w:val="99"/>
    <w:unhideWhenUsed/>
    <w:rsid w:val="0003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4D3"/>
    <w:rPr>
      <w:rFonts w:ascii="Segoe UI" w:hAnsi="Segoe UI"/>
    </w:rPr>
  </w:style>
  <w:style w:type="paragraph" w:styleId="NoSpacing">
    <w:name w:val="No Spacing"/>
    <w:next w:val="Normal"/>
    <w:uiPriority w:val="1"/>
    <w:qFormat/>
    <w:rsid w:val="000334D3"/>
    <w:pPr>
      <w:spacing w:after="0" w:line="240" w:lineRule="auto"/>
      <w:jc w:val="both"/>
    </w:pPr>
    <w:rPr>
      <w:rFonts w:ascii="Segoe UI" w:hAnsi="Segoe UI"/>
    </w:rPr>
  </w:style>
  <w:style w:type="character" w:customStyle="1" w:styleId="File-Normal">
    <w:name w:val="File - Normal"/>
    <w:basedOn w:val="DefaultParagraphFont"/>
    <w:uiPriority w:val="1"/>
    <w:qFormat/>
    <w:rsid w:val="000334D3"/>
    <w:rPr>
      <w:b/>
      <w:color w:val="A31515"/>
    </w:rPr>
  </w:style>
  <w:style w:type="character" w:customStyle="1" w:styleId="Project">
    <w:name w:val="Project"/>
    <w:basedOn w:val="DefaultParagraphFont"/>
    <w:uiPriority w:val="1"/>
    <w:qFormat/>
    <w:rsid w:val="000334D3"/>
    <w:rPr>
      <w:b/>
      <w:color w:val="A32992"/>
    </w:rPr>
  </w:style>
  <w:style w:type="paragraph" w:styleId="TOC2">
    <w:name w:val="toc 2"/>
    <w:basedOn w:val="Normal"/>
    <w:next w:val="Normal"/>
    <w:autoRedefine/>
    <w:uiPriority w:val="39"/>
    <w:unhideWhenUsed/>
    <w:rsid w:val="000334D3"/>
    <w:pPr>
      <w:spacing w:after="100"/>
      <w:ind w:left="220"/>
    </w:pPr>
  </w:style>
  <w:style w:type="character" w:styleId="Emphasis">
    <w:name w:val="Emphasis"/>
    <w:basedOn w:val="DefaultParagraphFont"/>
    <w:uiPriority w:val="20"/>
    <w:qFormat/>
    <w:rsid w:val="000334D3"/>
    <w:rPr>
      <w:b/>
      <w:i w:val="0"/>
      <w:iCs/>
    </w:rPr>
  </w:style>
  <w:style w:type="character" w:customStyle="1" w:styleId="Heading3Char">
    <w:name w:val="Heading 3 Char"/>
    <w:basedOn w:val="DefaultParagraphFont"/>
    <w:link w:val="Heading3"/>
    <w:uiPriority w:val="9"/>
    <w:rsid w:val="00A530E4"/>
    <w:rPr>
      <w:rFonts w:ascii="Segoe UI Semibold" w:eastAsiaTheme="majorEastAsia" w:hAnsi="Segoe UI Semibold" w:cstheme="majorBidi"/>
      <w:sz w:val="24"/>
      <w:szCs w:val="24"/>
    </w:rPr>
  </w:style>
  <w:style w:type="character" w:customStyle="1" w:styleId="MacroText1">
    <w:name w:val="Macro Text1"/>
    <w:basedOn w:val="DefaultParagraphFont"/>
    <w:uiPriority w:val="1"/>
    <w:qFormat/>
    <w:rsid w:val="000334D3"/>
    <w:rPr>
      <w:rFonts w:ascii="Consolas" w:hAnsi="Consolas"/>
      <w:b/>
      <w:color w:val="6F008A"/>
    </w:rPr>
  </w:style>
  <w:style w:type="paragraph" w:styleId="ListParagraph">
    <w:name w:val="List Paragraph"/>
    <w:basedOn w:val="Normal"/>
    <w:uiPriority w:val="34"/>
    <w:qFormat/>
    <w:rsid w:val="0003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ev\Projects\Pagoog\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1CE68-D52D-4364-A29E-E5073E90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1143</TotalTime>
  <Pages>6</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Rich</dc:creator>
  <cp:keywords/>
  <dc:description/>
  <cp:lastModifiedBy>Will Rich</cp:lastModifiedBy>
  <cp:revision>31</cp:revision>
  <cp:lastPrinted>2021-03-07T18:38:00Z</cp:lastPrinted>
  <dcterms:created xsi:type="dcterms:W3CDTF">2021-03-07T14:02:00Z</dcterms:created>
  <dcterms:modified xsi:type="dcterms:W3CDTF">2021-03-20T12:52:00Z</dcterms:modified>
</cp:coreProperties>
</file>