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footer4.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45823" w:rsidR="00D67126" w:rsidRDefault="00D67126" w14:paraId="6E7D5FB9" w14:textId="499AFD3E">
      <w:pPr>
        <w:pStyle w:val="Title"/>
        <w:jc w:val="right"/>
      </w:pPr>
      <w:r w:rsidR="75C7A725">
        <w:rPr/>
        <w:t>Arithmetic Expression Evaluator</w:t>
      </w:r>
    </w:p>
    <w:p w:rsidRPr="00A45823" w:rsidR="00D67126" w:rsidRDefault="00D67126" w14:paraId="5ACE1F90" w14:textId="08AA9C3F">
      <w:pPr>
        <w:pStyle w:val="Title"/>
        <w:jc w:val="right"/>
      </w:pPr>
      <w:r w:rsidR="75C7A725">
        <w:rPr/>
        <w:t xml:space="preserve">  </w:t>
      </w:r>
      <w:r>
        <w:fldChar w:fldCharType="begin"/>
      </w:r>
      <w:r>
        <w:instrText xml:space="preserve"> TITLE  \* MERGEFORMAT </w:instrText>
      </w:r>
      <w:r>
        <w:fldChar w:fldCharType="separate"/>
      </w:r>
      <w:r w:rsidR="00CE44AF">
        <w:rPr/>
        <w:t>Software Architecture Document</w:t>
      </w:r>
      <w:r>
        <w:fldChar w:fldCharType="end"/>
      </w:r>
    </w:p>
    <w:p w:rsidRPr="00A45823" w:rsidR="00D67126" w:rsidRDefault="00D67126" w14:paraId="309DABC2" w14:textId="77777777">
      <w:pPr>
        <w:pStyle w:val="Title"/>
        <w:jc w:val="right"/>
      </w:pPr>
    </w:p>
    <w:p w:rsidRPr="00A45823" w:rsidR="00D67126" w:rsidP="2C190169" w:rsidRDefault="00D67126" w14:paraId="2BD30027" w14:textId="56E3CD90">
      <w:pPr>
        <w:pStyle w:val="Title"/>
        <w:jc w:val="right"/>
        <w:rPr>
          <w:sz w:val="28"/>
          <w:szCs w:val="28"/>
        </w:rPr>
      </w:pPr>
      <w:r w:rsidRPr="2C190169" w:rsidR="00D67126">
        <w:rPr>
          <w:sz w:val="28"/>
          <w:szCs w:val="28"/>
        </w:rPr>
        <w:t>Version 1.</w:t>
      </w:r>
      <w:r w:rsidRPr="2C190169" w:rsidR="3B1F751A">
        <w:rPr>
          <w:sz w:val="28"/>
          <w:szCs w:val="28"/>
        </w:rPr>
        <w:t>1</w:t>
      </w:r>
    </w:p>
    <w:p w:rsidRPr="00A45823" w:rsidR="00D67126" w:rsidRDefault="00D67126" w14:paraId="58B9A75E" w14:textId="77777777">
      <w:pPr>
        <w:pStyle w:val="InfoBlue"/>
      </w:pPr>
    </w:p>
    <w:p w:rsidRPr="00A45823" w:rsidR="00D67126" w:rsidRDefault="00D67126" w14:paraId="65569AC3" w14:noSpellErr="1" w14:textId="4D0F14A3">
      <w:pPr>
        <w:pStyle w:val="InfoBlue"/>
      </w:pPr>
    </w:p>
    <w:p w:rsidRPr="00A45823" w:rsidR="00D67126" w:rsidRDefault="00D67126" w14:paraId="0A95F9F0" w14:textId="77777777">
      <w:pPr>
        <w:pStyle w:val="Title"/>
        <w:rPr>
          <w:sz w:val="28"/>
        </w:rPr>
      </w:pPr>
    </w:p>
    <w:p w:rsidRPr="00A45823" w:rsidR="00D67126" w:rsidRDefault="00D67126" w14:paraId="36A21C24" w14:textId="77777777">
      <w:pPr>
        <w:sectPr w:rsidRPr="00A45823" w:rsidR="00D67126">
          <w:headerReference w:type="default" r:id="rId7"/>
          <w:footerReference w:type="even" r:id="rId8"/>
          <w:pgSz w:w="12240" w:h="15840" w:orient="portrait" w:code="1"/>
          <w:pgMar w:top="1440" w:right="1440" w:bottom="1440" w:left="1440" w:header="720" w:footer="720" w:gutter="0"/>
          <w:cols w:space="720"/>
          <w:vAlign w:val="center"/>
          <w:footerReference w:type="default" r:id="R42b10ea0f3864c4a"/>
        </w:sectPr>
      </w:pPr>
    </w:p>
    <w:p w:rsidRPr="00A45823" w:rsidR="00D67126" w:rsidRDefault="00D67126" w14:paraId="041E7483" w14:textId="77777777">
      <w:pPr>
        <w:pStyle w:val="Title"/>
      </w:pPr>
      <w:r w:rsidRPr="00A45823">
        <w:t>Revision History</w:t>
      </w: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304"/>
        <w:gridCol w:w="1152"/>
        <w:gridCol w:w="3744"/>
        <w:gridCol w:w="2304"/>
      </w:tblGrid>
      <w:tr w:rsidRPr="00A45823" w:rsidR="00D67126" w:rsidTr="2C190169" w14:paraId="0DE4F8AA" w14:textId="77777777">
        <w:tblPrEx>
          <w:tblCellMar>
            <w:top w:w="0" w:type="dxa"/>
            <w:bottom w:w="0" w:type="dxa"/>
          </w:tblCellMar>
        </w:tblPrEx>
        <w:tc>
          <w:tcPr>
            <w:tcW w:w="2304" w:type="dxa"/>
            <w:tcMar/>
          </w:tcPr>
          <w:p w:rsidRPr="00A45823" w:rsidR="00D67126" w:rsidRDefault="00D67126" w14:paraId="1F687A7E" w14:textId="77777777">
            <w:pPr>
              <w:pStyle w:val="Tabletext"/>
              <w:jc w:val="center"/>
              <w:rPr>
                <w:b/>
              </w:rPr>
            </w:pPr>
            <w:r w:rsidRPr="00A45823">
              <w:rPr>
                <w:b/>
              </w:rPr>
              <w:t>Date</w:t>
            </w:r>
          </w:p>
        </w:tc>
        <w:tc>
          <w:tcPr>
            <w:tcW w:w="1152" w:type="dxa"/>
            <w:tcMar/>
          </w:tcPr>
          <w:p w:rsidRPr="00A45823" w:rsidR="00D67126" w:rsidRDefault="00D67126" w14:paraId="062FF065" w14:textId="77777777">
            <w:pPr>
              <w:pStyle w:val="Tabletext"/>
              <w:jc w:val="center"/>
              <w:rPr>
                <w:b/>
              </w:rPr>
            </w:pPr>
            <w:r w:rsidRPr="00A45823">
              <w:rPr>
                <w:b/>
              </w:rPr>
              <w:t>Version</w:t>
            </w:r>
          </w:p>
        </w:tc>
        <w:tc>
          <w:tcPr>
            <w:tcW w:w="3744" w:type="dxa"/>
            <w:tcMar/>
          </w:tcPr>
          <w:p w:rsidRPr="00A45823" w:rsidR="00D67126" w:rsidRDefault="00D67126" w14:paraId="78260424" w14:textId="77777777">
            <w:pPr>
              <w:pStyle w:val="Tabletext"/>
              <w:jc w:val="center"/>
              <w:rPr>
                <w:b/>
              </w:rPr>
            </w:pPr>
            <w:r w:rsidRPr="00A45823">
              <w:rPr>
                <w:b/>
              </w:rPr>
              <w:t>Description</w:t>
            </w:r>
          </w:p>
        </w:tc>
        <w:tc>
          <w:tcPr>
            <w:tcW w:w="2304" w:type="dxa"/>
            <w:tcMar/>
          </w:tcPr>
          <w:p w:rsidRPr="00A45823" w:rsidR="00D67126" w:rsidRDefault="00D67126" w14:paraId="6579D4C8" w14:textId="77777777">
            <w:pPr>
              <w:pStyle w:val="Tabletext"/>
              <w:jc w:val="center"/>
              <w:rPr>
                <w:b/>
              </w:rPr>
            </w:pPr>
            <w:r w:rsidRPr="00A45823">
              <w:rPr>
                <w:b/>
              </w:rPr>
              <w:t>Author</w:t>
            </w:r>
          </w:p>
        </w:tc>
      </w:tr>
      <w:tr w:rsidRPr="00A45823" w:rsidR="00D67126" w:rsidTr="2C190169" w14:paraId="4734F9EB" w14:textId="77777777">
        <w:tblPrEx>
          <w:tblCellMar>
            <w:top w:w="0" w:type="dxa"/>
            <w:bottom w:w="0" w:type="dxa"/>
          </w:tblCellMar>
        </w:tblPrEx>
        <w:tc>
          <w:tcPr>
            <w:tcW w:w="2304" w:type="dxa"/>
            <w:tcMar/>
          </w:tcPr>
          <w:p w:rsidRPr="00A45823" w:rsidR="00D67126" w:rsidRDefault="00D67126" w14:paraId="24245CD7" w14:textId="5A4007A1">
            <w:pPr>
              <w:pStyle w:val="Tabletext"/>
            </w:pPr>
            <w:r w:rsidR="2C917BAF">
              <w:rPr/>
              <w:t>4</w:t>
            </w:r>
            <w:r w:rsidR="00D67126">
              <w:rPr/>
              <w:t>/</w:t>
            </w:r>
            <w:r w:rsidR="77A10EA7">
              <w:rPr/>
              <w:t>0</w:t>
            </w:r>
            <w:r w:rsidR="147F28C5">
              <w:rPr/>
              <w:t>7</w:t>
            </w:r>
            <w:r w:rsidR="00D67126">
              <w:rPr/>
              <w:t>/</w:t>
            </w:r>
            <w:r w:rsidR="54A2B07F">
              <w:rPr/>
              <w:t>2026</w:t>
            </w:r>
          </w:p>
        </w:tc>
        <w:tc>
          <w:tcPr>
            <w:tcW w:w="1152" w:type="dxa"/>
            <w:tcMar/>
          </w:tcPr>
          <w:p w:rsidRPr="00A45823" w:rsidR="00D67126" w:rsidRDefault="00D67126" w14:paraId="220A57BC" w14:textId="7A886B67">
            <w:pPr>
              <w:pStyle w:val="Tabletext"/>
            </w:pPr>
            <w:r w:rsidR="54A2B07F">
              <w:rPr/>
              <w:t>1.0</w:t>
            </w:r>
          </w:p>
        </w:tc>
        <w:tc>
          <w:tcPr>
            <w:tcW w:w="3744" w:type="dxa"/>
            <w:tcMar/>
          </w:tcPr>
          <w:p w:rsidRPr="00A45823" w:rsidR="00D67126" w:rsidRDefault="00D67126" w14:paraId="01D4808C" w14:textId="3E2B5180">
            <w:pPr>
              <w:pStyle w:val="Tabletext"/>
            </w:pPr>
            <w:r w:rsidRPr="2C190169" w:rsidR="164095F9">
              <w:rPr>
                <w:noProof w:val="0"/>
                <w:lang w:val="en-US"/>
              </w:rPr>
              <w:t>Organized and adjusted the provided template structure for the project</w:t>
            </w:r>
          </w:p>
        </w:tc>
        <w:tc>
          <w:tcPr>
            <w:tcW w:w="2304" w:type="dxa"/>
            <w:tcMar/>
          </w:tcPr>
          <w:p w:rsidRPr="00A45823" w:rsidR="00D67126" w:rsidRDefault="00D67126" w14:paraId="505425A5" w14:textId="76A8ACB3">
            <w:pPr>
              <w:pStyle w:val="Tabletext"/>
            </w:pPr>
            <w:r w:rsidR="164095F9">
              <w:rPr/>
              <w:t>RG</w:t>
            </w:r>
          </w:p>
        </w:tc>
      </w:tr>
      <w:tr w:rsidRPr="00A45823" w:rsidR="00D67126" w:rsidTr="2C190169" w14:paraId="31DAA303" w14:textId="77777777">
        <w:tblPrEx>
          <w:tblCellMar>
            <w:top w:w="0" w:type="dxa"/>
            <w:bottom w:w="0" w:type="dxa"/>
          </w:tblCellMar>
        </w:tblPrEx>
        <w:tc>
          <w:tcPr>
            <w:tcW w:w="2304" w:type="dxa"/>
            <w:tcMar/>
          </w:tcPr>
          <w:p w:rsidRPr="00A45823" w:rsidR="00D67126" w:rsidRDefault="00D67126" w14:paraId="56648815" w14:textId="2B9A3142">
            <w:pPr>
              <w:pStyle w:val="Tabletext"/>
            </w:pPr>
            <w:r w:rsidR="68D95B32">
              <w:rPr/>
              <w:t>4/</w:t>
            </w:r>
            <w:r w:rsidR="4790749E">
              <w:rPr/>
              <w:t>08/2026</w:t>
            </w:r>
          </w:p>
        </w:tc>
        <w:tc>
          <w:tcPr>
            <w:tcW w:w="1152" w:type="dxa"/>
            <w:tcMar/>
          </w:tcPr>
          <w:p w:rsidRPr="00A45823" w:rsidR="00D67126" w:rsidRDefault="00D67126" w14:paraId="69C5740E" w14:textId="52896BEA">
            <w:pPr>
              <w:pStyle w:val="Tabletext"/>
            </w:pPr>
            <w:r w:rsidR="164095F9">
              <w:rPr/>
              <w:t>1.0</w:t>
            </w:r>
          </w:p>
        </w:tc>
        <w:tc>
          <w:tcPr>
            <w:tcW w:w="3744" w:type="dxa"/>
            <w:tcMar/>
          </w:tcPr>
          <w:p w:rsidRPr="00A45823" w:rsidR="00D67126" w:rsidRDefault="00D67126" w14:paraId="5702228A" w14:textId="290C7DE8">
            <w:pPr>
              <w:pStyle w:val="Tabletext"/>
            </w:pPr>
            <w:r w:rsidRPr="2C190169" w:rsidR="164095F9">
              <w:rPr>
                <w:noProof w:val="0"/>
                <w:lang w:val="en-US"/>
              </w:rPr>
              <w:t>Filled in Introduction, Scope, and Overview based on project requirements</w:t>
            </w:r>
          </w:p>
        </w:tc>
        <w:tc>
          <w:tcPr>
            <w:tcW w:w="2304" w:type="dxa"/>
            <w:tcMar/>
          </w:tcPr>
          <w:p w:rsidRPr="00A45823" w:rsidR="00D67126" w:rsidRDefault="00D67126" w14:paraId="07F3DFBA" w14:textId="348B2C75">
            <w:pPr>
              <w:pStyle w:val="Tabletext"/>
            </w:pPr>
            <w:r w:rsidR="199099DF">
              <w:rPr/>
              <w:t>Mahat</w:t>
            </w:r>
            <w:r w:rsidR="6B1239C4">
              <w:rPr/>
              <w:t>h</w:t>
            </w:r>
            <w:r w:rsidR="199099DF">
              <w:rPr/>
              <w:t>i</w:t>
            </w:r>
          </w:p>
        </w:tc>
      </w:tr>
      <w:tr w:rsidRPr="00A45823" w:rsidR="00D67126" w:rsidTr="2C190169" w14:paraId="002CE4EF" w14:textId="77777777">
        <w:tblPrEx>
          <w:tblCellMar>
            <w:top w:w="0" w:type="dxa"/>
            <w:bottom w:w="0" w:type="dxa"/>
          </w:tblCellMar>
        </w:tblPrEx>
        <w:tc>
          <w:tcPr>
            <w:tcW w:w="2304" w:type="dxa"/>
            <w:tcMar/>
          </w:tcPr>
          <w:p w:rsidRPr="00A45823" w:rsidR="00D67126" w:rsidRDefault="00D67126" w14:paraId="2BAC65A9" w14:textId="1B370244">
            <w:pPr>
              <w:pStyle w:val="Tabletext"/>
            </w:pPr>
            <w:r w:rsidR="199099DF">
              <w:rPr/>
              <w:t>4/08/2026</w:t>
            </w:r>
          </w:p>
        </w:tc>
        <w:tc>
          <w:tcPr>
            <w:tcW w:w="1152" w:type="dxa"/>
            <w:tcMar/>
          </w:tcPr>
          <w:p w:rsidRPr="00A45823" w:rsidR="00D67126" w:rsidRDefault="00D67126" w14:paraId="0FC4C762" w14:textId="35E6BBEC">
            <w:pPr>
              <w:pStyle w:val="Tabletext"/>
            </w:pPr>
            <w:r w:rsidR="199099DF">
              <w:rPr/>
              <w:t>1.0</w:t>
            </w:r>
          </w:p>
        </w:tc>
        <w:tc>
          <w:tcPr>
            <w:tcW w:w="3744" w:type="dxa"/>
            <w:tcMar/>
          </w:tcPr>
          <w:p w:rsidRPr="00A45823" w:rsidR="00D67126" w:rsidP="2C190169" w:rsidRDefault="00D67126" w14:paraId="45B3E2A2" w14:textId="01040DA9">
            <w:pPr>
              <w:pStyle w:val="Normal"/>
              <w:spacing w:before="0" w:beforeAutospacing="off" w:after="0" w:afterAutospacing="off"/>
              <w:ind w:left="0"/>
              <w:rPr>
                <w:noProof w:val="0"/>
                <w:lang w:val="en-US"/>
              </w:rPr>
            </w:pPr>
            <w:r w:rsidRPr="2C190169" w:rsidR="164095F9">
              <w:rPr>
                <w:noProof w:val="0"/>
                <w:lang w:val="en-US"/>
              </w:rPr>
              <w:t>Added initial content for Goals, Constraints, and Logical View</w:t>
            </w:r>
          </w:p>
          <w:p w:rsidRPr="00A45823" w:rsidR="00D67126" w:rsidRDefault="00D67126" w14:paraId="0B21BCEB" w14:textId="48AC0FCB">
            <w:pPr>
              <w:pStyle w:val="Tabletext"/>
            </w:pPr>
          </w:p>
        </w:tc>
        <w:tc>
          <w:tcPr>
            <w:tcW w:w="2304" w:type="dxa"/>
            <w:tcMar/>
          </w:tcPr>
          <w:p w:rsidRPr="00A45823" w:rsidR="00D67126" w:rsidRDefault="00D67126" w14:paraId="28592D55" w14:textId="56A81227">
            <w:pPr>
              <w:pStyle w:val="Tabletext"/>
            </w:pPr>
            <w:r w:rsidR="43D932D7">
              <w:rPr/>
              <w:t>Ayesha</w:t>
            </w:r>
          </w:p>
        </w:tc>
      </w:tr>
      <w:tr w:rsidRPr="00A45823" w:rsidR="00D67126" w:rsidTr="2C190169" w14:paraId="295ACAD4" w14:textId="77777777">
        <w:tblPrEx>
          <w:tblCellMar>
            <w:top w:w="0" w:type="dxa"/>
            <w:bottom w:w="0" w:type="dxa"/>
          </w:tblCellMar>
        </w:tblPrEx>
        <w:trPr>
          <w:trHeight w:val="675"/>
        </w:trPr>
        <w:tc>
          <w:tcPr>
            <w:tcW w:w="2304" w:type="dxa"/>
            <w:tcMar/>
          </w:tcPr>
          <w:p w:rsidRPr="00A45823" w:rsidR="00D67126" w:rsidRDefault="00D67126" w14:paraId="55574A23" w14:textId="307F9B03">
            <w:pPr>
              <w:pStyle w:val="Tabletext"/>
            </w:pPr>
            <w:r w:rsidR="43D932D7">
              <w:rPr/>
              <w:t>4/10/2026</w:t>
            </w:r>
          </w:p>
        </w:tc>
        <w:tc>
          <w:tcPr>
            <w:tcW w:w="1152" w:type="dxa"/>
            <w:tcMar/>
          </w:tcPr>
          <w:p w:rsidRPr="00A45823" w:rsidR="00D67126" w:rsidRDefault="00D67126" w14:paraId="10C40C17" w14:textId="6C46103B">
            <w:pPr>
              <w:pStyle w:val="Tabletext"/>
            </w:pPr>
            <w:r w:rsidR="43D932D7">
              <w:rPr/>
              <w:t>1.1</w:t>
            </w:r>
          </w:p>
        </w:tc>
        <w:tc>
          <w:tcPr>
            <w:tcW w:w="3744" w:type="dxa"/>
            <w:tcMar/>
          </w:tcPr>
          <w:p w:rsidRPr="00A45823" w:rsidR="00D67126" w:rsidRDefault="00D67126" w14:paraId="4C109B62" w14:textId="18BCE4B6">
            <w:pPr>
              <w:pStyle w:val="Tabletext"/>
            </w:pPr>
            <w:r w:rsidRPr="2C190169" w:rsidR="11C97A02">
              <w:rPr>
                <w:noProof w:val="0"/>
                <w:lang w:val="en-US"/>
              </w:rPr>
              <w:t>Developed Process View and Implementation View sections</w:t>
            </w:r>
          </w:p>
        </w:tc>
        <w:tc>
          <w:tcPr>
            <w:tcW w:w="2304" w:type="dxa"/>
            <w:tcMar/>
          </w:tcPr>
          <w:p w:rsidRPr="00A45823" w:rsidR="00D67126" w:rsidRDefault="00D67126" w14:paraId="3425CDF4" w14:textId="12D93CCC">
            <w:pPr>
              <w:pStyle w:val="Tabletext"/>
            </w:pPr>
            <w:r w:rsidR="43D932D7">
              <w:rPr/>
              <w:t>RG</w:t>
            </w:r>
          </w:p>
        </w:tc>
      </w:tr>
      <w:tr w:rsidR="2C190169" w:rsidTr="2C190169" w14:paraId="1E5D62CC">
        <w:trPr>
          <w:trHeight w:val="675"/>
        </w:trPr>
        <w:tblPrEx>
          <w:tblCellMar>
            <w:top w:w="0" w:type="dxa"/>
            <w:bottom w:w="0" w:type="dxa"/>
          </w:tblCellMar>
        </w:tblPrEx>
        <w:tc>
          <w:tcPr>
            <w:tcW w:w="2304" w:type="dxa"/>
            <w:tcMar/>
          </w:tcPr>
          <w:p w:rsidR="31674CF7" w:rsidP="2C190169" w:rsidRDefault="31674CF7" w14:paraId="42F54199" w14:textId="31560104">
            <w:pPr>
              <w:pStyle w:val="Tabletext"/>
            </w:pPr>
            <w:r w:rsidR="31674CF7">
              <w:rPr/>
              <w:t>4/10/2026</w:t>
            </w:r>
          </w:p>
        </w:tc>
        <w:tc>
          <w:tcPr>
            <w:tcW w:w="1152" w:type="dxa"/>
            <w:tcMar/>
          </w:tcPr>
          <w:p w:rsidR="31674CF7" w:rsidP="2C190169" w:rsidRDefault="31674CF7" w14:paraId="64AE0E4C" w14:textId="1E9F8D5C">
            <w:pPr>
              <w:pStyle w:val="Tabletext"/>
            </w:pPr>
            <w:r w:rsidR="31674CF7">
              <w:rPr/>
              <w:t>1.1</w:t>
            </w:r>
          </w:p>
        </w:tc>
        <w:tc>
          <w:tcPr>
            <w:tcW w:w="3744" w:type="dxa"/>
            <w:tcMar/>
          </w:tcPr>
          <w:p w:rsidR="31674CF7" w:rsidP="2C190169" w:rsidRDefault="31674CF7" w14:paraId="6BB933D8" w14:textId="4BFFEF29">
            <w:pPr>
              <w:pStyle w:val="Tabletext"/>
              <w:suppressLineNumbers w:val="0"/>
              <w:bidi w:val="0"/>
              <w:spacing w:before="0" w:beforeAutospacing="off" w:after="120" w:afterAutospacing="off" w:line="240" w:lineRule="atLeast"/>
              <w:ind w:left="0" w:right="0"/>
              <w:jc w:val="left"/>
            </w:pPr>
            <w:r w:rsidRPr="2C190169" w:rsidR="31674CF7">
              <w:rPr>
                <w:noProof w:val="0"/>
                <w:lang w:val="en-US"/>
              </w:rPr>
              <w:t xml:space="preserve">Expanded and </w:t>
            </w:r>
            <w:r w:rsidRPr="2C190169" w:rsidR="31674CF7">
              <w:rPr>
                <w:noProof w:val="0"/>
                <w:lang w:val="en-US"/>
              </w:rPr>
              <w:t>finalized</w:t>
            </w:r>
            <w:r w:rsidRPr="2C190169" w:rsidR="31674CF7">
              <w:rPr>
                <w:noProof w:val="0"/>
                <w:lang w:val="en-US"/>
              </w:rPr>
              <w:t xml:space="preserve"> module explanations </w:t>
            </w:r>
          </w:p>
        </w:tc>
        <w:tc>
          <w:tcPr>
            <w:tcW w:w="2304" w:type="dxa"/>
            <w:tcMar/>
          </w:tcPr>
          <w:p w:rsidR="31674CF7" w:rsidP="2C190169" w:rsidRDefault="31674CF7" w14:paraId="5E173EB6" w14:textId="78E440A6">
            <w:pPr>
              <w:pStyle w:val="Tabletext"/>
            </w:pPr>
            <w:r w:rsidR="31674CF7">
              <w:rPr/>
              <w:t xml:space="preserve">Ayesha </w:t>
            </w:r>
          </w:p>
        </w:tc>
      </w:tr>
      <w:tr w:rsidR="2C190169" w:rsidTr="2C190169" w14:paraId="720F62CD">
        <w:trPr>
          <w:trHeight w:val="675"/>
        </w:trPr>
        <w:tblPrEx>
          <w:tblCellMar>
            <w:top w:w="0" w:type="dxa"/>
            <w:bottom w:w="0" w:type="dxa"/>
          </w:tblCellMar>
        </w:tblPrEx>
        <w:tc>
          <w:tcPr>
            <w:tcW w:w="2304" w:type="dxa"/>
            <w:tcMar/>
          </w:tcPr>
          <w:p w:rsidR="31674CF7" w:rsidP="2C190169" w:rsidRDefault="31674CF7" w14:paraId="13A58871" w14:textId="784DC673">
            <w:pPr>
              <w:pStyle w:val="Tabletext"/>
            </w:pPr>
            <w:r w:rsidR="31674CF7">
              <w:rPr/>
              <w:t>4/11/2026</w:t>
            </w:r>
          </w:p>
        </w:tc>
        <w:tc>
          <w:tcPr>
            <w:tcW w:w="1152" w:type="dxa"/>
            <w:tcMar/>
          </w:tcPr>
          <w:p w:rsidR="31674CF7" w:rsidP="2C190169" w:rsidRDefault="31674CF7" w14:paraId="65216966" w14:textId="36221CE5">
            <w:pPr>
              <w:pStyle w:val="Tabletext"/>
            </w:pPr>
            <w:r w:rsidR="31674CF7">
              <w:rPr/>
              <w:t>1.1</w:t>
            </w:r>
          </w:p>
        </w:tc>
        <w:tc>
          <w:tcPr>
            <w:tcW w:w="3744" w:type="dxa"/>
            <w:tcMar/>
          </w:tcPr>
          <w:p w:rsidR="31674CF7" w:rsidP="2C190169" w:rsidRDefault="31674CF7" w14:paraId="5C68AB1F" w14:textId="32BD3804">
            <w:pPr>
              <w:pStyle w:val="Normal"/>
              <w:spacing w:before="0" w:beforeAutospacing="off" w:after="0" w:afterAutospacing="off"/>
              <w:ind w:left="0"/>
              <w:rPr>
                <w:noProof w:val="0"/>
                <w:lang w:val="en-US"/>
              </w:rPr>
            </w:pPr>
            <w:r w:rsidRPr="2C190169" w:rsidR="31674CF7">
              <w:rPr>
                <w:noProof w:val="0"/>
                <w:lang w:val="en-US"/>
              </w:rPr>
              <w:t>Reviewed overall structure and consistency with architecture. Edited wording, clarity, and formatting. Finalized Quality Attributes and Risks/Tradeoffs</w:t>
            </w:r>
          </w:p>
          <w:p w:rsidR="2C190169" w:rsidP="2C190169" w:rsidRDefault="2C190169" w14:paraId="057FE8EC" w14:textId="41000BE5">
            <w:pPr>
              <w:pStyle w:val="Tabletext"/>
              <w:spacing w:line="240" w:lineRule="atLeast"/>
              <w:jc w:val="left"/>
              <w:rPr>
                <w:noProof w:val="0"/>
                <w:lang w:val="en-US"/>
              </w:rPr>
            </w:pPr>
          </w:p>
        </w:tc>
        <w:tc>
          <w:tcPr>
            <w:tcW w:w="2304" w:type="dxa"/>
            <w:tcMar/>
          </w:tcPr>
          <w:p w:rsidR="31674CF7" w:rsidP="2C190169" w:rsidRDefault="31674CF7" w14:paraId="225DE74D" w14:textId="67AA6D01">
            <w:pPr>
              <w:pStyle w:val="Tabletext"/>
            </w:pPr>
            <w:r w:rsidR="31674CF7">
              <w:rPr/>
              <w:t>Mahathi</w:t>
            </w:r>
          </w:p>
        </w:tc>
      </w:tr>
    </w:tbl>
    <w:p w:rsidRPr="00A45823" w:rsidR="00D67126" w:rsidRDefault="00D67126" w14:paraId="1B2401E8" w14:textId="77777777"/>
    <w:p w:rsidRPr="00A45823" w:rsidR="00D67126" w:rsidRDefault="00D67126" w14:paraId="4F69E16B" w14:textId="77777777">
      <w:pPr>
        <w:pStyle w:val="Title"/>
      </w:pPr>
      <w:r>
        <w:br w:type="page"/>
      </w:r>
      <w:r w:rsidRPr="2C190169" w:rsidR="00D67126">
        <w:rPr>
          <w:u w:val="single"/>
        </w:rPr>
        <w:t>Table of Contents</w:t>
      </w:r>
    </w:p>
    <w:p w:rsidRPr="00A45823" w:rsidR="00D67126" w:rsidRDefault="00D67126" w14:paraId="2BF9B24B" w14:textId="77777777">
      <w:pPr>
        <w:pStyle w:val="TOC1"/>
        <w:tabs>
          <w:tab w:val="left" w:pos="432"/>
        </w:tabs>
        <w:rPr>
          <w:sz w:val="24"/>
          <w:szCs w:val="24"/>
        </w:rPr>
      </w:pPr>
      <w:r>
        <w:fldChar w:fldCharType="begin"/>
      </w:r>
      <w:r>
        <w:instrText xml:space="preserve"> TOC \o "1-3" </w:instrText>
      </w:r>
      <w:r>
        <w:fldChar w:fldCharType="separate"/>
      </w:r>
      <w:r w:rsidR="00D67126">
        <w:rPr/>
        <w:t>1.</w:t>
      </w:r>
      <w:r>
        <w:tab/>
      </w:r>
      <w:r w:rsidR="00D67126">
        <w:rPr/>
        <w:t>Introduction</w:t>
      </w:r>
      <w:r>
        <w:tab/>
      </w:r>
      <w:r>
        <w:fldChar w:fldCharType="begin"/>
      </w:r>
      <w:r>
        <w:instrText xml:space="preserve"> PAGEREF _Toc6187927 \h </w:instrText>
      </w:r>
      <w:r>
        <w:fldChar w:fldCharType="separate"/>
      </w:r>
      <w:r w:rsidRPr="2C190169" w:rsidR="00A45823">
        <w:rPr>
          <w:noProof/>
        </w:rPr>
        <w:t>4</w:t>
      </w:r>
      <w:r>
        <w:fldChar w:fldCharType="end"/>
      </w:r>
    </w:p>
    <w:p w:rsidRPr="00A45823" w:rsidR="00D67126" w:rsidRDefault="00D67126" w14:paraId="2539BAB8" w14:textId="77777777">
      <w:pPr>
        <w:pStyle w:val="TOC2"/>
        <w:tabs>
          <w:tab w:val="left" w:pos="1000"/>
        </w:tabs>
        <w:rPr>
          <w:sz w:val="24"/>
          <w:szCs w:val="24"/>
        </w:rPr>
      </w:pPr>
      <w:r w:rsidR="00D67126">
        <w:rPr/>
        <w:t>1.1</w:t>
      </w:r>
      <w:r>
        <w:tab/>
      </w:r>
      <w:r w:rsidR="00D67126">
        <w:rPr/>
        <w:t>Purpose</w:t>
      </w:r>
      <w:r>
        <w:tab/>
      </w:r>
      <w:r w:rsidRPr="2C190169" w:rsidR="00A45823">
        <w:rPr>
          <w:noProof/>
        </w:rPr>
        <w:t>4</w:t>
      </w:r>
    </w:p>
    <w:p w:rsidRPr="00A45823" w:rsidR="00D67126" w:rsidRDefault="00D67126" w14:paraId="32BCE5A8" w14:textId="77777777">
      <w:pPr>
        <w:pStyle w:val="TOC2"/>
        <w:tabs>
          <w:tab w:val="left" w:pos="1000"/>
        </w:tabs>
        <w:rPr>
          <w:sz w:val="24"/>
          <w:szCs w:val="24"/>
        </w:rPr>
      </w:pPr>
      <w:r w:rsidR="00D67126">
        <w:rPr/>
        <w:t>1.2</w:t>
      </w:r>
      <w:r>
        <w:tab/>
      </w:r>
      <w:r w:rsidR="00D67126">
        <w:rPr/>
        <w:t>Scope</w:t>
      </w:r>
      <w:r>
        <w:tab/>
      </w:r>
      <w:r>
        <w:fldChar w:fldCharType="begin"/>
      </w:r>
      <w:r>
        <w:instrText xml:space="preserve"> PAGEREF _Toc6187929 \h </w:instrText>
      </w:r>
      <w:r>
        <w:fldChar w:fldCharType="separate"/>
      </w:r>
      <w:r w:rsidRPr="2C190169" w:rsidR="00A45823">
        <w:rPr>
          <w:noProof/>
        </w:rPr>
        <w:t>4</w:t>
      </w:r>
      <w:r>
        <w:fldChar w:fldCharType="end"/>
      </w:r>
    </w:p>
    <w:p w:rsidRPr="00A45823" w:rsidR="00D67126" w:rsidRDefault="00D67126" w14:paraId="13C33C72" w14:textId="77777777">
      <w:pPr>
        <w:pStyle w:val="TOC2"/>
        <w:tabs>
          <w:tab w:val="left" w:pos="1000"/>
        </w:tabs>
        <w:rPr>
          <w:sz w:val="24"/>
          <w:szCs w:val="24"/>
        </w:rPr>
      </w:pPr>
      <w:r w:rsidR="00D67126">
        <w:rPr/>
        <w:t>1.3</w:t>
      </w:r>
      <w:r>
        <w:tab/>
      </w:r>
      <w:r w:rsidR="00D67126">
        <w:rPr/>
        <w:t>Definitions, Acronyms, and Abbreviations</w:t>
      </w:r>
      <w:r>
        <w:tab/>
      </w:r>
      <w:r>
        <w:fldChar w:fldCharType="begin"/>
      </w:r>
      <w:r>
        <w:instrText xml:space="preserve"> PAGEREF _Toc6187930 \h </w:instrText>
      </w:r>
      <w:r>
        <w:fldChar w:fldCharType="separate"/>
      </w:r>
      <w:r w:rsidRPr="2C190169" w:rsidR="00A45823">
        <w:rPr>
          <w:noProof/>
        </w:rPr>
        <w:t>4</w:t>
      </w:r>
      <w:r>
        <w:fldChar w:fldCharType="end"/>
      </w:r>
    </w:p>
    <w:p w:rsidRPr="00A45823" w:rsidR="00D67126" w:rsidRDefault="00D67126" w14:paraId="43F28FCB" w14:textId="77777777">
      <w:pPr>
        <w:pStyle w:val="TOC2"/>
        <w:tabs>
          <w:tab w:val="left" w:pos="1000"/>
        </w:tabs>
        <w:rPr>
          <w:sz w:val="24"/>
          <w:szCs w:val="24"/>
        </w:rPr>
      </w:pPr>
      <w:r w:rsidR="00D67126">
        <w:rPr/>
        <w:t>1.4</w:t>
      </w:r>
      <w:r>
        <w:tab/>
      </w:r>
      <w:r w:rsidR="00D67126">
        <w:rPr/>
        <w:t>References</w:t>
      </w:r>
      <w:r>
        <w:tab/>
      </w:r>
      <w:r>
        <w:fldChar w:fldCharType="begin"/>
      </w:r>
      <w:r>
        <w:instrText xml:space="preserve"> PAGEREF _Toc6187931 \h </w:instrText>
      </w:r>
      <w:r>
        <w:fldChar w:fldCharType="separate"/>
      </w:r>
      <w:r w:rsidRPr="2C190169" w:rsidR="00A45823">
        <w:rPr>
          <w:noProof/>
        </w:rPr>
        <w:t>4</w:t>
      </w:r>
      <w:r>
        <w:fldChar w:fldCharType="end"/>
      </w:r>
    </w:p>
    <w:p w:rsidRPr="00A45823" w:rsidR="00D67126" w:rsidRDefault="00D67126" w14:paraId="4B83494B" w14:textId="77777777">
      <w:pPr>
        <w:pStyle w:val="TOC2"/>
        <w:tabs>
          <w:tab w:val="left" w:pos="1000"/>
        </w:tabs>
        <w:rPr>
          <w:sz w:val="24"/>
          <w:szCs w:val="24"/>
        </w:rPr>
      </w:pPr>
      <w:r w:rsidR="00D67126">
        <w:rPr/>
        <w:t>1.5</w:t>
      </w:r>
      <w:r>
        <w:tab/>
      </w:r>
      <w:r w:rsidR="00D67126">
        <w:rPr/>
        <w:t>Overview</w:t>
      </w:r>
      <w:r>
        <w:tab/>
      </w:r>
      <w:r>
        <w:fldChar w:fldCharType="begin"/>
      </w:r>
      <w:r>
        <w:instrText xml:space="preserve"> PAGEREF _Toc6187932 \h </w:instrText>
      </w:r>
      <w:r>
        <w:fldChar w:fldCharType="separate"/>
      </w:r>
      <w:r w:rsidRPr="2C190169" w:rsidR="00A45823">
        <w:rPr>
          <w:noProof/>
        </w:rPr>
        <w:t>4</w:t>
      </w:r>
      <w:r>
        <w:fldChar w:fldCharType="end"/>
      </w:r>
    </w:p>
    <w:p w:rsidRPr="00A45823" w:rsidR="00D67126" w:rsidRDefault="00D67126" w14:paraId="069FA754" w14:textId="77777777">
      <w:pPr>
        <w:pStyle w:val="TOC1"/>
        <w:tabs>
          <w:tab w:val="left" w:pos="432"/>
        </w:tabs>
        <w:rPr>
          <w:sz w:val="24"/>
          <w:szCs w:val="24"/>
        </w:rPr>
      </w:pPr>
      <w:r w:rsidR="00D67126">
        <w:rPr/>
        <w:t>2.</w:t>
      </w:r>
      <w:r>
        <w:tab/>
      </w:r>
      <w:r w:rsidR="00D67126">
        <w:rPr/>
        <w:t>Architectural Representation</w:t>
      </w:r>
      <w:r>
        <w:tab/>
      </w:r>
      <w:r>
        <w:fldChar w:fldCharType="begin"/>
      </w:r>
      <w:r>
        <w:instrText xml:space="preserve"> PAGEREF _Toc6187933 \h </w:instrText>
      </w:r>
      <w:r>
        <w:fldChar w:fldCharType="separate"/>
      </w:r>
      <w:r w:rsidRPr="2C190169" w:rsidR="00A45823">
        <w:rPr>
          <w:noProof/>
        </w:rPr>
        <w:t>4</w:t>
      </w:r>
      <w:r>
        <w:fldChar w:fldCharType="end"/>
      </w:r>
    </w:p>
    <w:p w:rsidRPr="00A45823" w:rsidR="00D67126" w:rsidRDefault="00D67126" w14:paraId="35E2F644" w14:textId="77777777">
      <w:pPr>
        <w:pStyle w:val="TOC1"/>
        <w:tabs>
          <w:tab w:val="left" w:pos="432"/>
        </w:tabs>
        <w:rPr>
          <w:sz w:val="24"/>
          <w:szCs w:val="24"/>
        </w:rPr>
      </w:pPr>
      <w:r w:rsidR="00D67126">
        <w:rPr/>
        <w:t>3.</w:t>
      </w:r>
      <w:r>
        <w:tab/>
      </w:r>
      <w:r w:rsidR="00D67126">
        <w:rPr/>
        <w:t>Architectural Goals and Constraints</w:t>
      </w:r>
      <w:r>
        <w:tab/>
      </w:r>
      <w:r w:rsidRPr="2C190169" w:rsidR="00A45823">
        <w:rPr>
          <w:noProof/>
        </w:rPr>
        <w:t>4</w:t>
      </w:r>
    </w:p>
    <w:p w:rsidRPr="00A45823" w:rsidR="00D67126" w:rsidRDefault="00D67126" w14:paraId="5F0E63BF" w14:textId="77777777">
      <w:pPr>
        <w:pStyle w:val="TOC1"/>
        <w:tabs>
          <w:tab w:val="left" w:pos="432"/>
        </w:tabs>
        <w:rPr>
          <w:sz w:val="24"/>
          <w:szCs w:val="24"/>
        </w:rPr>
      </w:pPr>
      <w:r w:rsidR="00D67126">
        <w:rPr/>
        <w:t>4.</w:t>
      </w:r>
      <w:r>
        <w:tab/>
      </w:r>
      <w:r w:rsidR="00D67126">
        <w:rPr/>
        <w:t>Use-Case View</w:t>
      </w:r>
      <w:r>
        <w:tab/>
      </w:r>
      <w:r>
        <w:fldChar w:fldCharType="begin"/>
      </w:r>
      <w:r>
        <w:instrText xml:space="preserve"> PAGEREF _Toc6187935 \h </w:instrText>
      </w:r>
      <w:r>
        <w:fldChar w:fldCharType="separate"/>
      </w:r>
      <w:r w:rsidRPr="2C190169" w:rsidR="00A45823">
        <w:rPr>
          <w:noProof/>
        </w:rPr>
        <w:t>4</w:t>
      </w:r>
      <w:r>
        <w:fldChar w:fldCharType="end"/>
      </w:r>
    </w:p>
    <w:p w:rsidRPr="00A45823" w:rsidR="00D67126" w:rsidRDefault="00D67126" w14:paraId="46157672" w14:textId="77777777">
      <w:pPr>
        <w:pStyle w:val="TOC2"/>
        <w:tabs>
          <w:tab w:val="left" w:pos="1000"/>
        </w:tabs>
        <w:rPr>
          <w:sz w:val="24"/>
          <w:szCs w:val="24"/>
        </w:rPr>
      </w:pPr>
      <w:r w:rsidR="00D67126">
        <w:rPr/>
        <w:t>4.1</w:t>
      </w:r>
      <w:r>
        <w:tab/>
      </w:r>
      <w:r w:rsidR="00D67126">
        <w:rPr/>
        <w:t>Use-Case Realizations</w:t>
      </w:r>
      <w:r>
        <w:tab/>
      </w:r>
      <w:r>
        <w:fldChar w:fldCharType="begin"/>
      </w:r>
      <w:r>
        <w:instrText xml:space="preserve"> PAGEREF _Toc6187936 \h </w:instrText>
      </w:r>
      <w:r>
        <w:fldChar w:fldCharType="separate"/>
      </w:r>
      <w:r w:rsidRPr="2C190169" w:rsidR="00A45823">
        <w:rPr>
          <w:noProof/>
        </w:rPr>
        <w:t>5</w:t>
      </w:r>
      <w:r>
        <w:fldChar w:fldCharType="end"/>
      </w:r>
    </w:p>
    <w:p w:rsidRPr="00A45823" w:rsidR="00D67126" w:rsidRDefault="00D67126" w14:paraId="406DC802" w14:textId="77777777">
      <w:pPr>
        <w:pStyle w:val="TOC1"/>
        <w:tabs>
          <w:tab w:val="left" w:pos="432"/>
        </w:tabs>
        <w:rPr>
          <w:sz w:val="24"/>
          <w:szCs w:val="24"/>
        </w:rPr>
      </w:pPr>
      <w:r w:rsidR="00D67126">
        <w:rPr/>
        <w:t>5.</w:t>
      </w:r>
      <w:r>
        <w:tab/>
      </w:r>
      <w:r w:rsidR="00D67126">
        <w:rPr/>
        <w:t>Logical View</w:t>
      </w:r>
      <w:r>
        <w:tab/>
      </w:r>
      <w:r>
        <w:fldChar w:fldCharType="begin"/>
      </w:r>
      <w:r>
        <w:instrText xml:space="preserve"> PAGEREF _Toc6187937 \h </w:instrText>
      </w:r>
      <w:r>
        <w:fldChar w:fldCharType="separate"/>
      </w:r>
      <w:r w:rsidRPr="2C190169" w:rsidR="00A45823">
        <w:rPr>
          <w:noProof/>
        </w:rPr>
        <w:t>5</w:t>
      </w:r>
      <w:r>
        <w:fldChar w:fldCharType="end"/>
      </w:r>
    </w:p>
    <w:p w:rsidRPr="00A45823" w:rsidR="00D67126" w:rsidRDefault="00D67126" w14:paraId="4E9ED156" w14:textId="77777777">
      <w:pPr>
        <w:pStyle w:val="TOC2"/>
        <w:tabs>
          <w:tab w:val="left" w:pos="1000"/>
        </w:tabs>
        <w:rPr>
          <w:sz w:val="24"/>
          <w:szCs w:val="24"/>
        </w:rPr>
      </w:pPr>
      <w:r w:rsidR="00D67126">
        <w:rPr/>
        <w:t>5.1</w:t>
      </w:r>
      <w:r>
        <w:tab/>
      </w:r>
      <w:r w:rsidR="00D67126">
        <w:rPr/>
        <w:t>Overview</w:t>
      </w:r>
      <w:r>
        <w:tab/>
      </w:r>
      <w:r>
        <w:fldChar w:fldCharType="begin"/>
      </w:r>
      <w:r>
        <w:instrText xml:space="preserve"> PAGEREF _Toc6187938 \h </w:instrText>
      </w:r>
      <w:r>
        <w:fldChar w:fldCharType="separate"/>
      </w:r>
      <w:r w:rsidRPr="2C190169" w:rsidR="00A45823">
        <w:rPr>
          <w:noProof/>
        </w:rPr>
        <w:t>5</w:t>
      </w:r>
      <w:r>
        <w:fldChar w:fldCharType="end"/>
      </w:r>
    </w:p>
    <w:p w:rsidRPr="00A45823" w:rsidR="00D67126" w:rsidRDefault="00D67126" w14:paraId="3DD1BD90" w14:textId="77777777">
      <w:pPr>
        <w:pStyle w:val="TOC2"/>
        <w:tabs>
          <w:tab w:val="left" w:pos="1000"/>
        </w:tabs>
        <w:rPr>
          <w:sz w:val="24"/>
          <w:szCs w:val="24"/>
        </w:rPr>
      </w:pPr>
      <w:r w:rsidR="00D67126">
        <w:rPr/>
        <w:t>5.2</w:t>
      </w:r>
      <w:r>
        <w:tab/>
      </w:r>
      <w:r w:rsidR="00D67126">
        <w:rPr/>
        <w:t>Architecturally Significant Design Packages</w:t>
      </w:r>
      <w:r>
        <w:tab/>
      </w:r>
      <w:r>
        <w:fldChar w:fldCharType="begin"/>
      </w:r>
      <w:r>
        <w:instrText xml:space="preserve"> PAGEREF _Toc6187939 \h </w:instrText>
      </w:r>
      <w:r>
        <w:fldChar w:fldCharType="separate"/>
      </w:r>
      <w:r w:rsidRPr="2C190169" w:rsidR="00A45823">
        <w:rPr>
          <w:noProof/>
        </w:rPr>
        <w:t>5</w:t>
      </w:r>
      <w:r>
        <w:fldChar w:fldCharType="end"/>
      </w:r>
    </w:p>
    <w:p w:rsidRPr="00A45823" w:rsidR="00D67126" w:rsidRDefault="00D67126" w14:paraId="326217AD" w14:textId="77777777">
      <w:pPr>
        <w:pStyle w:val="TOC1"/>
        <w:tabs>
          <w:tab w:val="left" w:pos="432"/>
        </w:tabs>
        <w:rPr>
          <w:sz w:val="24"/>
          <w:szCs w:val="24"/>
        </w:rPr>
      </w:pPr>
      <w:r w:rsidR="00D67126">
        <w:rPr/>
        <w:t>6.</w:t>
      </w:r>
      <w:r>
        <w:tab/>
      </w:r>
      <w:r w:rsidR="00D67126">
        <w:rPr/>
        <w:t>Interface Description</w:t>
      </w:r>
      <w:r>
        <w:tab/>
      </w:r>
      <w:r>
        <w:fldChar w:fldCharType="begin"/>
      </w:r>
      <w:r>
        <w:instrText xml:space="preserve"> PAGEREF _Toc6187940 \h </w:instrText>
      </w:r>
      <w:r>
        <w:fldChar w:fldCharType="separate"/>
      </w:r>
      <w:r w:rsidRPr="2C190169" w:rsidR="00A45823">
        <w:rPr>
          <w:noProof/>
        </w:rPr>
        <w:t>5</w:t>
      </w:r>
      <w:r>
        <w:fldChar w:fldCharType="end"/>
      </w:r>
    </w:p>
    <w:p w:rsidRPr="00A45823" w:rsidR="00D67126" w:rsidRDefault="00D67126" w14:paraId="783323EE" w14:textId="77777777">
      <w:pPr>
        <w:pStyle w:val="TOC1"/>
        <w:tabs>
          <w:tab w:val="left" w:pos="432"/>
        </w:tabs>
        <w:rPr>
          <w:sz w:val="24"/>
          <w:szCs w:val="24"/>
        </w:rPr>
      </w:pPr>
      <w:r w:rsidR="00D67126">
        <w:rPr/>
        <w:t>7.</w:t>
      </w:r>
      <w:r>
        <w:tab/>
      </w:r>
      <w:r w:rsidR="00D67126">
        <w:rPr/>
        <w:t>Size and Performance</w:t>
      </w:r>
      <w:r>
        <w:tab/>
      </w:r>
      <w:r>
        <w:fldChar w:fldCharType="begin"/>
      </w:r>
      <w:r>
        <w:instrText xml:space="preserve"> PAGEREF _Toc6187941 \h </w:instrText>
      </w:r>
      <w:r>
        <w:fldChar w:fldCharType="separate"/>
      </w:r>
      <w:r w:rsidRPr="2C190169" w:rsidR="00A45823">
        <w:rPr>
          <w:noProof/>
        </w:rPr>
        <w:t>5</w:t>
      </w:r>
      <w:r>
        <w:fldChar w:fldCharType="end"/>
      </w:r>
    </w:p>
    <w:p w:rsidRPr="00A45823" w:rsidR="00D67126" w:rsidRDefault="00D67126" w14:paraId="5CF66ABA" w14:textId="77777777">
      <w:pPr>
        <w:pStyle w:val="TOC1"/>
        <w:tabs>
          <w:tab w:val="left" w:pos="432"/>
        </w:tabs>
        <w:rPr>
          <w:sz w:val="24"/>
          <w:szCs w:val="24"/>
        </w:rPr>
      </w:pPr>
      <w:r w:rsidRPr="00A45823">
        <w:t>8.</w:t>
      </w:r>
      <w:r w:rsidRPr="00A45823">
        <w:rPr>
          <w:sz w:val="24"/>
          <w:szCs w:val="24"/>
        </w:rPr>
        <w:tab/>
      </w:r>
      <w:r w:rsidRPr="00A45823">
        <w:t>Quality</w:t>
      </w:r>
      <w:r w:rsidRPr="00A45823">
        <w:tab/>
      </w:r>
      <w:r w:rsidRPr="00A45823">
        <w:fldChar w:fldCharType="begin"/>
      </w:r>
      <w:r w:rsidRPr="00A45823">
        <w:instrText xml:space="preserve"> PAGEREF _Toc6187942 \h </w:instrText>
      </w:r>
      <w:r w:rsidRPr="00A45823">
        <w:fldChar w:fldCharType="separate"/>
      </w:r>
      <w:r w:rsidR="00A45823">
        <w:rPr>
          <w:noProof/>
        </w:rPr>
        <w:t>5</w:t>
      </w:r>
      <w:r w:rsidRPr="00A45823">
        <w:fldChar w:fldCharType="end"/>
      </w:r>
    </w:p>
    <w:p w:rsidRPr="00A45823" w:rsidR="00D67126" w:rsidRDefault="00D67126" w14:paraId="746958C7" w14:textId="77777777">
      <w:pPr>
        <w:pStyle w:val="Title"/>
      </w:pPr>
      <w:r w:rsidRPr="00A45823">
        <w:fldChar w:fldCharType="end"/>
      </w:r>
      <w:r w:rsidRPr="00A45823">
        <w:br w:type="page"/>
      </w:r>
      <w:r>
        <w:fldChar w:fldCharType="begin"/>
      </w:r>
      <w:r>
        <w:instrText> TITLE  \* MERGEFORMAT </w:instrText>
      </w:r>
      <w:r>
        <w:fldChar w:fldCharType="separate"/>
      </w:r>
      <w:r w:rsidR="00CE44AF">
        <w:t>Software Architecture Document</w:t>
      </w:r>
      <w:r>
        <w:fldChar w:fldCharType="end"/>
      </w:r>
      <w:r w:rsidRPr="00A45823">
        <w:t xml:space="preserve"> </w:t>
      </w:r>
    </w:p>
    <w:p w:rsidRPr="00A45823" w:rsidR="00D67126" w:rsidRDefault="00D67126" w14:paraId="087FCA20" w14:textId="77777777">
      <w:pPr>
        <w:pStyle w:val="Heading1"/>
        <w:rPr/>
      </w:pPr>
      <w:bookmarkStart w:name="_Toc456598586" w:id="0"/>
      <w:bookmarkStart w:name="_Toc6187927" w:id="1"/>
      <w:r w:rsidR="00D67126">
        <w:rPr/>
        <w:t>Introduction</w:t>
      </w:r>
      <w:bookmarkEnd w:id="0"/>
      <w:bookmarkEnd w:id="1"/>
    </w:p>
    <w:p w:rsidR="0C259EB5" w:rsidP="2C190169" w:rsidRDefault="0C259EB5" w14:paraId="628403E7" w14:textId="19AA39BB">
      <w:pPr>
        <w:spacing w:before="240" w:beforeAutospacing="off" w:after="240" w:afterAutospacing="off"/>
      </w:pPr>
      <w:r w:rsidRPr="2C190169" w:rsidR="0C259EB5">
        <w:rPr>
          <w:noProof w:val="0"/>
          <w:lang w:val="en-US"/>
        </w:rPr>
        <w:t xml:space="preserve">This document presents the overall architecture of the Arithmetic Expression Evaluator project. Its purpose is to clearly describe how the system is structured, how its main components interact, and the reasoning behind the chosen design. By outlining the architecture, this document helps ensure that all team members share </w:t>
      </w:r>
      <w:r w:rsidRPr="2C190169" w:rsidR="0C259EB5">
        <w:rPr>
          <w:noProof w:val="0"/>
          <w:lang w:val="en-US"/>
        </w:rPr>
        <w:t>a common understanding</w:t>
      </w:r>
      <w:r w:rsidRPr="2C190169" w:rsidR="0C259EB5">
        <w:rPr>
          <w:noProof w:val="0"/>
          <w:lang w:val="en-US"/>
        </w:rPr>
        <w:t xml:space="preserve"> of the system and can work on </w:t>
      </w:r>
      <w:r w:rsidRPr="2C190169" w:rsidR="0C259EB5">
        <w:rPr>
          <w:noProof w:val="0"/>
          <w:lang w:val="en-US"/>
        </w:rPr>
        <w:t>different parts</w:t>
      </w:r>
      <w:r w:rsidRPr="2C190169" w:rsidR="0C259EB5">
        <w:rPr>
          <w:noProof w:val="0"/>
          <w:lang w:val="en-US"/>
        </w:rPr>
        <w:t xml:space="preserve"> efficiently.</w:t>
      </w:r>
    </w:p>
    <w:p w:rsidRPr="00A45823" w:rsidR="00D67126" w:rsidP="2C190169" w:rsidRDefault="00D67126" w14:paraId="4310FBE0" w14:textId="7B810994">
      <w:pPr>
        <w:pStyle w:val="Heading2"/>
        <w:numPr>
          <w:ilvl w:val="0"/>
          <w:numId w:val="0"/>
        </w:numPr>
        <w:ind w:left="0"/>
        <w:rPr>
          <w:sz w:val="24"/>
          <w:szCs w:val="24"/>
        </w:rPr>
      </w:pPr>
      <w:bookmarkStart w:name="_Toc456598587" w:id="2"/>
      <w:bookmarkStart w:name="_Toc6187928" w:id="3"/>
      <w:r w:rsidRPr="2C190169" w:rsidR="0F376DB9">
        <w:rPr>
          <w:sz w:val="24"/>
          <w:szCs w:val="24"/>
        </w:rPr>
        <w:t>1.</w:t>
      </w:r>
      <w:r w:rsidRPr="2C190169" w:rsidR="66B2BD9A">
        <w:rPr>
          <w:sz w:val="24"/>
          <w:szCs w:val="24"/>
        </w:rPr>
        <w:t>1.2</w:t>
      </w:r>
      <w:r>
        <w:tab/>
      </w:r>
      <w:r w:rsidRPr="2C190169" w:rsidR="00D67126">
        <w:rPr>
          <w:sz w:val="24"/>
          <w:szCs w:val="24"/>
        </w:rPr>
        <w:t>Purpose</w:t>
      </w:r>
      <w:bookmarkEnd w:id="2"/>
      <w:bookmarkEnd w:id="3"/>
    </w:p>
    <w:p w:rsidR="7796904F" w:rsidP="2C190169" w:rsidRDefault="7796904F" w14:paraId="79DCCCE0" w14:textId="2497267C">
      <w:pPr>
        <w:rPr>
          <w:rFonts w:ascii="Times New Roman" w:hAnsi="Times New Roman" w:eastAsia="Times New Roman" w:cs="Times New Roman"/>
          <w:b w:val="0"/>
          <w:bCs w:val="0"/>
          <w:noProof w:val="0"/>
          <w:sz w:val="20"/>
          <w:szCs w:val="20"/>
          <w:lang w:val="en-US"/>
        </w:rPr>
      </w:pPr>
      <w:r w:rsidRPr="2C190169" w:rsidR="7796904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document describes the high-level architecture of our Arithmetic Expression Evaluator project. We wrote it to explain how the system is organized, how the major modules interact, and why this structure fits the project requirements.</w:t>
      </w:r>
      <w:bookmarkStart w:name="_Toc456598588" w:id="4"/>
    </w:p>
    <w:p w:rsidRPr="00A45823" w:rsidR="00D67126" w:rsidP="2C190169" w:rsidRDefault="00D67126" w14:paraId="6634C3B0" w14:textId="676850F2">
      <w:pPr>
        <w:pStyle w:val="Heading2"/>
        <w:numPr>
          <w:ilvl w:val="0"/>
          <w:numId w:val="0"/>
        </w:numPr>
        <w:ind w:left="0"/>
        <w:rPr>
          <w:sz w:val="24"/>
          <w:szCs w:val="24"/>
        </w:rPr>
      </w:pPr>
      <w:bookmarkStart w:name="_Toc6187929" w:id="5"/>
      <w:r w:rsidRPr="2C190169" w:rsidR="6BECAD5A">
        <w:rPr>
          <w:sz w:val="24"/>
          <w:szCs w:val="24"/>
        </w:rPr>
        <w:t>1.</w:t>
      </w:r>
      <w:r w:rsidRPr="2C190169" w:rsidR="68901548">
        <w:rPr>
          <w:sz w:val="24"/>
          <w:szCs w:val="24"/>
        </w:rPr>
        <w:t>1.3</w:t>
      </w:r>
      <w:r w:rsidRPr="2C190169" w:rsidR="6BECAD5A">
        <w:rPr>
          <w:sz w:val="24"/>
          <w:szCs w:val="24"/>
        </w:rPr>
        <w:t xml:space="preserve"> </w:t>
      </w:r>
      <w:r w:rsidRPr="2C190169" w:rsidR="00D67126">
        <w:rPr>
          <w:sz w:val="24"/>
          <w:szCs w:val="24"/>
        </w:rPr>
        <w:t>Scope</w:t>
      </w:r>
      <w:bookmarkEnd w:id="4"/>
      <w:bookmarkEnd w:id="5"/>
    </w:p>
    <w:p w:rsidR="2BA9BE70" w:rsidP="2C190169" w:rsidRDefault="2BA9BE70" w14:paraId="7BB57924" w14:textId="618A87B0">
      <w:pPr>
        <w:rPr>
          <w:rFonts w:ascii="Times New Roman" w:hAnsi="Times New Roman" w:eastAsia="Times New Roman" w:cs="Times New Roman"/>
          <w:b w:val="0"/>
          <w:bCs w:val="0"/>
          <w:noProof w:val="0"/>
          <w:sz w:val="20"/>
          <w:szCs w:val="20"/>
          <w:lang w:val="en-US"/>
        </w:rPr>
      </w:pPr>
      <w:r w:rsidRPr="2C190169" w:rsidR="2BA9BE7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Our project is a C++ application that accepts arithmetic expressions, parses them, and computes the result. The system supports `+`, `-`, `*`, `/`, `%`, and `**`, along with unary operators and parentheses. The architecture also supports the team’s extended GUI features, such as parse tree visualization, token stream display, and step-by-step evaluation.</w:t>
      </w:r>
    </w:p>
    <w:p w:rsidR="2C190169" w:rsidP="2C190169" w:rsidRDefault="2C190169" w14:paraId="5ABD2680" w14:textId="26ED457E">
      <w:pPr>
        <w:pStyle w:val="BodyText"/>
      </w:pPr>
      <w:bookmarkStart w:name="_Toc456598589" w:id="6"/>
    </w:p>
    <w:p w:rsidRPr="00A45823" w:rsidR="00D67126" w:rsidP="2C190169" w:rsidRDefault="00D67126" w14:paraId="7CBA2326" w14:textId="63DF54E9">
      <w:pPr>
        <w:pStyle w:val="Heading2"/>
        <w:numPr>
          <w:ilvl w:val="0"/>
          <w:numId w:val="0"/>
        </w:numPr>
        <w:ind w:left="0"/>
        <w:rPr>
          <w:sz w:val="24"/>
          <w:szCs w:val="24"/>
        </w:rPr>
      </w:pPr>
      <w:bookmarkStart w:name="_Toc6187930" w:id="7"/>
      <w:r w:rsidRPr="2C190169" w:rsidR="1E9F6216">
        <w:rPr>
          <w:sz w:val="24"/>
          <w:szCs w:val="24"/>
        </w:rPr>
        <w:t>1.</w:t>
      </w:r>
      <w:r w:rsidRPr="2C190169" w:rsidR="0DFAFF35">
        <w:rPr>
          <w:sz w:val="24"/>
          <w:szCs w:val="24"/>
        </w:rPr>
        <w:t>1</w:t>
      </w:r>
      <w:r w:rsidRPr="2C190169" w:rsidR="1E9F6216">
        <w:rPr>
          <w:sz w:val="24"/>
          <w:szCs w:val="24"/>
        </w:rPr>
        <w:t>.</w:t>
      </w:r>
      <w:r w:rsidRPr="2C190169" w:rsidR="31609E9C">
        <w:rPr>
          <w:sz w:val="24"/>
          <w:szCs w:val="24"/>
        </w:rPr>
        <w:t>4</w:t>
      </w:r>
      <w:r w:rsidRPr="2C190169" w:rsidR="1E9F6216">
        <w:rPr>
          <w:sz w:val="24"/>
          <w:szCs w:val="24"/>
        </w:rPr>
        <w:t xml:space="preserve"> </w:t>
      </w:r>
      <w:r w:rsidRPr="2C190169" w:rsidR="00D67126">
        <w:rPr>
          <w:sz w:val="24"/>
          <w:szCs w:val="24"/>
        </w:rPr>
        <w:t>Definitions, Acronyms, and Abbreviations</w:t>
      </w:r>
      <w:bookmarkEnd w:id="6"/>
      <w:bookmarkEnd w:id="7"/>
    </w:p>
    <w:tbl>
      <w:tblPr>
        <w:tblStyle w:val="TableGrid"/>
        <w:tblW w:w="0" w:type="auto"/>
        <w:tblLook w:val="06A0" w:firstRow="1" w:lastRow="0" w:firstColumn="1" w:lastColumn="0" w:noHBand="1" w:noVBand="1"/>
      </w:tblPr>
      <w:tblGrid>
        <w:gridCol w:w="4680"/>
        <w:gridCol w:w="4680"/>
      </w:tblGrid>
      <w:tr w:rsidR="2C190169" w:rsidTr="2C190169" w14:paraId="705B13F7">
        <w:trPr>
          <w:trHeight w:val="300"/>
        </w:trPr>
        <w:tc>
          <w:tcPr>
            <w:tcW w:w="4680" w:type="dxa"/>
            <w:tcMar/>
          </w:tcPr>
          <w:p w:rsidR="3962EE03" w:rsidP="2C190169" w:rsidRDefault="3962EE03" w14:paraId="46E46AC0" w14:textId="44698D7C">
            <w:pPr>
              <w:pStyle w:val="BodyText"/>
            </w:pPr>
            <w:r w:rsidR="3962EE03">
              <w:rPr/>
              <w:t>TERMS</w:t>
            </w:r>
          </w:p>
        </w:tc>
        <w:tc>
          <w:tcPr>
            <w:tcW w:w="4680" w:type="dxa"/>
            <w:tcMar/>
          </w:tcPr>
          <w:p w:rsidR="3962EE03" w:rsidP="2C190169" w:rsidRDefault="3962EE03" w14:paraId="6701971F" w14:textId="01CDA605">
            <w:pPr>
              <w:pStyle w:val="BodyText"/>
            </w:pPr>
            <w:r w:rsidR="3962EE03">
              <w:rPr/>
              <w:t>MEANING</w:t>
            </w:r>
          </w:p>
        </w:tc>
      </w:tr>
      <w:tr w:rsidR="2C190169" w:rsidTr="2C190169" w14:paraId="0BE63423">
        <w:trPr>
          <w:trHeight w:val="300"/>
        </w:trPr>
        <w:tc>
          <w:tcPr>
            <w:tcW w:w="4680" w:type="dxa"/>
            <w:tcMar/>
          </w:tcPr>
          <w:p w:rsidR="3962EE03" w:rsidP="2C190169" w:rsidRDefault="3962EE03" w14:paraId="727179FD" w14:textId="7042EC92">
            <w:pPr>
              <w:pStyle w:val="BodyText"/>
            </w:pPr>
            <w:r w:rsidR="3962EE03">
              <w:rPr/>
              <w:t>AST</w:t>
            </w:r>
          </w:p>
        </w:tc>
        <w:tc>
          <w:tcPr>
            <w:tcW w:w="4680" w:type="dxa"/>
            <w:tcMar/>
          </w:tcPr>
          <w:p w:rsidR="3962EE03" w:rsidP="2C190169" w:rsidRDefault="3962EE03" w14:paraId="0FA3F566" w14:textId="6A69C774">
            <w:pPr>
              <w:pStyle w:val="BodyText"/>
            </w:pPr>
            <w:r w:rsidR="3962EE03">
              <w:rPr/>
              <w:t>Abstract Syntax Tree</w:t>
            </w:r>
          </w:p>
        </w:tc>
      </w:tr>
      <w:tr w:rsidR="2C190169" w:rsidTr="2C190169" w14:paraId="0B3A6E21">
        <w:trPr>
          <w:trHeight w:val="300"/>
        </w:trPr>
        <w:tc>
          <w:tcPr>
            <w:tcW w:w="4680" w:type="dxa"/>
            <w:tcMar/>
          </w:tcPr>
          <w:p w:rsidR="3962EE03" w:rsidP="2C190169" w:rsidRDefault="3962EE03" w14:paraId="5DECA27E" w14:textId="27974835">
            <w:pPr>
              <w:pStyle w:val="BodyText"/>
            </w:pPr>
            <w:r w:rsidR="3962EE03">
              <w:rPr/>
              <w:t>GUI</w:t>
            </w:r>
          </w:p>
        </w:tc>
        <w:tc>
          <w:tcPr>
            <w:tcW w:w="4680" w:type="dxa"/>
            <w:tcMar/>
          </w:tcPr>
          <w:p w:rsidR="3962EE03" w:rsidP="2C190169" w:rsidRDefault="3962EE03" w14:paraId="13D7AB7D" w14:textId="029124CD">
            <w:pPr>
              <w:pStyle w:val="BodyText"/>
            </w:pPr>
            <w:r w:rsidR="3962EE03">
              <w:rPr/>
              <w:t>Graphical User Interface</w:t>
            </w:r>
          </w:p>
        </w:tc>
      </w:tr>
      <w:tr w:rsidR="2C190169" w:rsidTr="2C190169" w14:paraId="1B67A6F8">
        <w:trPr>
          <w:trHeight w:val="300"/>
        </w:trPr>
        <w:tc>
          <w:tcPr>
            <w:tcW w:w="4680" w:type="dxa"/>
            <w:tcMar/>
          </w:tcPr>
          <w:p w:rsidR="3962EE03" w:rsidP="2C190169" w:rsidRDefault="3962EE03" w14:paraId="1DA895D1" w14:textId="0681E57F">
            <w:pPr>
              <w:pStyle w:val="BodyText"/>
            </w:pPr>
            <w:r w:rsidR="3962EE03">
              <w:rPr/>
              <w:t>CLI</w:t>
            </w:r>
          </w:p>
        </w:tc>
        <w:tc>
          <w:tcPr>
            <w:tcW w:w="4680" w:type="dxa"/>
            <w:tcMar/>
          </w:tcPr>
          <w:p w:rsidR="3962EE03" w:rsidP="2C190169" w:rsidRDefault="3962EE03" w14:paraId="6FED95AC" w14:textId="3C00F515">
            <w:pPr>
              <w:pStyle w:val="BodyText"/>
            </w:pPr>
            <w:r w:rsidR="3962EE03">
              <w:rPr/>
              <w:t>Command-Line Interface</w:t>
            </w:r>
          </w:p>
        </w:tc>
      </w:tr>
      <w:tr w:rsidR="2C190169" w:rsidTr="2C190169" w14:paraId="622C7C1C">
        <w:trPr>
          <w:trHeight w:val="300"/>
        </w:trPr>
        <w:tc>
          <w:tcPr>
            <w:tcW w:w="4680" w:type="dxa"/>
            <w:tcMar/>
          </w:tcPr>
          <w:p w:rsidR="3962EE03" w:rsidP="2C190169" w:rsidRDefault="3962EE03" w14:paraId="00BE7DE4" w14:textId="0FA9B7CC">
            <w:pPr>
              <w:pStyle w:val="BodyText"/>
            </w:pPr>
            <w:r w:rsidR="3962EE03">
              <w:rPr/>
              <w:t>PEMDAS</w:t>
            </w:r>
          </w:p>
        </w:tc>
        <w:tc>
          <w:tcPr>
            <w:tcW w:w="4680" w:type="dxa"/>
            <w:tcMar/>
          </w:tcPr>
          <w:p w:rsidR="3962EE03" w:rsidP="2C190169" w:rsidRDefault="3962EE03" w14:paraId="05044419" w14:textId="19B28651">
            <w:pPr>
              <w:pStyle w:val="BodyText"/>
            </w:pPr>
            <w:r w:rsidR="3962EE03">
              <w:rPr/>
              <w:t>Standard order of operations</w:t>
            </w:r>
          </w:p>
        </w:tc>
      </w:tr>
      <w:tr w:rsidR="2C190169" w:rsidTr="2C190169" w14:paraId="030B9408">
        <w:trPr>
          <w:trHeight w:val="300"/>
        </w:trPr>
        <w:tc>
          <w:tcPr>
            <w:tcW w:w="4680" w:type="dxa"/>
            <w:tcMar/>
          </w:tcPr>
          <w:p w:rsidR="3962EE03" w:rsidP="2C190169" w:rsidRDefault="3962EE03" w14:paraId="6B28C356" w14:textId="1599CA23">
            <w:pPr>
              <w:pStyle w:val="BodyText"/>
            </w:pPr>
            <w:r w:rsidR="3962EE03">
              <w:rPr/>
              <w:t>Qt</w:t>
            </w:r>
          </w:p>
        </w:tc>
        <w:tc>
          <w:tcPr>
            <w:tcW w:w="4680" w:type="dxa"/>
            <w:tcMar/>
          </w:tcPr>
          <w:p w:rsidR="3962EE03" w:rsidP="2C190169" w:rsidRDefault="3962EE03" w14:paraId="31B3AD99" w14:textId="74C471B8">
            <w:pPr>
              <w:pStyle w:val="BodyText"/>
            </w:pPr>
            <w:r w:rsidR="3962EE03">
              <w:rPr/>
              <w:t>Cross Platform application framework</w:t>
            </w:r>
          </w:p>
        </w:tc>
      </w:tr>
      <w:tr w:rsidR="2C190169" w:rsidTr="2C190169" w14:paraId="69CF9A6E">
        <w:trPr>
          <w:trHeight w:val="300"/>
        </w:trPr>
        <w:tc>
          <w:tcPr>
            <w:tcW w:w="4680" w:type="dxa"/>
            <w:tcMar/>
          </w:tcPr>
          <w:p w:rsidR="3962EE03" w:rsidP="2C190169" w:rsidRDefault="3962EE03" w14:paraId="6061422F" w14:textId="6B332296">
            <w:pPr>
              <w:pStyle w:val="BodyText"/>
            </w:pPr>
            <w:r w:rsidR="3962EE03">
              <w:rPr/>
              <w:t>CMake</w:t>
            </w:r>
          </w:p>
        </w:tc>
        <w:tc>
          <w:tcPr>
            <w:tcW w:w="4680" w:type="dxa"/>
            <w:tcMar/>
          </w:tcPr>
          <w:p w:rsidR="3962EE03" w:rsidP="2C190169" w:rsidRDefault="3962EE03" w14:paraId="3EDE43E1" w14:textId="18E7C11F">
            <w:pPr>
              <w:pStyle w:val="BodyText"/>
            </w:pPr>
            <w:r w:rsidR="3962EE03">
              <w:rPr/>
              <w:t>Build system generator</w:t>
            </w:r>
          </w:p>
        </w:tc>
      </w:tr>
    </w:tbl>
    <w:p w:rsidR="2C190169" w:rsidP="2C190169" w:rsidRDefault="2C190169" w14:paraId="28621054" w14:textId="3C84FA9A">
      <w:pPr>
        <w:pStyle w:val="BodyText"/>
        <w:suppressLineNumbers w:val="0"/>
        <w:bidi w:val="0"/>
        <w:spacing w:before="0" w:beforeAutospacing="off" w:after="120" w:afterAutospacing="off" w:line="240" w:lineRule="atLeast"/>
        <w:ind w:left="720" w:right="0"/>
        <w:jc w:val="left"/>
      </w:pPr>
    </w:p>
    <w:p w:rsidRPr="00A45823" w:rsidR="00D67126" w:rsidP="2C190169" w:rsidRDefault="00D67126" w14:paraId="2E62C1EC" w14:textId="58155C61">
      <w:pPr>
        <w:pStyle w:val="Heading2"/>
        <w:numPr>
          <w:ilvl w:val="0"/>
          <w:numId w:val="0"/>
        </w:numPr>
        <w:ind w:left="720"/>
        <w:rPr>
          <w:sz w:val="24"/>
          <w:szCs w:val="24"/>
        </w:rPr>
      </w:pPr>
      <w:bookmarkStart w:name="_Toc456598590" w:id="8"/>
      <w:bookmarkStart w:name="_Toc6187931" w:id="9"/>
      <w:r w:rsidRPr="2C190169" w:rsidR="00D67126">
        <w:rPr>
          <w:sz w:val="24"/>
          <w:szCs w:val="24"/>
        </w:rPr>
        <w:t>References</w:t>
      </w:r>
      <w:r w:rsidRPr="2C190169" w:rsidR="00F03B1E">
        <w:rPr>
          <w:sz w:val="24"/>
          <w:szCs w:val="24"/>
        </w:rPr>
        <w:t xml:space="preserve"> Documents:</w:t>
      </w:r>
      <w:bookmarkEnd w:id="8"/>
      <w:bookmarkEnd w:id="9"/>
    </w:p>
    <w:p w:rsidR="36CD0DDA" w:rsidP="2C190169" w:rsidRDefault="36CD0DDA" w14:paraId="2B84209A" w14:textId="2E87A401">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36CD0DD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EECS 348 Term Project Description</w:t>
      </w:r>
    </w:p>
    <w:p w:rsidR="36CD0DDA" w:rsidP="2C190169" w:rsidRDefault="36CD0DDA" w14:paraId="16EB4F68" w14:textId="6C7B0EC5">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36CD0DD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Software Requirements Specification</w:t>
      </w:r>
    </w:p>
    <w:p w:rsidR="36CD0DDA" w:rsidP="2C190169" w:rsidRDefault="36CD0DDA" w14:paraId="1CD2849D" w14:textId="6D287A61">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36CD0DD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Project Plan</w:t>
      </w:r>
    </w:p>
    <w:p w:rsidR="36CD0DDA" w:rsidP="2C190169" w:rsidRDefault="36CD0DDA" w14:paraId="2C335D62" w14:textId="3CD39578">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36CD0DD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Programming Guidelines</w:t>
      </w:r>
    </w:p>
    <w:p w:rsidR="36CD0DDA" w:rsidP="2C190169" w:rsidRDefault="36CD0DDA" w14:paraId="573966E5" w14:textId="20A68162">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36CD0DD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README in the project repository</w:t>
      </w:r>
    </w:p>
    <w:p w:rsidR="2C190169" w:rsidP="2C190169" w:rsidRDefault="2C190169" w14:paraId="7AEB885D" w14:textId="0E0AD934">
      <w:pPr>
        <w:pStyle w:val="BodyText"/>
      </w:pPr>
    </w:p>
    <w:p w:rsidRPr="00A45823" w:rsidR="00D67126" w:rsidP="2C190169" w:rsidRDefault="00D67126" w14:paraId="762804F6" w14:textId="2701C826">
      <w:pPr>
        <w:pStyle w:val="Heading2"/>
        <w:numPr>
          <w:ilvl w:val="0"/>
          <w:numId w:val="0"/>
        </w:numPr>
        <w:ind w:left="720"/>
        <w:rPr>
          <w:sz w:val="24"/>
          <w:szCs w:val="24"/>
        </w:rPr>
      </w:pPr>
      <w:bookmarkStart w:name="_Toc456598591" w:id="10"/>
      <w:bookmarkStart w:name="_Toc6187932" w:id="11"/>
      <w:r w:rsidRPr="2C190169" w:rsidR="5E780B3B">
        <w:rPr>
          <w:sz w:val="24"/>
          <w:szCs w:val="24"/>
        </w:rPr>
        <w:t>1.</w:t>
      </w:r>
      <w:r w:rsidRPr="2C190169" w:rsidR="656EC03F">
        <w:rPr>
          <w:sz w:val="24"/>
          <w:szCs w:val="24"/>
        </w:rPr>
        <w:t>1</w:t>
      </w:r>
      <w:r w:rsidRPr="2C190169" w:rsidR="5E780B3B">
        <w:rPr>
          <w:sz w:val="24"/>
          <w:szCs w:val="24"/>
        </w:rPr>
        <w:t>.</w:t>
      </w:r>
      <w:r w:rsidRPr="2C190169" w:rsidR="7D30FC28">
        <w:rPr>
          <w:sz w:val="24"/>
          <w:szCs w:val="24"/>
        </w:rPr>
        <w:t>5</w:t>
      </w:r>
      <w:r>
        <w:tab/>
      </w:r>
      <w:r w:rsidRPr="2C190169" w:rsidR="00D67126">
        <w:rPr>
          <w:sz w:val="24"/>
          <w:szCs w:val="24"/>
        </w:rPr>
        <w:t>Overview</w:t>
      </w:r>
      <w:bookmarkEnd w:id="10"/>
      <w:bookmarkEnd w:id="11"/>
    </w:p>
    <w:p w:rsidR="6BB34015" w:rsidP="2C190169" w:rsidRDefault="6BB34015" w14:paraId="113AE59C" w14:textId="49A6D0D5">
      <w:pPr>
        <w:rPr>
          <w:rFonts w:ascii="Times New Roman" w:hAnsi="Times New Roman" w:eastAsia="Times New Roman" w:cs="Times New Roman"/>
          <w:b w:val="0"/>
          <w:bCs w:val="0"/>
          <w:noProof w:val="0"/>
          <w:sz w:val="20"/>
          <w:szCs w:val="20"/>
          <w:lang w:val="en-US"/>
        </w:rPr>
      </w:pPr>
      <w:r w:rsidRPr="2C190169" w:rsidR="6BB3401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rest of this document explains the chosen architecture, the major modules, how the system flows at runtime, how the code is organized, how it will be deployed, and what risks and tradeoffs we considered.</w:t>
      </w:r>
    </w:p>
    <w:p w:rsidR="2C190169" w:rsidP="2C190169" w:rsidRDefault="2C190169" w14:paraId="4AF6958F" w14:textId="3423AC8E">
      <w:pPr>
        <w:pStyle w:val="BodyText"/>
      </w:pPr>
    </w:p>
    <w:p w:rsidRPr="00A45823" w:rsidR="00D67126" w:rsidRDefault="00D67126" w14:paraId="2CC99E1B" w14:textId="77777777">
      <w:pPr>
        <w:pStyle w:val="Heading1"/>
        <w:rPr/>
      </w:pPr>
      <w:bookmarkStart w:name="_Toc6187933" w:id="12"/>
      <w:r w:rsidR="00D67126">
        <w:rPr/>
        <w:t>Architectural Representation</w:t>
      </w:r>
      <w:bookmarkEnd w:id="12"/>
      <w:r w:rsidR="00D67126">
        <w:rPr/>
        <w:t xml:space="preserve"> </w:t>
      </w:r>
    </w:p>
    <w:p w:rsidR="51148E3F" w:rsidP="2C190169" w:rsidRDefault="51148E3F" w14:paraId="6F2AB149" w14:textId="2167B4D6">
      <w:pPr>
        <w:spacing w:before="240" w:beforeAutospacing="off" w:after="240" w:afterAutospacing="off"/>
      </w:pPr>
      <w:r w:rsidRPr="2C190169" w:rsidR="51148E3F">
        <w:rPr>
          <w:noProof w:val="0"/>
          <w:lang w:val="en-US"/>
        </w:rPr>
        <w:t xml:space="preserve">The system uses a modular layered architecture that separates input, tokenization, parsing, evaluation, and output. This represents how the system is structured and how expressions are processed in stages. </w:t>
      </w:r>
    </w:p>
    <w:p w:rsidR="51148E3F" w:rsidP="2C190169" w:rsidRDefault="51148E3F" w14:paraId="0383209C" w14:textId="797E76B3">
      <w:pPr>
        <w:spacing w:before="240" w:beforeAutospacing="off" w:after="240" w:afterAutospacing="off"/>
      </w:pPr>
      <w:r w:rsidRPr="2C190169" w:rsidR="51148E3F">
        <w:rPr>
          <w:noProof w:val="0"/>
          <w:lang w:val="en-US"/>
        </w:rPr>
        <w:t>The architecture is represented through multiple views: logical, process, implementation, deployment, data, and use-case. The logical view includes system components, the process view shows data flow, the implementation view shows code structure, the deployment view shows the runtime environment, the data view shows data elements, and the use-case view shows user interactions.</w:t>
      </w:r>
    </w:p>
    <w:p w:rsidR="51148E3F" w:rsidP="2C190169" w:rsidRDefault="51148E3F" w14:paraId="676DE481" w14:textId="135D1A95">
      <w:pPr>
        <w:rPr>
          <w:rFonts w:ascii="Arial" w:hAnsi="Arial" w:eastAsia="Arial" w:cs="Arial"/>
          <w:b w:val="1"/>
          <w:bCs w:val="1"/>
          <w:i w:val="0"/>
          <w:iCs w:val="0"/>
          <w:caps w:val="0"/>
          <w:smallCaps w:val="0"/>
          <w:noProof w:val="0"/>
          <w:color w:val="auto"/>
          <w:sz w:val="24"/>
          <w:szCs w:val="24"/>
          <w:lang w:val="en-US"/>
        </w:rPr>
      </w:pPr>
      <w:r w:rsidRPr="2C190169" w:rsidR="51148E3F">
        <w:rPr>
          <w:rFonts w:ascii="Arial" w:hAnsi="Arial" w:eastAsia="Arial" w:cs="Arial"/>
          <w:b w:val="1"/>
          <w:bCs w:val="1"/>
          <w:i w:val="0"/>
          <w:iCs w:val="0"/>
          <w:caps w:val="0"/>
          <w:smallCaps w:val="0"/>
          <w:noProof w:val="0"/>
          <w:color w:val="000000" w:themeColor="text1" w:themeTint="FF" w:themeShade="FF"/>
          <w:sz w:val="24"/>
          <w:szCs w:val="24"/>
          <w:lang w:val="en-US"/>
        </w:rPr>
        <w:t>2.1</w:t>
      </w:r>
      <w:r w:rsidRPr="2C190169" w:rsidR="77944AB2">
        <w:rPr>
          <w:rFonts w:ascii="Arial" w:hAnsi="Arial" w:eastAsia="Arial" w:cs="Arial"/>
          <w:b w:val="1"/>
          <w:bCs w:val="1"/>
          <w:i w:val="0"/>
          <w:iCs w:val="0"/>
          <w:caps w:val="0"/>
          <w:smallCaps w:val="0"/>
          <w:noProof w:val="0"/>
          <w:color w:val="000000" w:themeColor="text1" w:themeTint="FF" w:themeShade="FF"/>
          <w:sz w:val="24"/>
          <w:szCs w:val="24"/>
          <w:lang w:val="en-US"/>
        </w:rPr>
        <w:t>.1</w:t>
      </w:r>
      <w:r>
        <w:tab/>
      </w:r>
      <w:r w:rsidRPr="2C190169" w:rsidR="51148E3F">
        <w:rPr>
          <w:rFonts w:ascii="Arial" w:hAnsi="Arial" w:eastAsia="Arial" w:cs="Arial"/>
          <w:b w:val="1"/>
          <w:bCs w:val="1"/>
          <w:i w:val="0"/>
          <w:iCs w:val="0"/>
          <w:caps w:val="0"/>
          <w:smallCaps w:val="0"/>
          <w:noProof w:val="0"/>
          <w:color w:val="auto"/>
          <w:sz w:val="24"/>
          <w:szCs w:val="24"/>
          <w:lang w:val="en-US"/>
        </w:rPr>
        <w:t>Chosen Architecture</w:t>
      </w:r>
    </w:p>
    <w:p w:rsidR="2C190169" w:rsidP="2C190169" w:rsidRDefault="2C190169" w14:paraId="1C55FFE6" w14:textId="547D75FE">
      <w:pPr>
        <w:rPr>
          <w:rFonts w:ascii="Times New Roman" w:hAnsi="Times New Roman" w:eastAsia="Times New Roman" w:cs="Times New Roman"/>
          <w:b w:val="0"/>
          <w:bCs w:val="0"/>
          <w:i w:val="0"/>
          <w:iCs w:val="0"/>
          <w:caps w:val="0"/>
          <w:smallCaps w:val="0"/>
          <w:noProof w:val="0"/>
          <w:color w:val="auto"/>
          <w:sz w:val="20"/>
          <w:szCs w:val="20"/>
          <w:lang w:val="en-US"/>
        </w:rPr>
      </w:pPr>
    </w:p>
    <w:p w:rsidR="51148E3F" w:rsidP="2C190169" w:rsidRDefault="51148E3F" w14:paraId="22E4C79E" w14:textId="4CE4AD73">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51148E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We chose a **modular layered architecture** for this project. The system naturally breaks into stages: input, tokenization, parsing, evaluation, and output. Keeping each stage in its own layer makes the project easier to build, test, and maintain.</w:t>
      </w:r>
    </w:p>
    <w:p w:rsidR="2C190169" w:rsidP="2C190169" w:rsidRDefault="2C190169" w14:paraId="03D9BA65" w14:textId="1316409B">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51148E3F" w:rsidP="2C190169" w:rsidRDefault="51148E3F" w14:paraId="357A67C1" w14:textId="1E6C3CFD">
      <w:pPr>
        <w:rPr>
          <w:rFonts w:ascii="Arial" w:hAnsi="Arial" w:eastAsia="Arial" w:cs="Arial"/>
          <w:b w:val="1"/>
          <w:bCs w:val="1"/>
          <w:i w:val="0"/>
          <w:iCs w:val="0"/>
          <w:caps w:val="0"/>
          <w:smallCaps w:val="0"/>
          <w:noProof w:val="0"/>
          <w:color w:val="000000" w:themeColor="text1" w:themeTint="FF" w:themeShade="FF"/>
          <w:sz w:val="24"/>
          <w:szCs w:val="24"/>
          <w:lang w:val="en-US"/>
        </w:rPr>
      </w:pPr>
      <w:r w:rsidRPr="2C190169" w:rsidR="51148E3F">
        <w:rPr>
          <w:rFonts w:ascii="Arial" w:hAnsi="Arial" w:eastAsia="Arial" w:cs="Arial"/>
          <w:b w:val="1"/>
          <w:bCs w:val="1"/>
          <w:i w:val="0"/>
          <w:iCs w:val="0"/>
          <w:caps w:val="0"/>
          <w:smallCaps w:val="0"/>
          <w:noProof w:val="0"/>
          <w:color w:val="000000" w:themeColor="text1" w:themeTint="FF" w:themeShade="FF"/>
          <w:sz w:val="24"/>
          <w:szCs w:val="24"/>
          <w:lang w:val="en-US"/>
        </w:rPr>
        <w:t>2.</w:t>
      </w:r>
      <w:r w:rsidRPr="2C190169" w:rsidR="01657863">
        <w:rPr>
          <w:rFonts w:ascii="Arial" w:hAnsi="Arial" w:eastAsia="Arial" w:cs="Arial"/>
          <w:b w:val="1"/>
          <w:bCs w:val="1"/>
          <w:i w:val="0"/>
          <w:iCs w:val="0"/>
          <w:caps w:val="0"/>
          <w:smallCaps w:val="0"/>
          <w:noProof w:val="0"/>
          <w:color w:val="000000" w:themeColor="text1" w:themeTint="FF" w:themeShade="FF"/>
          <w:sz w:val="24"/>
          <w:szCs w:val="24"/>
          <w:lang w:val="en-US"/>
        </w:rPr>
        <w:t>1.2</w:t>
      </w:r>
      <w:r>
        <w:tab/>
      </w:r>
      <w:r w:rsidRPr="2C190169" w:rsidR="51148E3F">
        <w:rPr>
          <w:rFonts w:ascii="Arial" w:hAnsi="Arial" w:eastAsia="Arial" w:cs="Arial"/>
          <w:b w:val="1"/>
          <w:bCs w:val="1"/>
          <w:i w:val="0"/>
          <w:iCs w:val="0"/>
          <w:caps w:val="0"/>
          <w:smallCaps w:val="0"/>
          <w:noProof w:val="0"/>
          <w:color w:val="000000" w:themeColor="text1" w:themeTint="FF" w:themeShade="FF"/>
          <w:sz w:val="24"/>
          <w:szCs w:val="24"/>
          <w:lang w:val="en-US"/>
        </w:rPr>
        <w:t>Why We Chose It</w:t>
      </w:r>
    </w:p>
    <w:p w:rsidR="2C190169" w:rsidP="2C190169" w:rsidRDefault="2C190169" w14:paraId="2A6A015D" w14:textId="69F941BD">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51148E3F" w:rsidP="2C190169" w:rsidRDefault="51148E3F" w14:paraId="22088BE5" w14:textId="7F8C97A8">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51148E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architecture fits our project because it supports separation of concerns. The tokenizer does not need to know anything about the GUI, and the evaluator does not need to know how the expression was entered. That keeps the code cleaner and makes future changes easier.</w:t>
      </w:r>
    </w:p>
    <w:p w:rsidR="2C190169" w:rsidP="2C190169" w:rsidRDefault="2C190169" w14:paraId="4B0F5347" w14:textId="11924026">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51148E3F" w:rsidP="2C190169" w:rsidRDefault="51148E3F" w14:paraId="0D123CED" w14:textId="241F736A">
      <w:pPr>
        <w:rPr>
          <w:rFonts w:ascii="Arial" w:hAnsi="Arial" w:eastAsia="Arial" w:cs="Arial"/>
          <w:b w:val="1"/>
          <w:bCs w:val="1"/>
          <w:i w:val="0"/>
          <w:iCs w:val="0"/>
          <w:caps w:val="0"/>
          <w:smallCaps w:val="0"/>
          <w:noProof w:val="0"/>
          <w:color w:val="000000" w:themeColor="text1" w:themeTint="FF" w:themeShade="FF"/>
          <w:sz w:val="24"/>
          <w:szCs w:val="24"/>
          <w:lang w:val="en-US"/>
        </w:rPr>
      </w:pPr>
      <w:r w:rsidRPr="2C190169" w:rsidR="51148E3F">
        <w:rPr>
          <w:rFonts w:ascii="Arial" w:hAnsi="Arial" w:eastAsia="Arial" w:cs="Arial"/>
          <w:b w:val="1"/>
          <w:bCs w:val="1"/>
          <w:i w:val="0"/>
          <w:iCs w:val="0"/>
          <w:caps w:val="0"/>
          <w:smallCaps w:val="0"/>
          <w:noProof w:val="0"/>
          <w:color w:val="000000" w:themeColor="text1" w:themeTint="FF" w:themeShade="FF"/>
          <w:sz w:val="24"/>
          <w:szCs w:val="24"/>
          <w:lang w:val="en-US"/>
        </w:rPr>
        <w:t>2.</w:t>
      </w:r>
      <w:r w:rsidRPr="2C190169" w:rsidR="28FDA08B">
        <w:rPr>
          <w:rFonts w:ascii="Arial" w:hAnsi="Arial" w:eastAsia="Arial" w:cs="Arial"/>
          <w:b w:val="1"/>
          <w:bCs w:val="1"/>
          <w:i w:val="0"/>
          <w:iCs w:val="0"/>
          <w:caps w:val="0"/>
          <w:smallCaps w:val="0"/>
          <w:noProof w:val="0"/>
          <w:color w:val="000000" w:themeColor="text1" w:themeTint="FF" w:themeShade="FF"/>
          <w:sz w:val="24"/>
          <w:szCs w:val="24"/>
          <w:lang w:val="en-US"/>
        </w:rPr>
        <w:t>1</w:t>
      </w:r>
      <w:r w:rsidRPr="2C190169" w:rsidR="19206EC1">
        <w:rPr>
          <w:rFonts w:ascii="Arial" w:hAnsi="Arial" w:eastAsia="Arial" w:cs="Arial"/>
          <w:b w:val="1"/>
          <w:bCs w:val="1"/>
          <w:i w:val="0"/>
          <w:iCs w:val="0"/>
          <w:caps w:val="0"/>
          <w:smallCaps w:val="0"/>
          <w:noProof w:val="0"/>
          <w:color w:val="000000" w:themeColor="text1" w:themeTint="FF" w:themeShade="FF"/>
          <w:sz w:val="24"/>
          <w:szCs w:val="24"/>
          <w:lang w:val="en-US"/>
        </w:rPr>
        <w:t>.</w:t>
      </w:r>
      <w:r w:rsidRPr="2C190169" w:rsidR="0D712C1D">
        <w:rPr>
          <w:rFonts w:ascii="Arial" w:hAnsi="Arial" w:eastAsia="Arial" w:cs="Arial"/>
          <w:b w:val="1"/>
          <w:bCs w:val="1"/>
          <w:i w:val="0"/>
          <w:iCs w:val="0"/>
          <w:caps w:val="0"/>
          <w:smallCaps w:val="0"/>
          <w:noProof w:val="0"/>
          <w:color w:val="000000" w:themeColor="text1" w:themeTint="FF" w:themeShade="FF"/>
          <w:sz w:val="24"/>
          <w:szCs w:val="24"/>
          <w:lang w:val="en-US"/>
        </w:rPr>
        <w:t>3</w:t>
      </w:r>
      <w:r w:rsidRPr="2C190169" w:rsidR="51148E3F">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tab/>
      </w:r>
      <w:r w:rsidRPr="2C190169" w:rsidR="51148E3F">
        <w:rPr>
          <w:rFonts w:ascii="Arial" w:hAnsi="Arial" w:eastAsia="Arial" w:cs="Arial"/>
          <w:b w:val="1"/>
          <w:bCs w:val="1"/>
          <w:i w:val="0"/>
          <w:iCs w:val="0"/>
          <w:caps w:val="0"/>
          <w:smallCaps w:val="0"/>
          <w:noProof w:val="0"/>
          <w:color w:val="000000" w:themeColor="text1" w:themeTint="FF" w:themeShade="FF"/>
          <w:sz w:val="24"/>
          <w:szCs w:val="24"/>
          <w:lang w:val="en-US"/>
        </w:rPr>
        <w:t>Architectural Summary</w:t>
      </w:r>
    </w:p>
    <w:p w:rsidR="51148E3F" w:rsidP="2C190169" w:rsidRDefault="51148E3F" w14:paraId="6F5EE0C5" w14:textId="532EC3AF">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51148E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user </w:t>
      </w:r>
      <w:r w:rsidRPr="2C190169" w:rsidR="51148E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interfa</w:t>
      </w:r>
      <w:r w:rsidRPr="2C190169" w:rsidR="51148E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ce sends an input expression to the core logic. The tokenizer converts the expression into tokens, the parser builds a structured representation, the evaluator computes the result, and the error handler reports any problems. Optional visualization modules can show internal details without changing the core evaluation logic.</w:t>
      </w:r>
    </w:p>
    <w:p w:rsidRPr="00A45823" w:rsidR="00D67126" w:rsidRDefault="00D67126" w14:paraId="53D323AC" w14:textId="77777777">
      <w:pPr>
        <w:pStyle w:val="Heading1"/>
        <w:rPr/>
      </w:pPr>
      <w:bookmarkStart w:name="_Toc6187934" w:id="13"/>
      <w:r w:rsidR="00D67126">
        <w:rPr/>
        <w:t>Architectural Goals and Constraints</w:t>
      </w:r>
      <w:bookmarkEnd w:id="13"/>
      <w:r w:rsidR="00D67126">
        <w:rPr/>
        <w:t xml:space="preserve"> </w:t>
      </w:r>
    </w:p>
    <w:p w:rsidR="204CD90E" w:rsidP="2C190169" w:rsidRDefault="204CD90E" w14:paraId="2A96AA26" w14:textId="67C28DDA">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204CD90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Our main goals are to:</w:t>
      </w:r>
    </w:p>
    <w:p w:rsidR="204CD90E" w:rsidP="2C190169" w:rsidRDefault="204CD90E" w14:paraId="684C2296" w14:textId="5474258D">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204CD90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Evaluate arithmetic expressions correctly.</w:t>
      </w:r>
    </w:p>
    <w:p w:rsidR="204CD90E" w:rsidP="2C190169" w:rsidRDefault="204CD90E" w14:paraId="138B4D3F" w14:textId="304C891B">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204CD90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Handle operator precedence and </w:t>
      </w:r>
      <w:r w:rsidRPr="2C190169" w:rsidR="204CD90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association</w:t>
      </w:r>
      <w:r w:rsidRPr="2C190169" w:rsidR="204CD90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properly.</w:t>
      </w:r>
    </w:p>
    <w:p w:rsidR="204CD90E" w:rsidP="2C190169" w:rsidRDefault="204CD90E" w14:paraId="18485256" w14:textId="01BFEB25">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204CD90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Keep the code modular and easy to understand.</w:t>
      </w:r>
    </w:p>
    <w:p w:rsidR="204CD90E" w:rsidP="2C190169" w:rsidRDefault="204CD90E" w14:paraId="653B7F07" w14:textId="73D6BEA1">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204CD90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Make the program easy to test.</w:t>
      </w:r>
    </w:p>
    <w:p w:rsidR="204CD90E" w:rsidP="2C190169" w:rsidRDefault="204CD90E" w14:paraId="10D79D7E" w14:textId="780C23F4">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204CD90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Support a user-friendly interface.</w:t>
      </w:r>
    </w:p>
    <w:p w:rsidR="204CD90E" w:rsidP="2C190169" w:rsidRDefault="204CD90E" w14:paraId="5A96181D" w14:textId="2CBDF4BE">
      <w:pPr>
        <w:pStyle w:val="BodyText"/>
        <w:ind w:left="0"/>
      </w:pPr>
      <w:r w:rsidRPr="2C190169" w:rsidR="204CD90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w:t>
      </w:r>
      <w:r w:rsidRPr="2C190169" w:rsidR="204CD90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Leave room for future enhancements.</w:t>
      </w:r>
    </w:p>
    <w:p w:rsidR="36EB3A08" w:rsidP="2C190169" w:rsidRDefault="36EB3A08" w14:paraId="411D332D" w14:textId="35188879">
      <w:pPr>
        <w:rPr>
          <w:rFonts w:ascii="Aptos" w:hAnsi="Aptos" w:eastAsia="Aptos" w:cs="Aptos"/>
          <w:b w:val="0"/>
          <w:bCs w:val="0"/>
          <w:i w:val="0"/>
          <w:iCs w:val="0"/>
          <w:caps w:val="0"/>
          <w:smallCaps w:val="0"/>
          <w:noProof w:val="0"/>
          <w:color w:val="000000" w:themeColor="text1" w:themeTint="FF" w:themeShade="FF"/>
          <w:sz w:val="24"/>
          <w:szCs w:val="24"/>
          <w:lang w:val="en-US"/>
        </w:rPr>
      </w:pPr>
      <w:r w:rsidRPr="2C190169" w:rsidR="36EB3A08">
        <w:rPr>
          <w:rFonts w:ascii="Aptos" w:hAnsi="Aptos" w:eastAsia="Aptos" w:cs="Aptos"/>
          <w:b w:val="1"/>
          <w:bCs w:val="1"/>
          <w:i w:val="0"/>
          <w:iCs w:val="0"/>
          <w:caps w:val="0"/>
          <w:smallCaps w:val="0"/>
          <w:noProof w:val="0"/>
          <w:color w:val="000000" w:themeColor="text1" w:themeTint="FF" w:themeShade="FF"/>
          <w:sz w:val="24"/>
          <w:szCs w:val="24"/>
          <w:lang w:val="en-US"/>
        </w:rPr>
        <w:t>3.</w:t>
      </w:r>
      <w:r w:rsidRPr="2C190169" w:rsidR="61DDAB7D">
        <w:rPr>
          <w:rFonts w:ascii="Aptos" w:hAnsi="Aptos" w:eastAsia="Aptos" w:cs="Aptos"/>
          <w:b w:val="1"/>
          <w:bCs w:val="1"/>
          <w:i w:val="0"/>
          <w:iCs w:val="0"/>
          <w:caps w:val="0"/>
          <w:smallCaps w:val="0"/>
          <w:noProof w:val="0"/>
          <w:color w:val="000000" w:themeColor="text1" w:themeTint="FF" w:themeShade="FF"/>
          <w:sz w:val="24"/>
          <w:szCs w:val="24"/>
          <w:lang w:val="en-US"/>
        </w:rPr>
        <w:t>1</w:t>
      </w:r>
      <w:r w:rsidRPr="2C190169" w:rsidR="4B378348">
        <w:rPr>
          <w:rFonts w:ascii="Aptos" w:hAnsi="Aptos" w:eastAsia="Aptos" w:cs="Aptos"/>
          <w:b w:val="1"/>
          <w:bCs w:val="1"/>
          <w:i w:val="0"/>
          <w:iCs w:val="0"/>
          <w:caps w:val="0"/>
          <w:smallCaps w:val="0"/>
          <w:noProof w:val="0"/>
          <w:color w:val="000000" w:themeColor="text1" w:themeTint="FF" w:themeShade="FF"/>
          <w:sz w:val="24"/>
          <w:szCs w:val="24"/>
          <w:lang w:val="en-US"/>
        </w:rPr>
        <w:t>.</w:t>
      </w:r>
      <w:r w:rsidRPr="2C190169" w:rsidR="3A20CE8A">
        <w:rPr>
          <w:rFonts w:ascii="Aptos" w:hAnsi="Aptos" w:eastAsia="Aptos" w:cs="Aptos"/>
          <w:b w:val="1"/>
          <w:bCs w:val="1"/>
          <w:i w:val="0"/>
          <w:iCs w:val="0"/>
          <w:caps w:val="0"/>
          <w:smallCaps w:val="0"/>
          <w:noProof w:val="0"/>
          <w:color w:val="000000" w:themeColor="text1" w:themeTint="FF" w:themeShade="FF"/>
          <w:sz w:val="24"/>
          <w:szCs w:val="24"/>
          <w:lang w:val="en-US"/>
        </w:rPr>
        <w:t>1</w:t>
      </w:r>
      <w:r>
        <w:tab/>
      </w:r>
      <w:r w:rsidRPr="2C190169" w:rsidR="36EB3A08">
        <w:rPr>
          <w:rFonts w:ascii="Arial" w:hAnsi="Arial" w:eastAsia="Arial" w:cs="Arial"/>
          <w:b w:val="1"/>
          <w:bCs w:val="1"/>
          <w:i w:val="0"/>
          <w:iCs w:val="0"/>
          <w:caps w:val="0"/>
          <w:smallCaps w:val="0"/>
          <w:noProof w:val="0"/>
          <w:color w:val="000000" w:themeColor="text1" w:themeTint="FF" w:themeShade="FF"/>
          <w:sz w:val="24"/>
          <w:szCs w:val="24"/>
          <w:lang w:val="en-US"/>
        </w:rPr>
        <w:t xml:space="preserve"> Constraints</w:t>
      </w:r>
    </w:p>
    <w:p w:rsidR="36EB3A08" w:rsidRDefault="36EB3A08" w14:paraId="759F9D49" w14:textId="45663DD3">
      <w:r w:rsidRPr="2C190169" w:rsidR="36EB3A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We must implement the project in C++. The project also needs to follow the course requirements, which include clear documentation, unit tests, and proper error handling. Our current repository direction uses Qt, </w:t>
      </w:r>
      <w:r w:rsidRPr="2C190169" w:rsidR="36EB3A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CMake</w:t>
      </w:r>
      <w:r w:rsidRPr="2C190169" w:rsidR="36EB3A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and GitHub, so the architecture must support those tools.</w:t>
      </w:r>
    </w:p>
    <w:p w:rsidR="2C190169" w:rsidP="2C190169" w:rsidRDefault="2C190169" w14:paraId="0950BAD3" w14:textId="0EA8BC88">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6EB3A08" w:rsidP="2C190169" w:rsidRDefault="36EB3A08" w14:paraId="2CD9CBB7" w14:textId="0E519C65">
      <w:pPr>
        <w:rPr>
          <w:rFonts w:ascii="Aptos" w:hAnsi="Aptos" w:eastAsia="Aptos" w:cs="Aptos"/>
          <w:b w:val="0"/>
          <w:bCs w:val="0"/>
          <w:i w:val="0"/>
          <w:iCs w:val="0"/>
          <w:caps w:val="0"/>
          <w:smallCaps w:val="0"/>
          <w:noProof w:val="0"/>
          <w:color w:val="000000" w:themeColor="text1" w:themeTint="FF" w:themeShade="FF"/>
          <w:sz w:val="24"/>
          <w:szCs w:val="24"/>
          <w:lang w:val="en-US"/>
        </w:rPr>
      </w:pPr>
      <w:r w:rsidRPr="2C190169" w:rsidR="36EB3A08">
        <w:rPr>
          <w:rFonts w:ascii="Aptos" w:hAnsi="Aptos" w:eastAsia="Aptos" w:cs="Aptos"/>
          <w:b w:val="1"/>
          <w:bCs w:val="1"/>
          <w:i w:val="0"/>
          <w:iCs w:val="0"/>
          <w:caps w:val="0"/>
          <w:smallCaps w:val="0"/>
          <w:noProof w:val="0"/>
          <w:color w:val="000000" w:themeColor="text1" w:themeTint="FF" w:themeShade="FF"/>
          <w:sz w:val="24"/>
          <w:szCs w:val="24"/>
          <w:lang w:val="en-US"/>
        </w:rPr>
        <w:t>3.</w:t>
      </w:r>
      <w:r w:rsidRPr="2C190169" w:rsidR="7E58CD8F">
        <w:rPr>
          <w:rFonts w:ascii="Aptos" w:hAnsi="Aptos" w:eastAsia="Aptos" w:cs="Aptos"/>
          <w:b w:val="1"/>
          <w:bCs w:val="1"/>
          <w:i w:val="0"/>
          <w:iCs w:val="0"/>
          <w:caps w:val="0"/>
          <w:smallCaps w:val="0"/>
          <w:noProof w:val="0"/>
          <w:color w:val="000000" w:themeColor="text1" w:themeTint="FF" w:themeShade="FF"/>
          <w:sz w:val="24"/>
          <w:szCs w:val="24"/>
          <w:lang w:val="en-US"/>
        </w:rPr>
        <w:t>1</w:t>
      </w:r>
      <w:r w:rsidRPr="2C190169" w:rsidR="169B4539">
        <w:rPr>
          <w:rFonts w:ascii="Aptos" w:hAnsi="Aptos" w:eastAsia="Aptos" w:cs="Aptos"/>
          <w:b w:val="1"/>
          <w:bCs w:val="1"/>
          <w:i w:val="0"/>
          <w:iCs w:val="0"/>
          <w:caps w:val="0"/>
          <w:smallCaps w:val="0"/>
          <w:noProof w:val="0"/>
          <w:color w:val="000000" w:themeColor="text1" w:themeTint="FF" w:themeShade="FF"/>
          <w:sz w:val="24"/>
          <w:szCs w:val="24"/>
          <w:lang w:val="en-US"/>
        </w:rPr>
        <w:t>.</w:t>
      </w:r>
      <w:r w:rsidRPr="2C190169" w:rsidR="35F0FC47">
        <w:rPr>
          <w:rFonts w:ascii="Aptos" w:hAnsi="Aptos" w:eastAsia="Aptos" w:cs="Aptos"/>
          <w:b w:val="1"/>
          <w:bCs w:val="1"/>
          <w:i w:val="0"/>
          <w:iCs w:val="0"/>
          <w:caps w:val="0"/>
          <w:smallCaps w:val="0"/>
          <w:noProof w:val="0"/>
          <w:color w:val="000000" w:themeColor="text1" w:themeTint="FF" w:themeShade="FF"/>
          <w:sz w:val="24"/>
          <w:szCs w:val="24"/>
          <w:lang w:val="en-US"/>
        </w:rPr>
        <w:t>2</w:t>
      </w:r>
      <w:r>
        <w:tab/>
      </w:r>
      <w:r w:rsidRPr="2C190169" w:rsidR="36EB3A08">
        <w:rPr>
          <w:rFonts w:ascii="Arial" w:hAnsi="Arial" w:eastAsia="Arial" w:cs="Arial"/>
          <w:b w:val="1"/>
          <w:bCs w:val="1"/>
          <w:i w:val="0"/>
          <w:iCs w:val="0"/>
          <w:caps w:val="0"/>
          <w:smallCaps w:val="0"/>
          <w:noProof w:val="0"/>
          <w:color w:val="000000" w:themeColor="text1" w:themeTint="FF" w:themeShade="FF"/>
          <w:sz w:val="24"/>
          <w:szCs w:val="24"/>
          <w:lang w:val="en-US"/>
        </w:rPr>
        <w:t>Quality Priorities</w:t>
      </w:r>
    </w:p>
    <w:p w:rsidR="36EB3A08" w:rsidP="2C190169" w:rsidRDefault="36EB3A08" w14:paraId="24E10388" w14:textId="502018E0">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C190169" w:rsidR="36EB3A0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Correctness is our top priority because the evaluator must produce the right answer for valid expressions. After that, maintainability and testability matter most because we want a design that all team members can work with comfortably. Usability is also important because the interface should be simple for students to use.</w:t>
      </w:r>
    </w:p>
    <w:p w:rsidR="2C190169" w:rsidP="2C190169" w:rsidRDefault="2C190169" w14:paraId="4E6AD06B" w14:textId="69B313F8">
      <w:pPr>
        <w:pStyle w:val="BodyText"/>
        <w:ind w:left="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A45823" w:rsidR="00D67126" w:rsidP="2C190169" w:rsidRDefault="00D67126" w14:paraId="61AB1293" w14:textId="65C46EFA">
      <w:pPr>
        <w:pStyle w:val="Heading1"/>
        <w:rPr>
          <w:rFonts w:ascii="Times New Roman" w:hAnsi="Times New Roman" w:eastAsia="Times New Roman" w:cs="Times New Roman"/>
        </w:rPr>
      </w:pPr>
      <w:bookmarkStart w:name="_Toc6187935" w:id="14"/>
      <w:r w:rsidRPr="2C190169" w:rsidR="00D67126">
        <w:rPr>
          <w:rFonts w:ascii="Times New Roman" w:hAnsi="Times New Roman" w:eastAsia="Times New Roman" w:cs="Times New Roman"/>
        </w:rPr>
        <w:t>Use-Case View</w:t>
      </w:r>
      <w:bookmarkEnd w:id="14"/>
      <w:r w:rsidRPr="2C190169" w:rsidR="00D67126">
        <w:rPr>
          <w:rFonts w:ascii="Times New Roman" w:hAnsi="Times New Roman" w:eastAsia="Times New Roman" w:cs="Times New Roman"/>
        </w:rPr>
        <w:t xml:space="preserve"> </w:t>
      </w:r>
    </w:p>
    <w:p w:rsidR="240F11A2" w:rsidP="2C190169" w:rsidRDefault="240F11A2" w14:paraId="17239926" w14:textId="7637098F">
      <w:pPr>
        <w:pStyle w:val="Normal"/>
      </w:pPr>
      <w:r w:rsidR="240F11A2">
        <w:rPr/>
        <w:t xml:space="preserve">This section describes the key use cases of the system that represent its main functionality. These use cases illustrate how users interact with the Arithmetic Expression Evaluator and how the system responds to different inputs, including valid expressions, invalid expressions, and requests for additional details. The purpose of this section is to demonstrate how the system’s architecture supports real user scenarios and ensures correct and efficient processing of arithmetic </w:t>
      </w:r>
      <w:r w:rsidRPr="2C190169" w:rsidR="240F11A2">
        <w:rPr>
          <w:rFonts w:ascii="Times New Roman" w:hAnsi="Times New Roman" w:eastAsia="Times New Roman" w:cs="Times New Roman"/>
          <w:color w:val="auto"/>
          <w:lang w:eastAsia="en-US" w:bidi="ar-SA"/>
        </w:rPr>
        <w:t>expressions</w:t>
      </w:r>
      <w:r w:rsidR="240F11A2">
        <w:rPr/>
        <w:t>.</w:t>
      </w:r>
    </w:p>
    <w:p w:rsidRPr="00CE44AF" w:rsidR="00D67126" w:rsidP="2C190169" w:rsidRDefault="00D67126" w14:paraId="7AF4725C" w14:textId="336D8DB8">
      <w:pPr>
        <w:pStyle w:val="Heading2"/>
        <w:numPr>
          <w:ilvl w:val="0"/>
          <w:numId w:val="0"/>
        </w:numPr>
        <w:ind w:left="720"/>
        <w:rPr>
          <w:rFonts w:ascii="Times New Roman" w:hAnsi="Times New Roman" w:eastAsia="Times New Roman" w:cs="Times New Roman"/>
        </w:rPr>
      </w:pPr>
      <w:bookmarkStart w:name="_Toc6187936" w:id="15"/>
      <w:r w:rsidRPr="2C190169" w:rsidR="3AD59D97">
        <w:rPr>
          <w:rFonts w:ascii="Times New Roman" w:hAnsi="Times New Roman" w:eastAsia="Times New Roman" w:cs="Times New Roman"/>
        </w:rPr>
        <w:t xml:space="preserve">4.1.1 </w:t>
      </w:r>
      <w:r w:rsidRPr="2C190169" w:rsidR="00D67126">
        <w:rPr>
          <w:rFonts w:ascii="Times New Roman" w:hAnsi="Times New Roman" w:eastAsia="Times New Roman" w:cs="Times New Roman"/>
        </w:rPr>
        <w:t>Use-Case Realizations</w:t>
      </w:r>
      <w:bookmarkEnd w:id="15"/>
    </w:p>
    <w:p w:rsidRPr="00A45823" w:rsidR="00D67126" w:rsidP="2C190169" w:rsidRDefault="00D67126" w14:paraId="2DF8EAF6" w14:textId="66C99B1B">
      <w:pPr>
        <w:pStyle w:val="ListParagraph"/>
        <w:spacing w:before="180" w:beforeAutospacing="off" w:after="180" w:afterAutospacing="off"/>
        <w:ind w:left="720"/>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The system processes arithmetic expressions through a structured pipeline consisting of tokenization, parsing, evaluation, and output.</w:t>
      </w:r>
    </w:p>
    <w:p w:rsidRPr="00A45823" w:rsidR="00D67126" w:rsidP="2C190169" w:rsidRDefault="00D67126" w14:paraId="5F9AAEFD" w14:textId="5BFE2781">
      <w:pPr>
        <w:pStyle w:val="Heading3"/>
        <w:spacing w:before="211" w:beforeAutospacing="off" w:after="211" w:afterAutospacing="off"/>
        <w:rPr>
          <w:rFonts w:ascii="Times New Roman" w:hAnsi="Times New Roman" w:eastAsia="Times New Roman" w:cs="Times New Roman"/>
          <w:b w:val="1"/>
          <w:bCs w:val="1"/>
          <w:noProof w:val="0"/>
          <w:sz w:val="21"/>
          <w:szCs w:val="21"/>
          <w:lang w:val="en-US"/>
        </w:rPr>
      </w:pPr>
      <w:r w:rsidRPr="2C190169" w:rsidR="4F83BCAF">
        <w:rPr>
          <w:rFonts w:ascii="Times New Roman" w:hAnsi="Times New Roman" w:eastAsia="Times New Roman" w:cs="Times New Roman"/>
          <w:b w:val="1"/>
          <w:bCs w:val="1"/>
          <w:noProof w:val="0"/>
          <w:sz w:val="21"/>
          <w:szCs w:val="21"/>
          <w:lang w:val="en-US"/>
        </w:rPr>
        <w:t>Use Case: Evaluate a Valid Expression</w:t>
      </w:r>
    </w:p>
    <w:p w:rsidRPr="00A45823" w:rsidR="00D67126" w:rsidP="2C190169" w:rsidRDefault="00D67126" w14:paraId="0EEFB7A6" w14:textId="4EF3173A">
      <w:pPr>
        <w:pStyle w:val="ListParagraph"/>
        <w:numPr>
          <w:ilvl w:val="0"/>
          <w:numId w:val="27"/>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user enters a valid arithmetic expression. </w:t>
      </w:r>
    </w:p>
    <w:p w:rsidRPr="00A45823" w:rsidR="00D67126" w:rsidP="2C190169" w:rsidRDefault="00D67126" w14:paraId="7149F69F" w14:textId="250CF348">
      <w:pPr>
        <w:pStyle w:val="ListParagraph"/>
        <w:numPr>
          <w:ilvl w:val="0"/>
          <w:numId w:val="27"/>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system receives </w:t>
      </w:r>
      <w:r w:rsidRPr="2C190169" w:rsidR="140C72E3">
        <w:rPr>
          <w:rFonts w:ascii="Times New Roman" w:hAnsi="Times New Roman" w:eastAsia="Times New Roman" w:cs="Times New Roman"/>
          <w:noProof w:val="0"/>
          <w:sz w:val="20"/>
          <w:szCs w:val="20"/>
          <w:lang w:val="en-US"/>
        </w:rPr>
        <w:t>input</w:t>
      </w:r>
      <w:r w:rsidRPr="2C190169" w:rsidR="4F83BCAF">
        <w:rPr>
          <w:rFonts w:ascii="Times New Roman" w:hAnsi="Times New Roman" w:eastAsia="Times New Roman" w:cs="Times New Roman"/>
          <w:noProof w:val="0"/>
          <w:sz w:val="20"/>
          <w:szCs w:val="20"/>
          <w:lang w:val="en-US"/>
        </w:rPr>
        <w:t xml:space="preserve"> through the UI. </w:t>
      </w:r>
    </w:p>
    <w:p w:rsidRPr="00A45823" w:rsidR="00D67126" w:rsidP="2C190169" w:rsidRDefault="00D67126" w14:paraId="31B38C13" w14:textId="188E8E37">
      <w:pPr>
        <w:pStyle w:val="ListParagraph"/>
        <w:numPr>
          <w:ilvl w:val="0"/>
          <w:numId w:val="27"/>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tokenizer converts the input into tokens. </w:t>
      </w:r>
    </w:p>
    <w:p w:rsidRPr="00A45823" w:rsidR="00D67126" w:rsidP="2C190169" w:rsidRDefault="00D67126" w14:paraId="4394821D" w14:textId="07AC4C4D">
      <w:pPr>
        <w:pStyle w:val="ListParagraph"/>
        <w:numPr>
          <w:ilvl w:val="0"/>
          <w:numId w:val="27"/>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parser validates the syntax and builds an expression tree (AST). </w:t>
      </w:r>
    </w:p>
    <w:p w:rsidRPr="00A45823" w:rsidR="00D67126" w:rsidP="2C190169" w:rsidRDefault="00D67126" w14:paraId="4B4B252C" w14:textId="388D7CB5">
      <w:pPr>
        <w:pStyle w:val="ListParagraph"/>
        <w:numPr>
          <w:ilvl w:val="0"/>
          <w:numId w:val="27"/>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evaluator computes the result using the tree. </w:t>
      </w:r>
    </w:p>
    <w:p w:rsidRPr="00A45823" w:rsidR="00D67126" w:rsidP="2C190169" w:rsidRDefault="00D67126" w14:paraId="4EC37D0E" w14:textId="68810666">
      <w:pPr>
        <w:pStyle w:val="ListParagraph"/>
        <w:numPr>
          <w:ilvl w:val="0"/>
          <w:numId w:val="27"/>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final result is displayed to the user. </w:t>
      </w:r>
    </w:p>
    <w:p w:rsidRPr="00A45823" w:rsidR="00D67126" w:rsidP="2C190169" w:rsidRDefault="00D67126" w14:paraId="060A3D68" w14:textId="78117089">
      <w:pPr>
        <w:pStyle w:val="Heading3"/>
        <w:spacing w:before="211" w:beforeAutospacing="off" w:after="211" w:afterAutospacing="off"/>
        <w:rPr>
          <w:rFonts w:ascii="Times New Roman" w:hAnsi="Times New Roman" w:eastAsia="Times New Roman" w:cs="Times New Roman"/>
          <w:b w:val="1"/>
          <w:bCs w:val="1"/>
          <w:noProof w:val="0"/>
          <w:sz w:val="21"/>
          <w:szCs w:val="21"/>
          <w:lang w:val="en-US"/>
        </w:rPr>
      </w:pPr>
      <w:r w:rsidRPr="2C190169" w:rsidR="4F83BCAF">
        <w:rPr>
          <w:rFonts w:ascii="Times New Roman" w:hAnsi="Times New Roman" w:eastAsia="Times New Roman" w:cs="Times New Roman"/>
          <w:b w:val="1"/>
          <w:bCs w:val="1"/>
          <w:noProof w:val="0"/>
          <w:sz w:val="21"/>
          <w:szCs w:val="21"/>
          <w:lang w:val="en-US"/>
        </w:rPr>
        <w:t>Use Case: Reject an Invalid Expression</w:t>
      </w:r>
    </w:p>
    <w:p w:rsidRPr="00A45823" w:rsidR="00D67126" w:rsidP="2C190169" w:rsidRDefault="00D67126" w14:paraId="19D9AC16" w14:textId="12896CFA">
      <w:pPr>
        <w:pStyle w:val="ListParagraph"/>
        <w:numPr>
          <w:ilvl w:val="0"/>
          <w:numId w:val="28"/>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user enters an invalid expression. </w:t>
      </w:r>
    </w:p>
    <w:p w:rsidRPr="00A45823" w:rsidR="00D67126" w:rsidP="2C190169" w:rsidRDefault="00D67126" w14:paraId="349F7970" w14:textId="0FC0DCCF">
      <w:pPr>
        <w:pStyle w:val="ListParagraph"/>
        <w:numPr>
          <w:ilvl w:val="0"/>
          <w:numId w:val="28"/>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tokenizer or parser detects an error. </w:t>
      </w:r>
    </w:p>
    <w:p w:rsidRPr="00A45823" w:rsidR="00D67126" w:rsidP="2C190169" w:rsidRDefault="00D67126" w14:paraId="731FEA9A" w14:textId="38E3EFC3">
      <w:pPr>
        <w:pStyle w:val="ListParagraph"/>
        <w:numPr>
          <w:ilvl w:val="0"/>
          <w:numId w:val="28"/>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system stops further processing. </w:t>
      </w:r>
    </w:p>
    <w:p w:rsidRPr="00A45823" w:rsidR="00D67126" w:rsidP="2C190169" w:rsidRDefault="00D67126" w14:paraId="0C774B78" w14:textId="21C6D68F">
      <w:pPr>
        <w:pStyle w:val="ListParagraph"/>
        <w:numPr>
          <w:ilvl w:val="0"/>
          <w:numId w:val="28"/>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error handler generates an appropriate message. </w:t>
      </w:r>
    </w:p>
    <w:p w:rsidRPr="00A45823" w:rsidR="00D67126" w:rsidP="2C190169" w:rsidRDefault="00D67126" w14:paraId="2AA3A8C8" w14:textId="116E38FB">
      <w:pPr>
        <w:pStyle w:val="ListParagraph"/>
        <w:numPr>
          <w:ilvl w:val="0"/>
          <w:numId w:val="28"/>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UI displays the error message to the user. </w:t>
      </w:r>
    </w:p>
    <w:p w:rsidRPr="00A45823" w:rsidR="00D67126" w:rsidP="2C190169" w:rsidRDefault="00D67126" w14:paraId="563B7CF9" w14:textId="738EB8DD">
      <w:pPr>
        <w:pStyle w:val="ListParagraph"/>
        <w:ind w:left="720"/>
      </w:pPr>
    </w:p>
    <w:p w:rsidRPr="00A45823" w:rsidR="00D67126" w:rsidP="2C190169" w:rsidRDefault="00D67126" w14:paraId="36BDD7C3" w14:textId="439A8320">
      <w:pPr>
        <w:pStyle w:val="Heading3"/>
        <w:spacing w:before="211" w:beforeAutospacing="off" w:after="211" w:afterAutospacing="off"/>
        <w:rPr>
          <w:rFonts w:ascii="Times New Roman" w:hAnsi="Times New Roman" w:eastAsia="Times New Roman" w:cs="Times New Roman"/>
          <w:b w:val="1"/>
          <w:bCs w:val="1"/>
          <w:noProof w:val="0"/>
          <w:sz w:val="21"/>
          <w:szCs w:val="21"/>
          <w:lang w:val="en-US"/>
        </w:rPr>
      </w:pPr>
      <w:r w:rsidRPr="2C190169" w:rsidR="3B3B48C8">
        <w:rPr>
          <w:rFonts w:ascii="Times New Roman" w:hAnsi="Times New Roman" w:eastAsia="Times New Roman" w:cs="Times New Roman"/>
          <w:b w:val="1"/>
          <w:bCs w:val="1"/>
          <w:noProof w:val="0"/>
          <w:sz w:val="21"/>
          <w:szCs w:val="21"/>
          <w:lang w:val="en-US"/>
        </w:rPr>
        <w:t xml:space="preserve"> </w:t>
      </w:r>
      <w:r w:rsidRPr="2C190169" w:rsidR="4F83BCAF">
        <w:rPr>
          <w:rFonts w:ascii="Times New Roman" w:hAnsi="Times New Roman" w:eastAsia="Times New Roman" w:cs="Times New Roman"/>
          <w:b w:val="1"/>
          <w:bCs w:val="1"/>
          <w:noProof w:val="0"/>
          <w:sz w:val="21"/>
          <w:szCs w:val="21"/>
          <w:lang w:val="en-US"/>
        </w:rPr>
        <w:t>Use Case: View Expression Details</w:t>
      </w:r>
    </w:p>
    <w:p w:rsidRPr="00A45823" w:rsidR="00D67126" w:rsidP="2C190169" w:rsidRDefault="00D67126" w14:paraId="001620A6" w14:textId="2712FD4C">
      <w:pPr>
        <w:pStyle w:val="ListParagraph"/>
        <w:numPr>
          <w:ilvl w:val="0"/>
          <w:numId w:val="29"/>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user evaluates an expression. </w:t>
      </w:r>
    </w:p>
    <w:p w:rsidRPr="00A45823" w:rsidR="00D67126" w:rsidP="2C190169" w:rsidRDefault="00D67126" w14:paraId="54956689" w14:textId="0A72BF25">
      <w:pPr>
        <w:pStyle w:val="ListParagraph"/>
        <w:numPr>
          <w:ilvl w:val="0"/>
          <w:numId w:val="29"/>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system processes the input normally. </w:t>
      </w:r>
    </w:p>
    <w:p w:rsidRPr="00A45823" w:rsidR="00D67126" w:rsidP="2C190169" w:rsidRDefault="00D67126" w14:paraId="0925BFD2" w14:textId="7BB07924">
      <w:pPr>
        <w:pStyle w:val="ListParagraph"/>
        <w:numPr>
          <w:ilvl w:val="0"/>
          <w:numId w:val="29"/>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user requests additional details. </w:t>
      </w:r>
    </w:p>
    <w:p w:rsidRPr="00A45823" w:rsidR="00D67126" w:rsidP="2C190169" w:rsidRDefault="00D67126" w14:paraId="7BBF4A76" w14:textId="4564CE08">
      <w:pPr>
        <w:pStyle w:val="ListParagraph"/>
        <w:numPr>
          <w:ilvl w:val="0"/>
          <w:numId w:val="29"/>
        </w:numPr>
        <w:spacing w:before="0" w:beforeAutospacing="off" w:after="0" w:afterAutospacing="off"/>
        <w:rPr>
          <w:rFonts w:ascii="Times New Roman" w:hAnsi="Times New Roman" w:eastAsia="Times New Roman" w:cs="Times New Roman"/>
          <w:noProof w:val="0"/>
          <w:sz w:val="20"/>
          <w:szCs w:val="20"/>
          <w:lang w:val="en-US"/>
        </w:rPr>
      </w:pPr>
      <w:r w:rsidRPr="2C190169" w:rsidR="4F83BCAF">
        <w:rPr>
          <w:rFonts w:ascii="Times New Roman" w:hAnsi="Times New Roman" w:eastAsia="Times New Roman" w:cs="Times New Roman"/>
          <w:noProof w:val="0"/>
          <w:sz w:val="20"/>
          <w:szCs w:val="20"/>
          <w:lang w:val="en-US"/>
        </w:rPr>
        <w:t xml:space="preserve">The system displays token </w:t>
      </w:r>
      <w:r w:rsidRPr="2C190169" w:rsidR="67B0F331">
        <w:rPr>
          <w:rFonts w:ascii="Times New Roman" w:hAnsi="Times New Roman" w:eastAsia="Times New Roman" w:cs="Times New Roman"/>
          <w:noProof w:val="0"/>
          <w:sz w:val="20"/>
          <w:szCs w:val="20"/>
          <w:lang w:val="en-US"/>
        </w:rPr>
        <w:t>streams</w:t>
      </w:r>
      <w:r w:rsidRPr="2C190169" w:rsidR="4F83BCAF">
        <w:rPr>
          <w:rFonts w:ascii="Times New Roman" w:hAnsi="Times New Roman" w:eastAsia="Times New Roman" w:cs="Times New Roman"/>
          <w:noProof w:val="0"/>
          <w:sz w:val="20"/>
          <w:szCs w:val="20"/>
          <w:lang w:val="en-US"/>
        </w:rPr>
        <w:t xml:space="preserve">, parse </w:t>
      </w:r>
      <w:r w:rsidRPr="2C190169" w:rsidR="219F1B10">
        <w:rPr>
          <w:rFonts w:ascii="Times New Roman" w:hAnsi="Times New Roman" w:eastAsia="Times New Roman" w:cs="Times New Roman"/>
          <w:noProof w:val="0"/>
          <w:sz w:val="20"/>
          <w:szCs w:val="20"/>
          <w:lang w:val="en-US"/>
        </w:rPr>
        <w:t>trees</w:t>
      </w:r>
      <w:r w:rsidRPr="2C190169" w:rsidR="4F83BCAF">
        <w:rPr>
          <w:rFonts w:ascii="Times New Roman" w:hAnsi="Times New Roman" w:eastAsia="Times New Roman" w:cs="Times New Roman"/>
          <w:noProof w:val="0"/>
          <w:sz w:val="20"/>
          <w:szCs w:val="20"/>
          <w:lang w:val="en-US"/>
        </w:rPr>
        <w:t>, or step-by-step evaluation.</w:t>
      </w:r>
    </w:p>
    <w:p w:rsidRPr="00A45823" w:rsidR="00D67126" w:rsidP="2C190169" w:rsidRDefault="00D67126" w14:paraId="74988381" w14:textId="711425C2">
      <w:pPr>
        <w:pStyle w:val="Heading1"/>
        <w:rPr>
          <w:rFonts w:ascii="Times New Roman" w:hAnsi="Times New Roman" w:eastAsia="Times New Roman" w:cs="Times New Roman"/>
          <w:sz w:val="28"/>
          <w:szCs w:val="28"/>
        </w:rPr>
      </w:pPr>
      <w:bookmarkStart w:name="_Toc6187937" w:id="16"/>
      <w:r w:rsidRPr="2C190169" w:rsidR="00D67126">
        <w:rPr>
          <w:rFonts w:ascii="Times New Roman" w:hAnsi="Times New Roman" w:eastAsia="Times New Roman" w:cs="Times New Roman"/>
          <w:sz w:val="28"/>
          <w:szCs w:val="28"/>
        </w:rPr>
        <w:t>Logical View</w:t>
      </w:r>
      <w:bookmarkEnd w:id="16"/>
      <w:r w:rsidRPr="2C190169" w:rsidR="00D67126">
        <w:rPr>
          <w:rFonts w:ascii="Times New Roman" w:hAnsi="Times New Roman" w:eastAsia="Times New Roman" w:cs="Times New Roman"/>
          <w:sz w:val="28"/>
          <w:szCs w:val="28"/>
        </w:rPr>
        <w:t xml:space="preserve"> </w:t>
      </w:r>
    </w:p>
    <w:p w:rsidRPr="00A45823" w:rsidR="00D67126" w:rsidP="2C190169" w:rsidRDefault="00D67126" w14:paraId="23639F9D" w14:textId="6FB5C976">
      <w:pPr>
        <w:pStyle w:val="Heading2"/>
        <w:numPr>
          <w:ilvl w:val="0"/>
          <w:numId w:val="0"/>
        </w:numPr>
        <w:ind w:left="720"/>
        <w:rPr>
          <w:rFonts w:ascii="Arial" w:hAnsi="Arial" w:eastAsia="Arial" w:cs="Arial"/>
          <w:b w:val="1"/>
          <w:bCs w:val="1"/>
          <w:i w:val="0"/>
          <w:iCs w:val="0"/>
          <w:sz w:val="24"/>
          <w:szCs w:val="24"/>
        </w:rPr>
      </w:pPr>
      <w:bookmarkStart w:name="_Toc6187938" w:id="17"/>
      <w:r w:rsidRPr="2C190169" w:rsidR="6BA9E83F">
        <w:rPr>
          <w:rFonts w:ascii="Arial" w:hAnsi="Arial" w:eastAsia="Arial" w:cs="Arial"/>
          <w:b w:val="1"/>
          <w:bCs w:val="1"/>
          <w:i w:val="0"/>
          <w:iCs w:val="0"/>
          <w:sz w:val="24"/>
          <w:szCs w:val="24"/>
        </w:rPr>
        <w:t xml:space="preserve">5.1.1 </w:t>
      </w:r>
      <w:r w:rsidRPr="2C190169" w:rsidR="00D67126">
        <w:rPr>
          <w:rFonts w:ascii="Arial" w:hAnsi="Arial" w:eastAsia="Arial" w:cs="Arial"/>
          <w:b w:val="1"/>
          <w:bCs w:val="1"/>
          <w:i w:val="0"/>
          <w:iCs w:val="0"/>
          <w:sz w:val="24"/>
          <w:szCs w:val="24"/>
        </w:rPr>
        <w:t>Overview</w:t>
      </w:r>
      <w:bookmarkEnd w:id="17"/>
    </w:p>
    <w:p w:rsidR="289F04A9" w:rsidP="2C190169" w:rsidRDefault="289F04A9" w14:paraId="4BAB205D" w14:textId="43D5C152">
      <w:pPr>
        <w:pStyle w:val="Normal"/>
        <w:rPr>
          <w:rFonts w:ascii="Times New Roman" w:hAnsi="Times New Roman" w:eastAsia="Times New Roman" w:cs="Times New Roman"/>
          <w:noProof w:val="0"/>
          <w:sz w:val="22"/>
          <w:szCs w:val="22"/>
          <w:lang w:val="en-US"/>
        </w:rPr>
      </w:pPr>
      <w:r w:rsidRPr="2C190169" w:rsidR="289F04A9">
        <w:rPr>
          <w:rFonts w:ascii="Times New Roman" w:hAnsi="Times New Roman" w:eastAsia="Times New Roman" w:cs="Times New Roman"/>
          <w:noProof w:val="0"/>
          <w:sz w:val="22"/>
          <w:szCs w:val="22"/>
          <w:lang w:val="en-US"/>
        </w:rPr>
        <w:t xml:space="preserve">The system follows a modular layered design where each </w:t>
      </w:r>
      <w:r w:rsidRPr="2C190169" w:rsidR="289F04A9">
        <w:rPr>
          <w:rFonts w:ascii="Times New Roman" w:hAnsi="Times New Roman" w:eastAsia="Times New Roman" w:cs="Times New Roman"/>
          <w:noProof w:val="0"/>
          <w:sz w:val="22"/>
          <w:szCs w:val="22"/>
          <w:lang w:val="en-US"/>
        </w:rPr>
        <w:t>component</w:t>
      </w:r>
      <w:r w:rsidRPr="2C190169" w:rsidR="289F04A9">
        <w:rPr>
          <w:rFonts w:ascii="Times New Roman" w:hAnsi="Times New Roman" w:eastAsia="Times New Roman" w:cs="Times New Roman"/>
          <w:noProof w:val="0"/>
          <w:sz w:val="22"/>
          <w:szCs w:val="22"/>
          <w:lang w:val="en-US"/>
        </w:rPr>
        <w:t xml:space="preserve"> </w:t>
      </w:r>
      <w:r w:rsidRPr="2C190169" w:rsidR="289F04A9">
        <w:rPr>
          <w:rFonts w:ascii="Times New Roman" w:hAnsi="Times New Roman" w:eastAsia="Times New Roman" w:cs="Times New Roman"/>
          <w:noProof w:val="0"/>
          <w:sz w:val="22"/>
          <w:szCs w:val="22"/>
          <w:lang w:val="en-US"/>
        </w:rPr>
        <w:t>is responsible for</w:t>
      </w:r>
      <w:r w:rsidRPr="2C190169" w:rsidR="289F04A9">
        <w:rPr>
          <w:rFonts w:ascii="Times New Roman" w:hAnsi="Times New Roman" w:eastAsia="Times New Roman" w:cs="Times New Roman"/>
          <w:noProof w:val="0"/>
          <w:sz w:val="22"/>
          <w:szCs w:val="22"/>
          <w:lang w:val="en-US"/>
        </w:rPr>
        <w:t xml:space="preserve"> a specific task. This separation of concerns improves maintainability, readability, and ease of testing</w:t>
      </w:r>
    </w:p>
    <w:p w:rsidRPr="00A45823" w:rsidR="00D67126" w:rsidP="2C190169" w:rsidRDefault="00D67126" w14:paraId="53A7C0E6" w14:textId="40F8AB49">
      <w:pPr>
        <w:pStyle w:val="Heading2"/>
        <w:numPr>
          <w:ilvl w:val="0"/>
          <w:numId w:val="0"/>
        </w:numPr>
        <w:ind w:left="720"/>
        <w:rPr>
          <w:rFonts w:ascii="Arial" w:hAnsi="Arial" w:eastAsia="Arial" w:cs="Arial"/>
          <w:b w:val="1"/>
          <w:bCs w:val="1"/>
          <w:i w:val="0"/>
          <w:iCs w:val="0"/>
          <w:sz w:val="24"/>
          <w:szCs w:val="24"/>
        </w:rPr>
      </w:pPr>
      <w:bookmarkStart w:name="_Toc6187939" w:id="18"/>
      <w:r w:rsidRPr="2C190169" w:rsidR="67CBE671">
        <w:rPr>
          <w:rFonts w:ascii="Arial" w:hAnsi="Arial" w:eastAsia="Arial" w:cs="Arial"/>
          <w:b w:val="1"/>
          <w:bCs w:val="1"/>
          <w:i w:val="0"/>
          <w:iCs w:val="0"/>
          <w:sz w:val="24"/>
          <w:szCs w:val="24"/>
        </w:rPr>
        <w:t>5.</w:t>
      </w:r>
      <w:r w:rsidRPr="2C190169" w:rsidR="40542F15">
        <w:rPr>
          <w:rFonts w:ascii="Arial" w:hAnsi="Arial" w:eastAsia="Arial" w:cs="Arial"/>
          <w:b w:val="1"/>
          <w:bCs w:val="1"/>
          <w:i w:val="0"/>
          <w:iCs w:val="0"/>
          <w:sz w:val="24"/>
          <w:szCs w:val="24"/>
        </w:rPr>
        <w:t>1</w:t>
      </w:r>
      <w:r w:rsidRPr="2C190169" w:rsidR="67CBE671">
        <w:rPr>
          <w:rFonts w:ascii="Arial" w:hAnsi="Arial" w:eastAsia="Arial" w:cs="Arial"/>
          <w:b w:val="1"/>
          <w:bCs w:val="1"/>
          <w:i w:val="0"/>
          <w:iCs w:val="0"/>
          <w:sz w:val="24"/>
          <w:szCs w:val="24"/>
        </w:rPr>
        <w:t>.</w:t>
      </w:r>
      <w:r w:rsidRPr="2C190169" w:rsidR="66DBD1A2">
        <w:rPr>
          <w:rFonts w:ascii="Arial" w:hAnsi="Arial" w:eastAsia="Arial" w:cs="Arial"/>
          <w:b w:val="1"/>
          <w:bCs w:val="1"/>
          <w:i w:val="0"/>
          <w:iCs w:val="0"/>
          <w:sz w:val="24"/>
          <w:szCs w:val="24"/>
        </w:rPr>
        <w:t xml:space="preserve">2 </w:t>
      </w:r>
      <w:r w:rsidRPr="2C190169" w:rsidR="67CBE671">
        <w:rPr>
          <w:rFonts w:ascii="Arial" w:hAnsi="Arial" w:eastAsia="Arial" w:cs="Arial"/>
          <w:b w:val="1"/>
          <w:bCs w:val="1"/>
          <w:i w:val="0"/>
          <w:iCs w:val="0"/>
          <w:sz w:val="24"/>
          <w:szCs w:val="24"/>
        </w:rPr>
        <w:t>Architecturally</w:t>
      </w:r>
      <w:r w:rsidRPr="2C190169" w:rsidR="00D67126">
        <w:rPr>
          <w:rFonts w:ascii="Arial" w:hAnsi="Arial" w:eastAsia="Arial" w:cs="Arial"/>
          <w:b w:val="1"/>
          <w:bCs w:val="1"/>
          <w:i w:val="0"/>
          <w:iCs w:val="0"/>
          <w:sz w:val="24"/>
          <w:szCs w:val="24"/>
        </w:rPr>
        <w:t xml:space="preserve"> Significant Design</w:t>
      </w:r>
      <w:r w:rsidRPr="2C190169" w:rsidR="00CE44AF">
        <w:rPr>
          <w:rFonts w:ascii="Arial" w:hAnsi="Arial" w:eastAsia="Arial" w:cs="Arial"/>
          <w:b w:val="1"/>
          <w:bCs w:val="1"/>
          <w:i w:val="0"/>
          <w:iCs w:val="0"/>
          <w:sz w:val="24"/>
          <w:szCs w:val="24"/>
        </w:rPr>
        <w:t xml:space="preserve"> Modules or</w:t>
      </w:r>
      <w:r w:rsidRPr="2C190169" w:rsidR="00D67126">
        <w:rPr>
          <w:rFonts w:ascii="Arial" w:hAnsi="Arial" w:eastAsia="Arial" w:cs="Arial"/>
          <w:b w:val="1"/>
          <w:bCs w:val="1"/>
          <w:i w:val="0"/>
          <w:iCs w:val="0"/>
          <w:sz w:val="24"/>
          <w:szCs w:val="24"/>
        </w:rPr>
        <w:t xml:space="preserve"> Packages</w:t>
      </w:r>
      <w:bookmarkEnd w:id="18"/>
    </w:p>
    <w:p w:rsidR="4B068598" w:rsidP="2C190169" w:rsidRDefault="4B068598" w14:paraId="31E9FDAF" w14:textId="0800BC3D">
      <w:pPr>
        <w:pStyle w:val="ListParagraph"/>
        <w:numPr>
          <w:ilvl w:val="0"/>
          <w:numId w:val="30"/>
        </w:numPr>
        <w:spacing w:before="180" w:beforeAutospacing="off" w:after="180" w:afterAutospacing="off"/>
        <w:rPr>
          <w:rFonts w:ascii="Times New Roman" w:hAnsi="Times New Roman" w:eastAsia="Times New Roman" w:cs="Times New Roman"/>
          <w:noProof w:val="0"/>
          <w:sz w:val="22"/>
          <w:szCs w:val="22"/>
          <w:lang w:val="en-US"/>
        </w:rPr>
      </w:pPr>
      <w:r w:rsidRPr="2C190169" w:rsidR="4B068598">
        <w:rPr>
          <w:rFonts w:ascii="Arial" w:hAnsi="Arial" w:eastAsia="Arial" w:cs="Arial"/>
          <w:b w:val="1"/>
          <w:bCs w:val="1"/>
          <w:i w:val="0"/>
          <w:iCs w:val="0"/>
          <w:noProof w:val="0"/>
          <w:sz w:val="22"/>
          <w:szCs w:val="22"/>
          <w:lang w:val="en-US"/>
        </w:rPr>
        <w:t>Input Module</w:t>
      </w:r>
      <w:r>
        <w:br/>
      </w:r>
      <w:r w:rsidRPr="2C190169" w:rsidR="4B068598">
        <w:rPr>
          <w:rFonts w:ascii="Times New Roman" w:hAnsi="Times New Roman" w:eastAsia="Times New Roman" w:cs="Times New Roman"/>
          <w:noProof w:val="0"/>
          <w:sz w:val="22"/>
          <w:szCs w:val="22"/>
          <w:lang w:val="en-US"/>
        </w:rPr>
        <w:t xml:space="preserve"> Handles input from the user interface.</w:t>
      </w:r>
    </w:p>
    <w:p w:rsidR="4B068598" w:rsidP="2C190169" w:rsidRDefault="4B068598" w14:paraId="64F2B984" w14:textId="6A3AED10">
      <w:pPr>
        <w:pStyle w:val="ListParagraph"/>
        <w:numPr>
          <w:ilvl w:val="0"/>
          <w:numId w:val="30"/>
        </w:numPr>
        <w:spacing w:before="180" w:beforeAutospacing="off" w:after="180" w:afterAutospacing="off"/>
        <w:rPr>
          <w:rFonts w:ascii="Times New Roman" w:hAnsi="Times New Roman" w:eastAsia="Times New Roman" w:cs="Times New Roman"/>
          <w:noProof w:val="0"/>
          <w:sz w:val="22"/>
          <w:szCs w:val="22"/>
          <w:lang w:val="en-US"/>
        </w:rPr>
      </w:pPr>
      <w:r w:rsidRPr="2C190169" w:rsidR="4B068598">
        <w:rPr>
          <w:rFonts w:ascii="Arial" w:hAnsi="Arial" w:eastAsia="Arial" w:cs="Arial"/>
          <w:b w:val="1"/>
          <w:bCs w:val="1"/>
          <w:i w:val="0"/>
          <w:iCs w:val="0"/>
          <w:noProof w:val="0"/>
          <w:sz w:val="22"/>
          <w:szCs w:val="22"/>
          <w:lang w:val="en-US"/>
        </w:rPr>
        <w:t>Tokenizer Module</w:t>
      </w:r>
      <w:r>
        <w:br/>
      </w:r>
      <w:r w:rsidRPr="2C190169" w:rsidR="4B068598">
        <w:rPr>
          <w:rFonts w:ascii="Times New Roman" w:hAnsi="Times New Roman" w:eastAsia="Times New Roman" w:cs="Times New Roman"/>
          <w:noProof w:val="0"/>
          <w:sz w:val="22"/>
          <w:szCs w:val="22"/>
          <w:lang w:val="en-US"/>
        </w:rPr>
        <w:t xml:space="preserve"> Converts the raw input string into tokens such as numbers, operators, and parentheses.</w:t>
      </w:r>
    </w:p>
    <w:p w:rsidR="4B068598" w:rsidP="2C190169" w:rsidRDefault="4B068598" w14:paraId="7BEF984C" w14:textId="3EC59C0A">
      <w:pPr>
        <w:pStyle w:val="ListParagraph"/>
        <w:numPr>
          <w:ilvl w:val="0"/>
          <w:numId w:val="30"/>
        </w:numPr>
        <w:spacing w:before="180" w:beforeAutospacing="off" w:after="180" w:afterAutospacing="off"/>
        <w:rPr>
          <w:rFonts w:ascii="Times New Roman" w:hAnsi="Times New Roman" w:eastAsia="Times New Roman" w:cs="Times New Roman"/>
          <w:noProof w:val="0"/>
          <w:sz w:val="22"/>
          <w:szCs w:val="22"/>
          <w:lang w:val="en-US"/>
        </w:rPr>
      </w:pPr>
      <w:r w:rsidRPr="2C190169" w:rsidR="4B068598">
        <w:rPr>
          <w:rFonts w:ascii="Arial" w:hAnsi="Arial" w:eastAsia="Arial" w:cs="Arial"/>
          <w:b w:val="1"/>
          <w:bCs w:val="1"/>
          <w:i w:val="0"/>
          <w:iCs w:val="0"/>
          <w:noProof w:val="0"/>
          <w:sz w:val="22"/>
          <w:szCs w:val="22"/>
          <w:lang w:val="en-US"/>
        </w:rPr>
        <w:t>Parser Module</w:t>
      </w:r>
      <w:r>
        <w:br/>
      </w:r>
      <w:r w:rsidRPr="2C190169" w:rsidR="4B068598">
        <w:rPr>
          <w:rFonts w:ascii="Times New Roman" w:hAnsi="Times New Roman" w:eastAsia="Times New Roman" w:cs="Times New Roman"/>
          <w:noProof w:val="0"/>
          <w:sz w:val="22"/>
          <w:szCs w:val="22"/>
          <w:lang w:val="en-US"/>
        </w:rPr>
        <w:t xml:space="preserve"> Analyzes the sequence of tokens and builds an Abstract Syntax Tree (AST).</w:t>
      </w:r>
    </w:p>
    <w:p w:rsidR="4B068598" w:rsidP="2C190169" w:rsidRDefault="4B068598" w14:paraId="171E09FB" w14:textId="3D843390">
      <w:pPr>
        <w:pStyle w:val="ListParagraph"/>
        <w:numPr>
          <w:ilvl w:val="0"/>
          <w:numId w:val="30"/>
        </w:numPr>
        <w:spacing w:before="180" w:beforeAutospacing="off" w:after="180" w:afterAutospacing="off"/>
        <w:rPr>
          <w:rFonts w:ascii="Times New Roman" w:hAnsi="Times New Roman" w:eastAsia="Times New Roman" w:cs="Times New Roman"/>
          <w:noProof w:val="0"/>
          <w:sz w:val="22"/>
          <w:szCs w:val="22"/>
          <w:lang w:val="en-US"/>
        </w:rPr>
      </w:pPr>
      <w:r w:rsidRPr="2C190169" w:rsidR="4B068598">
        <w:rPr>
          <w:rFonts w:ascii="Arial" w:hAnsi="Arial" w:eastAsia="Arial" w:cs="Arial"/>
          <w:b w:val="1"/>
          <w:bCs w:val="1"/>
          <w:i w:val="0"/>
          <w:iCs w:val="0"/>
          <w:noProof w:val="0"/>
          <w:sz w:val="22"/>
          <w:szCs w:val="22"/>
          <w:lang w:val="en-US"/>
        </w:rPr>
        <w:t>Evaluator Module</w:t>
      </w:r>
      <w:r>
        <w:br/>
      </w:r>
      <w:r w:rsidRPr="2C190169" w:rsidR="4B068598">
        <w:rPr>
          <w:rFonts w:ascii="Times New Roman" w:hAnsi="Times New Roman" w:eastAsia="Times New Roman" w:cs="Times New Roman"/>
          <w:noProof w:val="0"/>
          <w:sz w:val="22"/>
          <w:szCs w:val="22"/>
          <w:lang w:val="en-US"/>
        </w:rPr>
        <w:t xml:space="preserve"> Traverses the AST and computes the final result based on operator precedence.</w:t>
      </w:r>
    </w:p>
    <w:p w:rsidR="4B068598" w:rsidP="2C190169" w:rsidRDefault="4B068598" w14:paraId="3067686F" w14:textId="72DCFEAC">
      <w:pPr>
        <w:pStyle w:val="ListParagraph"/>
        <w:numPr>
          <w:ilvl w:val="0"/>
          <w:numId w:val="30"/>
        </w:numPr>
        <w:spacing w:before="180" w:beforeAutospacing="off" w:after="180" w:afterAutospacing="off"/>
        <w:rPr>
          <w:rFonts w:ascii="Times New Roman" w:hAnsi="Times New Roman" w:eastAsia="Times New Roman" w:cs="Times New Roman"/>
          <w:noProof w:val="0"/>
          <w:sz w:val="22"/>
          <w:szCs w:val="22"/>
          <w:lang w:val="en-US"/>
        </w:rPr>
      </w:pPr>
      <w:r w:rsidRPr="2C190169" w:rsidR="4B068598">
        <w:rPr>
          <w:rFonts w:ascii="Arial" w:hAnsi="Arial" w:eastAsia="Arial" w:cs="Arial"/>
          <w:b w:val="1"/>
          <w:bCs w:val="1"/>
          <w:i w:val="0"/>
          <w:iCs w:val="0"/>
          <w:noProof w:val="0"/>
          <w:sz w:val="22"/>
          <w:szCs w:val="22"/>
          <w:lang w:val="en-US"/>
        </w:rPr>
        <w:t>Error Handler Module</w:t>
      </w:r>
      <w:r>
        <w:br/>
      </w:r>
      <w:r w:rsidRPr="2C190169" w:rsidR="4B068598">
        <w:rPr>
          <w:rFonts w:ascii="Times New Roman" w:hAnsi="Times New Roman" w:eastAsia="Times New Roman" w:cs="Times New Roman"/>
          <w:noProof w:val="0"/>
          <w:sz w:val="22"/>
          <w:szCs w:val="22"/>
          <w:lang w:val="en-US"/>
        </w:rPr>
        <w:t xml:space="preserve"> Detects and reports errors such as invalid syntax or division by zero.</w:t>
      </w:r>
    </w:p>
    <w:p w:rsidR="4B068598" w:rsidP="2C190169" w:rsidRDefault="4B068598" w14:paraId="3A0D8F56" w14:textId="0EAE5080">
      <w:pPr>
        <w:pStyle w:val="ListParagraph"/>
        <w:numPr>
          <w:ilvl w:val="0"/>
          <w:numId w:val="30"/>
        </w:numPr>
        <w:spacing w:before="180" w:beforeAutospacing="off" w:after="180" w:afterAutospacing="off"/>
        <w:rPr>
          <w:rFonts w:ascii="Times New Roman" w:hAnsi="Times New Roman" w:eastAsia="Times New Roman" w:cs="Times New Roman"/>
          <w:noProof w:val="0"/>
          <w:sz w:val="22"/>
          <w:szCs w:val="22"/>
          <w:lang w:val="en-US"/>
        </w:rPr>
      </w:pPr>
      <w:r w:rsidRPr="2C190169" w:rsidR="4B068598">
        <w:rPr>
          <w:rFonts w:ascii="Arial" w:hAnsi="Arial" w:eastAsia="Arial" w:cs="Arial"/>
          <w:b w:val="1"/>
          <w:bCs w:val="1"/>
          <w:i w:val="0"/>
          <w:iCs w:val="0"/>
          <w:noProof w:val="0"/>
          <w:sz w:val="22"/>
          <w:szCs w:val="22"/>
          <w:lang w:val="en-US"/>
        </w:rPr>
        <w:t>User Interface Module</w:t>
      </w:r>
      <w:r>
        <w:br/>
      </w:r>
      <w:r w:rsidRPr="2C190169" w:rsidR="4B068598">
        <w:rPr>
          <w:rFonts w:ascii="Times New Roman" w:hAnsi="Times New Roman" w:eastAsia="Times New Roman" w:cs="Times New Roman"/>
          <w:noProof w:val="0"/>
          <w:sz w:val="20"/>
          <w:szCs w:val="20"/>
          <w:lang w:val="en-US"/>
        </w:rPr>
        <w:t xml:space="preserve"> </w:t>
      </w:r>
      <w:r w:rsidRPr="2C190169" w:rsidR="4B068598">
        <w:rPr>
          <w:rFonts w:ascii="Times New Roman" w:hAnsi="Times New Roman" w:eastAsia="Times New Roman" w:cs="Times New Roman"/>
          <w:noProof w:val="0"/>
          <w:sz w:val="22"/>
          <w:szCs w:val="22"/>
          <w:lang w:val="en-US"/>
        </w:rPr>
        <w:t>Provides interaction between the user and the system.</w:t>
      </w:r>
    </w:p>
    <w:p w:rsidR="4B068598" w:rsidP="2C190169" w:rsidRDefault="4B068598" w14:paraId="53391E95" w14:textId="3F225DB4">
      <w:pPr>
        <w:pStyle w:val="ListParagraph"/>
        <w:numPr>
          <w:ilvl w:val="0"/>
          <w:numId w:val="30"/>
        </w:numPr>
        <w:spacing w:before="180" w:beforeAutospacing="off" w:after="180" w:afterAutospacing="off"/>
        <w:rPr>
          <w:rFonts w:ascii="Times New Roman" w:hAnsi="Times New Roman" w:eastAsia="Times New Roman" w:cs="Times New Roman"/>
          <w:noProof w:val="0"/>
          <w:sz w:val="22"/>
          <w:szCs w:val="22"/>
          <w:lang w:val="en-US"/>
        </w:rPr>
      </w:pPr>
      <w:r w:rsidRPr="2C190169" w:rsidR="4B068598">
        <w:rPr>
          <w:rFonts w:ascii="Arial" w:hAnsi="Arial" w:eastAsia="Arial" w:cs="Arial"/>
          <w:b w:val="1"/>
          <w:bCs w:val="1"/>
          <w:i w:val="0"/>
          <w:iCs w:val="0"/>
          <w:noProof w:val="0"/>
          <w:sz w:val="22"/>
          <w:szCs w:val="22"/>
          <w:lang w:val="en-US"/>
        </w:rPr>
        <w:t>Visualization Module</w:t>
      </w:r>
      <w:r>
        <w:br/>
      </w:r>
      <w:r w:rsidRPr="2C190169" w:rsidR="4B068598">
        <w:rPr>
          <w:rFonts w:ascii="Times New Roman" w:hAnsi="Times New Roman" w:eastAsia="Times New Roman" w:cs="Times New Roman"/>
          <w:noProof w:val="0"/>
          <w:sz w:val="22"/>
          <w:szCs w:val="22"/>
          <w:lang w:val="en-US"/>
        </w:rPr>
        <w:t xml:space="preserve"> Displays internal structures such as parse trees and token streams.</w:t>
      </w:r>
    </w:p>
    <w:p w:rsidR="4B068598" w:rsidP="2C190169" w:rsidRDefault="4B068598" w14:paraId="5FB80B6C" w14:textId="27EA6521">
      <w:pPr>
        <w:pStyle w:val="ListParagraph"/>
        <w:numPr>
          <w:ilvl w:val="0"/>
          <w:numId w:val="30"/>
        </w:numPr>
        <w:spacing w:before="180" w:beforeAutospacing="off" w:after="180" w:afterAutospacing="off"/>
        <w:rPr>
          <w:rFonts w:ascii="Times New Roman" w:hAnsi="Times New Roman" w:eastAsia="Times New Roman" w:cs="Times New Roman"/>
          <w:noProof w:val="0"/>
          <w:sz w:val="20"/>
          <w:szCs w:val="20"/>
          <w:lang w:val="en-US"/>
        </w:rPr>
      </w:pPr>
      <w:r w:rsidRPr="2C190169" w:rsidR="4B068598">
        <w:rPr>
          <w:rFonts w:ascii="Arial" w:hAnsi="Arial" w:eastAsia="Arial" w:cs="Arial"/>
          <w:b w:val="1"/>
          <w:bCs w:val="1"/>
          <w:i w:val="0"/>
          <w:iCs w:val="0"/>
          <w:noProof w:val="0"/>
          <w:sz w:val="22"/>
          <w:szCs w:val="22"/>
          <w:lang w:val="en-US"/>
        </w:rPr>
        <w:t>Utility Module</w:t>
      </w:r>
      <w:r>
        <w:br/>
      </w:r>
      <w:r w:rsidRPr="2C190169" w:rsidR="4B068598">
        <w:rPr>
          <w:rFonts w:ascii="Times New Roman" w:hAnsi="Times New Roman" w:eastAsia="Times New Roman" w:cs="Times New Roman"/>
          <w:noProof w:val="0"/>
          <w:sz w:val="22"/>
          <w:szCs w:val="22"/>
          <w:lang w:val="en-US"/>
        </w:rPr>
        <w:t xml:space="preserve"> Provides shared helper functions used across different components.</w:t>
      </w:r>
    </w:p>
    <w:p w:rsidRPr="00A45823" w:rsidR="00D67126" w:rsidRDefault="00D67126" w14:paraId="16B32205" w14:textId="77777777">
      <w:pPr>
        <w:pStyle w:val="Heading1"/>
        <w:rPr/>
      </w:pPr>
      <w:bookmarkStart w:name="_Toc6187940" w:id="19"/>
      <w:r w:rsidR="00D67126">
        <w:rPr/>
        <w:t>Interface Description</w:t>
      </w:r>
      <w:bookmarkEnd w:id="19"/>
    </w:p>
    <w:p w:rsidR="7BD93175" w:rsidP="2C190169" w:rsidRDefault="7BD93175" w14:paraId="0AAA77FF" w14:textId="61DA5AF7">
      <w:pPr>
        <w:pStyle w:val="ListParagraph"/>
        <w:spacing w:before="180" w:beforeAutospacing="off" w:after="180" w:afterAutospacing="off"/>
        <w:ind w:left="720"/>
        <w:rPr>
          <w:rFonts w:ascii="Times New Roman" w:hAnsi="Times New Roman" w:eastAsia="Times New Roman" w:cs="Times New Roman"/>
          <w:noProof w:val="0"/>
          <w:sz w:val="20"/>
          <w:szCs w:val="20"/>
          <w:lang w:val="en-US"/>
        </w:rPr>
      </w:pPr>
      <w:r w:rsidRPr="2C190169" w:rsidR="7BD93175">
        <w:rPr>
          <w:rFonts w:ascii="Times New Roman" w:hAnsi="Times New Roman" w:eastAsia="Times New Roman" w:cs="Times New Roman"/>
          <w:noProof w:val="0"/>
          <w:sz w:val="20"/>
          <w:szCs w:val="20"/>
          <w:lang w:val="en-US"/>
        </w:rPr>
        <w:t>The system provides both a Graphical User Interface (GUI) and a Command-Line Interface (CLI).</w:t>
      </w:r>
    </w:p>
    <w:p w:rsidR="7BD93175" w:rsidP="2C190169" w:rsidRDefault="7BD93175" w14:paraId="3703E68C" w14:textId="28B5AF7B">
      <w:pPr>
        <w:pStyle w:val="Heading3"/>
        <w:spacing w:before="211" w:beforeAutospacing="off" w:after="211" w:afterAutospacing="off"/>
        <w:rPr>
          <w:rFonts w:ascii="Arial" w:hAnsi="Arial" w:eastAsia="Arial" w:cs="Arial"/>
          <w:b w:val="1"/>
          <w:bCs w:val="1"/>
          <w:i w:val="0"/>
          <w:iCs w:val="0"/>
          <w:noProof w:val="0"/>
          <w:sz w:val="22"/>
          <w:szCs w:val="22"/>
          <w:lang w:val="en-US"/>
        </w:rPr>
      </w:pPr>
      <w:r w:rsidRPr="2C190169" w:rsidR="7BD93175">
        <w:rPr>
          <w:rFonts w:ascii="Arial" w:hAnsi="Arial" w:eastAsia="Arial" w:cs="Arial"/>
          <w:b w:val="1"/>
          <w:bCs w:val="1"/>
          <w:i w:val="0"/>
          <w:iCs w:val="0"/>
          <w:noProof w:val="0"/>
          <w:sz w:val="22"/>
          <w:szCs w:val="22"/>
          <w:lang w:val="en-US"/>
        </w:rPr>
        <w:t>Inputs</w:t>
      </w:r>
    </w:p>
    <w:p w:rsidR="7BD93175" w:rsidP="2C190169" w:rsidRDefault="7BD93175" w14:paraId="2DE4FE78" w14:textId="7D652670">
      <w:pPr>
        <w:pStyle w:val="ListParagraph"/>
        <w:numPr>
          <w:ilvl w:val="0"/>
          <w:numId w:val="35"/>
        </w:numPr>
        <w:spacing w:before="0" w:beforeAutospacing="off" w:after="0" w:afterAutospacing="off"/>
        <w:rPr>
          <w:rFonts w:ascii="Times New Roman" w:hAnsi="Times New Roman" w:eastAsia="Times New Roman" w:cs="Times New Roman"/>
          <w:noProof w:val="0"/>
          <w:sz w:val="22"/>
          <w:szCs w:val="22"/>
          <w:lang w:val="en-US"/>
        </w:rPr>
      </w:pPr>
      <w:r w:rsidRPr="2C190169" w:rsidR="7BD93175">
        <w:rPr>
          <w:rFonts w:ascii="Times New Roman" w:hAnsi="Times New Roman" w:eastAsia="Times New Roman" w:cs="Times New Roman"/>
          <w:noProof w:val="0"/>
          <w:sz w:val="22"/>
          <w:szCs w:val="22"/>
          <w:lang w:val="en-US"/>
        </w:rPr>
        <w:t xml:space="preserve">Arithmetic expressions entered by the user </w:t>
      </w:r>
    </w:p>
    <w:p w:rsidR="1E02512E" w:rsidP="2C190169" w:rsidRDefault="1E02512E" w14:paraId="2768C495" w14:textId="229B9B8D">
      <w:pPr>
        <w:pStyle w:val="Heading3"/>
        <w:spacing w:before="211" w:beforeAutospacing="off" w:after="211" w:afterAutospacing="off"/>
        <w:rPr>
          <w:rFonts w:ascii="Arial" w:hAnsi="Arial" w:eastAsia="Arial" w:cs="Arial"/>
          <w:b w:val="1"/>
          <w:bCs w:val="1"/>
          <w:i w:val="0"/>
          <w:iCs w:val="0"/>
          <w:noProof w:val="0"/>
          <w:sz w:val="22"/>
          <w:szCs w:val="22"/>
          <w:lang w:val="en-US"/>
        </w:rPr>
      </w:pPr>
      <w:r w:rsidRPr="2C190169" w:rsidR="1E02512E">
        <w:rPr>
          <w:rFonts w:ascii="Arial" w:hAnsi="Arial" w:eastAsia="Arial" w:cs="Arial"/>
          <w:b w:val="1"/>
          <w:bCs w:val="1"/>
          <w:i w:val="0"/>
          <w:iCs w:val="0"/>
          <w:noProof w:val="0"/>
          <w:sz w:val="22"/>
          <w:szCs w:val="22"/>
          <w:lang w:val="en-US"/>
        </w:rPr>
        <w:t xml:space="preserve"> </w:t>
      </w:r>
      <w:r w:rsidRPr="2C190169" w:rsidR="7A77F259">
        <w:rPr>
          <w:rFonts w:ascii="Arial" w:hAnsi="Arial" w:eastAsia="Arial" w:cs="Arial"/>
          <w:b w:val="1"/>
          <w:bCs w:val="1"/>
          <w:i w:val="0"/>
          <w:iCs w:val="0"/>
          <w:noProof w:val="0"/>
          <w:sz w:val="22"/>
          <w:szCs w:val="22"/>
          <w:lang w:val="en-US"/>
        </w:rPr>
        <w:t xml:space="preserve"> </w:t>
      </w:r>
      <w:r w:rsidRPr="2C190169" w:rsidR="7BD93175">
        <w:rPr>
          <w:rFonts w:ascii="Arial" w:hAnsi="Arial" w:eastAsia="Arial" w:cs="Arial"/>
          <w:b w:val="1"/>
          <w:bCs w:val="1"/>
          <w:i w:val="0"/>
          <w:iCs w:val="0"/>
          <w:noProof w:val="0"/>
          <w:sz w:val="22"/>
          <w:szCs w:val="22"/>
          <w:lang w:val="en-US"/>
        </w:rPr>
        <w:t>Outputs</w:t>
      </w:r>
    </w:p>
    <w:p w:rsidR="7BD93175" w:rsidP="2C190169" w:rsidRDefault="7BD93175" w14:paraId="7C1F55A1" w14:textId="6BBDF10E">
      <w:pPr>
        <w:pStyle w:val="ListParagraph"/>
        <w:numPr>
          <w:ilvl w:val="0"/>
          <w:numId w:val="35"/>
        </w:numPr>
        <w:spacing w:before="0" w:beforeAutospacing="off" w:after="0" w:afterAutospacing="off"/>
        <w:rPr>
          <w:rFonts w:ascii="Times New Roman" w:hAnsi="Times New Roman" w:eastAsia="Times New Roman" w:cs="Times New Roman"/>
          <w:noProof w:val="0"/>
          <w:sz w:val="22"/>
          <w:szCs w:val="22"/>
          <w:lang w:val="en-US"/>
        </w:rPr>
      </w:pPr>
      <w:r w:rsidRPr="2C190169" w:rsidR="7BD93175">
        <w:rPr>
          <w:rFonts w:ascii="Times New Roman" w:hAnsi="Times New Roman" w:eastAsia="Times New Roman" w:cs="Times New Roman"/>
          <w:noProof w:val="0"/>
          <w:sz w:val="22"/>
          <w:szCs w:val="22"/>
          <w:lang w:val="en-US"/>
        </w:rPr>
        <w:t xml:space="preserve">Computed result </w:t>
      </w:r>
    </w:p>
    <w:p w:rsidR="7BD93175" w:rsidP="2C190169" w:rsidRDefault="7BD93175" w14:paraId="04B0E93C" w14:textId="18C3EC9D">
      <w:pPr>
        <w:pStyle w:val="ListParagraph"/>
        <w:numPr>
          <w:ilvl w:val="0"/>
          <w:numId w:val="35"/>
        </w:numPr>
        <w:spacing w:before="0" w:beforeAutospacing="off" w:after="0" w:afterAutospacing="off"/>
        <w:rPr>
          <w:rFonts w:ascii="Times New Roman" w:hAnsi="Times New Roman" w:eastAsia="Times New Roman" w:cs="Times New Roman"/>
          <w:noProof w:val="0"/>
          <w:sz w:val="22"/>
          <w:szCs w:val="22"/>
          <w:lang w:val="en-US"/>
        </w:rPr>
      </w:pPr>
      <w:r w:rsidRPr="2C190169" w:rsidR="7BD93175">
        <w:rPr>
          <w:rFonts w:ascii="Times New Roman" w:hAnsi="Times New Roman" w:eastAsia="Times New Roman" w:cs="Times New Roman"/>
          <w:noProof w:val="0"/>
          <w:sz w:val="22"/>
          <w:szCs w:val="22"/>
          <w:lang w:val="en-US"/>
        </w:rPr>
        <w:t xml:space="preserve">Error messages (e.g., invalid syntax, division by zero) </w:t>
      </w:r>
    </w:p>
    <w:p w:rsidR="1FBABE01" w:rsidP="2C190169" w:rsidRDefault="1FBABE01" w14:paraId="097E7AEE" w14:textId="7D9244E6">
      <w:pPr>
        <w:pStyle w:val="Heading3"/>
        <w:spacing w:before="211" w:beforeAutospacing="off" w:after="211" w:afterAutospacing="off"/>
        <w:rPr>
          <w:rFonts w:ascii="Arial" w:hAnsi="Arial" w:eastAsia="Arial" w:cs="Arial"/>
          <w:b w:val="1"/>
          <w:bCs w:val="1"/>
          <w:i w:val="0"/>
          <w:iCs w:val="0"/>
          <w:noProof w:val="0"/>
          <w:sz w:val="22"/>
          <w:szCs w:val="22"/>
          <w:lang w:val="en-US"/>
        </w:rPr>
      </w:pPr>
      <w:r w:rsidRPr="2C190169" w:rsidR="1FBABE01">
        <w:rPr>
          <w:rFonts w:ascii="Arial" w:hAnsi="Arial" w:eastAsia="Arial" w:cs="Arial"/>
          <w:b w:val="1"/>
          <w:bCs w:val="1"/>
          <w:i w:val="0"/>
          <w:iCs w:val="0"/>
          <w:noProof w:val="0"/>
          <w:sz w:val="22"/>
          <w:szCs w:val="22"/>
          <w:lang w:val="en-US"/>
        </w:rPr>
        <w:t xml:space="preserve">  </w:t>
      </w:r>
      <w:r w:rsidRPr="2C190169" w:rsidR="7BD93175">
        <w:rPr>
          <w:rFonts w:ascii="Arial" w:hAnsi="Arial" w:eastAsia="Arial" w:cs="Arial"/>
          <w:b w:val="1"/>
          <w:bCs w:val="1"/>
          <w:i w:val="0"/>
          <w:iCs w:val="0"/>
          <w:noProof w:val="0"/>
          <w:sz w:val="22"/>
          <w:szCs w:val="22"/>
          <w:lang w:val="en-US"/>
        </w:rPr>
        <w:t>GUI Features</w:t>
      </w:r>
    </w:p>
    <w:p w:rsidR="7BD93175" w:rsidP="2C190169" w:rsidRDefault="7BD93175" w14:paraId="693EDB2B" w14:textId="1FD26591">
      <w:pPr>
        <w:pStyle w:val="ListParagraph"/>
        <w:numPr>
          <w:ilvl w:val="0"/>
          <w:numId w:val="35"/>
        </w:numPr>
        <w:spacing w:before="0" w:beforeAutospacing="off" w:after="0" w:afterAutospacing="off"/>
        <w:rPr>
          <w:rFonts w:ascii="Times New Roman" w:hAnsi="Times New Roman" w:eastAsia="Times New Roman" w:cs="Times New Roman"/>
          <w:noProof w:val="0"/>
          <w:sz w:val="22"/>
          <w:szCs w:val="22"/>
          <w:lang w:val="en-US"/>
        </w:rPr>
      </w:pPr>
      <w:r w:rsidRPr="2C190169" w:rsidR="7BD93175">
        <w:rPr>
          <w:rFonts w:ascii="Times New Roman" w:hAnsi="Times New Roman" w:eastAsia="Times New Roman" w:cs="Times New Roman"/>
          <w:noProof w:val="0"/>
          <w:sz w:val="22"/>
          <w:szCs w:val="22"/>
          <w:lang w:val="en-US"/>
        </w:rPr>
        <w:t xml:space="preserve">Input field for entering expressions </w:t>
      </w:r>
    </w:p>
    <w:p w:rsidR="7BD93175" w:rsidP="2C190169" w:rsidRDefault="7BD93175" w14:paraId="732D89BD" w14:textId="77FC7915">
      <w:pPr>
        <w:pStyle w:val="ListParagraph"/>
        <w:numPr>
          <w:ilvl w:val="0"/>
          <w:numId w:val="35"/>
        </w:numPr>
        <w:spacing w:before="0" w:beforeAutospacing="off" w:after="0" w:afterAutospacing="off"/>
        <w:rPr>
          <w:rFonts w:ascii="Times New Roman" w:hAnsi="Times New Roman" w:eastAsia="Times New Roman" w:cs="Times New Roman"/>
          <w:noProof w:val="0"/>
          <w:sz w:val="22"/>
          <w:szCs w:val="22"/>
          <w:lang w:val="en-US"/>
        </w:rPr>
      </w:pPr>
      <w:r w:rsidRPr="2C190169" w:rsidR="7BD93175">
        <w:rPr>
          <w:rFonts w:ascii="Times New Roman" w:hAnsi="Times New Roman" w:eastAsia="Times New Roman" w:cs="Times New Roman"/>
          <w:noProof w:val="0"/>
          <w:sz w:val="22"/>
          <w:szCs w:val="22"/>
          <w:lang w:val="en-US"/>
        </w:rPr>
        <w:t xml:space="preserve">Display area for results </w:t>
      </w:r>
    </w:p>
    <w:p w:rsidR="7BD93175" w:rsidP="2C190169" w:rsidRDefault="7BD93175" w14:paraId="0C3CD266" w14:textId="00D4FC72">
      <w:pPr>
        <w:pStyle w:val="ListParagraph"/>
        <w:numPr>
          <w:ilvl w:val="0"/>
          <w:numId w:val="35"/>
        </w:numPr>
        <w:spacing w:before="0" w:beforeAutospacing="off" w:after="0" w:afterAutospacing="off"/>
        <w:rPr>
          <w:rFonts w:ascii="Times New Roman" w:hAnsi="Times New Roman" w:eastAsia="Times New Roman" w:cs="Times New Roman"/>
          <w:noProof w:val="0"/>
          <w:sz w:val="22"/>
          <w:szCs w:val="22"/>
          <w:lang w:val="en-US"/>
        </w:rPr>
      </w:pPr>
      <w:r w:rsidRPr="2C190169" w:rsidR="7BD93175">
        <w:rPr>
          <w:rFonts w:ascii="Times New Roman" w:hAnsi="Times New Roman" w:eastAsia="Times New Roman" w:cs="Times New Roman"/>
          <w:noProof w:val="0"/>
          <w:sz w:val="22"/>
          <w:szCs w:val="22"/>
          <w:lang w:val="en-US"/>
        </w:rPr>
        <w:t xml:space="preserve">Optional visualization components (parse tree, tokens, evaluation steps) </w:t>
      </w:r>
    </w:p>
    <w:p w:rsidR="7BD93175" w:rsidP="2C190169" w:rsidRDefault="7BD93175" w14:paraId="2DBD5B50" w14:textId="753C1EAB">
      <w:pPr>
        <w:pStyle w:val="Heading3"/>
        <w:spacing w:before="211" w:beforeAutospacing="off" w:after="211" w:afterAutospacing="off"/>
        <w:rPr>
          <w:rFonts w:ascii="Arial" w:hAnsi="Arial" w:eastAsia="Arial" w:cs="Arial"/>
          <w:b w:val="1"/>
          <w:bCs w:val="1"/>
          <w:i w:val="0"/>
          <w:iCs w:val="0"/>
          <w:noProof w:val="0"/>
          <w:sz w:val="22"/>
          <w:szCs w:val="22"/>
          <w:lang w:val="en-US"/>
        </w:rPr>
      </w:pPr>
      <w:r w:rsidRPr="2C190169" w:rsidR="7BD93175">
        <w:rPr>
          <w:rFonts w:ascii="Arial" w:hAnsi="Arial" w:eastAsia="Arial" w:cs="Arial"/>
          <w:b w:val="1"/>
          <w:bCs w:val="1"/>
          <w:i w:val="0"/>
          <w:iCs w:val="0"/>
          <w:noProof w:val="0"/>
          <w:sz w:val="22"/>
          <w:szCs w:val="22"/>
          <w:lang w:val="en-US"/>
        </w:rPr>
        <w:t>CLI Features</w:t>
      </w:r>
    </w:p>
    <w:p w:rsidR="7BD93175" w:rsidP="2C190169" w:rsidRDefault="7BD93175" w14:paraId="5207C062" w14:textId="41BD9E98">
      <w:pPr>
        <w:pStyle w:val="ListParagraph"/>
        <w:numPr>
          <w:ilvl w:val="0"/>
          <w:numId w:val="35"/>
        </w:numPr>
        <w:spacing w:before="0" w:beforeAutospacing="off" w:after="0" w:afterAutospacing="off"/>
        <w:rPr>
          <w:rFonts w:ascii="Times New Roman" w:hAnsi="Times New Roman" w:eastAsia="Times New Roman" w:cs="Times New Roman"/>
          <w:noProof w:val="0"/>
          <w:sz w:val="22"/>
          <w:szCs w:val="22"/>
          <w:lang w:val="en-US"/>
        </w:rPr>
      </w:pPr>
      <w:r w:rsidRPr="2C190169" w:rsidR="7BD93175">
        <w:rPr>
          <w:rFonts w:ascii="Times New Roman" w:hAnsi="Times New Roman" w:eastAsia="Times New Roman" w:cs="Times New Roman"/>
          <w:noProof w:val="0"/>
          <w:sz w:val="22"/>
          <w:szCs w:val="22"/>
          <w:lang w:val="en-US"/>
        </w:rPr>
        <w:t xml:space="preserve">Text-based input and output </w:t>
      </w:r>
    </w:p>
    <w:p w:rsidR="7BD93175" w:rsidP="2C190169" w:rsidRDefault="7BD93175" w14:paraId="1ABB29F6" w14:textId="07845E00">
      <w:pPr>
        <w:pStyle w:val="ListParagraph"/>
        <w:numPr>
          <w:ilvl w:val="0"/>
          <w:numId w:val="35"/>
        </w:numPr>
        <w:spacing w:before="0" w:beforeAutospacing="off" w:after="0" w:afterAutospacing="off"/>
        <w:rPr>
          <w:rFonts w:ascii="Times New Roman" w:hAnsi="Times New Roman" w:eastAsia="Times New Roman" w:cs="Times New Roman"/>
          <w:noProof w:val="0"/>
          <w:sz w:val="22"/>
          <w:szCs w:val="22"/>
          <w:lang w:val="en-US"/>
        </w:rPr>
      </w:pPr>
      <w:r w:rsidRPr="2C190169" w:rsidR="7BD93175">
        <w:rPr>
          <w:rFonts w:ascii="Times New Roman" w:hAnsi="Times New Roman" w:eastAsia="Times New Roman" w:cs="Times New Roman"/>
          <w:noProof w:val="0"/>
          <w:sz w:val="22"/>
          <w:szCs w:val="22"/>
          <w:lang w:val="en-US"/>
        </w:rPr>
        <w:t>Immediate display of results or error</w:t>
      </w:r>
    </w:p>
    <w:p w:rsidR="2C190169" w:rsidP="2C190169" w:rsidRDefault="2C190169" w14:paraId="7099E0F3" w14:textId="314C740A">
      <w:pPr>
        <w:pStyle w:val="Normal"/>
      </w:pPr>
    </w:p>
    <w:p w:rsidRPr="00CE44AF" w:rsidR="00D67126" w:rsidP="2C190169" w:rsidRDefault="00D67126" w14:paraId="5F67C0EF" w14:textId="77777777">
      <w:pPr>
        <w:pStyle w:val="Heading1"/>
        <w:rPr/>
      </w:pPr>
      <w:bookmarkStart w:name="_Toc6187941" w:id="20"/>
      <w:r w:rsidR="00D67126">
        <w:rPr/>
        <w:t>Size and Performance</w:t>
      </w:r>
      <w:bookmarkEnd w:id="20"/>
      <w:r w:rsidR="00D67126">
        <w:rPr/>
        <w:t xml:space="preserve"> </w:t>
      </w:r>
    </w:p>
    <w:p w:rsidR="49924BBB" w:rsidP="2C190169" w:rsidRDefault="49924BBB" w14:paraId="64FC56F6" w14:textId="7B1C7959">
      <w:pPr>
        <w:pStyle w:val="Normal"/>
        <w:spacing w:before="180" w:beforeAutospacing="off" w:after="180" w:afterAutospacing="off"/>
        <w:rPr>
          <w:rFonts w:ascii="Times New Roman" w:hAnsi="Times New Roman" w:eastAsia="Times New Roman" w:cs="Times New Roman"/>
          <w:noProof w:val="0"/>
          <w:sz w:val="22"/>
          <w:szCs w:val="22"/>
          <w:lang w:val="en-US"/>
        </w:rPr>
      </w:pPr>
      <w:r w:rsidRPr="2C190169" w:rsidR="49924BBB">
        <w:rPr>
          <w:rFonts w:ascii="Times New Roman" w:hAnsi="Times New Roman" w:eastAsia="Times New Roman" w:cs="Times New Roman"/>
          <w:noProof w:val="0"/>
          <w:sz w:val="22"/>
          <w:szCs w:val="22"/>
          <w:lang w:val="en-US"/>
        </w:rPr>
        <w:t>The system is a moderately sized academic project designed to efficiently evaluate arithmetic expressions. Performance considerations include:</w:t>
      </w:r>
    </w:p>
    <w:p w:rsidR="49924BBB" w:rsidP="2C190169" w:rsidRDefault="49924BBB" w14:paraId="6EEE163B" w14:textId="11F9A4A6">
      <w:pPr>
        <w:pStyle w:val="ListParagraph"/>
        <w:numPr>
          <w:ilvl w:val="0"/>
          <w:numId w:val="37"/>
        </w:numPr>
        <w:spacing w:before="0" w:beforeAutospacing="off" w:after="0" w:afterAutospacing="off"/>
        <w:rPr>
          <w:rFonts w:ascii="Times New Roman" w:hAnsi="Times New Roman" w:eastAsia="Times New Roman" w:cs="Times New Roman"/>
          <w:noProof w:val="0"/>
          <w:sz w:val="22"/>
          <w:szCs w:val="22"/>
          <w:lang w:val="en-US"/>
        </w:rPr>
      </w:pPr>
      <w:r w:rsidRPr="2C190169" w:rsidR="49924BBB">
        <w:rPr>
          <w:rFonts w:ascii="Times New Roman" w:hAnsi="Times New Roman" w:eastAsia="Times New Roman" w:cs="Times New Roman"/>
          <w:noProof w:val="0"/>
          <w:sz w:val="22"/>
          <w:szCs w:val="22"/>
          <w:lang w:val="en-US"/>
        </w:rPr>
        <w:t xml:space="preserve">Efficient tokenization and parsing of input </w:t>
      </w:r>
    </w:p>
    <w:p w:rsidR="49924BBB" w:rsidP="2C190169" w:rsidRDefault="49924BBB" w14:paraId="471139ED" w14:textId="49950635">
      <w:pPr>
        <w:pStyle w:val="ListParagraph"/>
        <w:numPr>
          <w:ilvl w:val="0"/>
          <w:numId w:val="37"/>
        </w:numPr>
        <w:spacing w:before="0" w:beforeAutospacing="off" w:after="0" w:afterAutospacing="off"/>
        <w:rPr>
          <w:rFonts w:ascii="Times New Roman" w:hAnsi="Times New Roman" w:eastAsia="Times New Roman" w:cs="Times New Roman"/>
          <w:noProof w:val="0"/>
          <w:sz w:val="22"/>
          <w:szCs w:val="22"/>
          <w:lang w:val="en-US"/>
        </w:rPr>
      </w:pPr>
      <w:r w:rsidRPr="2C190169" w:rsidR="49924BBB">
        <w:rPr>
          <w:rFonts w:ascii="Times New Roman" w:hAnsi="Times New Roman" w:eastAsia="Times New Roman" w:cs="Times New Roman"/>
          <w:noProof w:val="0"/>
          <w:sz w:val="22"/>
          <w:szCs w:val="22"/>
          <w:lang w:val="en-US"/>
        </w:rPr>
        <w:t xml:space="preserve">Fast evaluation using tree traversal </w:t>
      </w:r>
    </w:p>
    <w:p w:rsidR="49924BBB" w:rsidP="2C190169" w:rsidRDefault="49924BBB" w14:paraId="735DC88B" w14:textId="2DBDD5DC">
      <w:pPr>
        <w:pStyle w:val="ListParagraph"/>
        <w:numPr>
          <w:ilvl w:val="0"/>
          <w:numId w:val="37"/>
        </w:numPr>
        <w:spacing w:before="0" w:beforeAutospacing="off" w:after="0" w:afterAutospacing="off"/>
        <w:rPr>
          <w:rFonts w:ascii="Times New Roman" w:hAnsi="Times New Roman" w:eastAsia="Times New Roman" w:cs="Times New Roman"/>
          <w:noProof w:val="0"/>
          <w:sz w:val="22"/>
          <w:szCs w:val="22"/>
          <w:lang w:val="en-US"/>
        </w:rPr>
      </w:pPr>
      <w:r w:rsidRPr="2C190169" w:rsidR="49924BBB">
        <w:rPr>
          <w:rFonts w:ascii="Times New Roman" w:hAnsi="Times New Roman" w:eastAsia="Times New Roman" w:cs="Times New Roman"/>
          <w:noProof w:val="0"/>
          <w:sz w:val="22"/>
          <w:szCs w:val="22"/>
          <w:lang w:val="en-US"/>
        </w:rPr>
        <w:t xml:space="preserve">Minimal delay in displaying results </w:t>
      </w:r>
    </w:p>
    <w:p w:rsidR="49924BBB" w:rsidP="2C190169" w:rsidRDefault="49924BBB" w14:paraId="732892C8" w14:textId="5420E3EA">
      <w:pPr>
        <w:spacing w:before="180" w:beforeAutospacing="off" w:after="180" w:afterAutospacing="off"/>
        <w:rPr>
          <w:rFonts w:ascii="Times New Roman" w:hAnsi="Times New Roman" w:eastAsia="Times New Roman" w:cs="Times New Roman"/>
          <w:noProof w:val="0"/>
          <w:sz w:val="22"/>
          <w:szCs w:val="22"/>
          <w:lang w:val="en-US"/>
        </w:rPr>
      </w:pPr>
      <w:r w:rsidRPr="2C190169" w:rsidR="49924BBB">
        <w:rPr>
          <w:rFonts w:ascii="Times New Roman" w:hAnsi="Times New Roman" w:eastAsia="Times New Roman" w:cs="Times New Roman"/>
          <w:noProof w:val="0"/>
          <w:sz w:val="22"/>
          <w:szCs w:val="22"/>
          <w:lang w:val="en-US"/>
        </w:rPr>
        <w:t xml:space="preserve">The system is </w:t>
      </w:r>
      <w:r w:rsidRPr="2C190169" w:rsidR="49924BBB">
        <w:rPr>
          <w:rFonts w:ascii="Times New Roman" w:hAnsi="Times New Roman" w:eastAsia="Times New Roman" w:cs="Times New Roman"/>
          <w:noProof w:val="0"/>
          <w:sz w:val="22"/>
          <w:szCs w:val="22"/>
          <w:lang w:val="en-US"/>
        </w:rPr>
        <w:t>optimized</w:t>
      </w:r>
      <w:r w:rsidRPr="2C190169" w:rsidR="49924BBB">
        <w:rPr>
          <w:rFonts w:ascii="Times New Roman" w:hAnsi="Times New Roman" w:eastAsia="Times New Roman" w:cs="Times New Roman"/>
          <w:noProof w:val="0"/>
          <w:sz w:val="22"/>
          <w:szCs w:val="22"/>
          <w:lang w:val="en-US"/>
        </w:rPr>
        <w:t xml:space="preserve"> for typical usage and is not intended for large-scale or high-performance computing tasks.</w:t>
      </w:r>
    </w:p>
    <w:p w:rsidRPr="00A45823" w:rsidR="00D67126" w:rsidP="2C190169" w:rsidRDefault="00D67126" w14:paraId="7759C103" w14:textId="77777777">
      <w:pPr>
        <w:pStyle w:val="Heading1"/>
        <w:rPr>
          <w:rFonts w:ascii="Arial" w:hAnsi="Arial" w:eastAsia="Arial" w:cs="Arial"/>
          <w:b w:val="1"/>
          <w:bCs w:val="1"/>
          <w:i w:val="0"/>
          <w:iCs w:val="0"/>
          <w:sz w:val="24"/>
          <w:szCs w:val="24"/>
        </w:rPr>
      </w:pPr>
      <w:bookmarkStart w:name="_Toc6187942" w:id="21"/>
      <w:r w:rsidRPr="2C190169" w:rsidR="00D67126">
        <w:rPr>
          <w:rFonts w:ascii="Arial" w:hAnsi="Arial" w:eastAsia="Arial" w:cs="Arial"/>
          <w:b w:val="1"/>
          <w:bCs w:val="1"/>
          <w:i w:val="0"/>
          <w:iCs w:val="0"/>
          <w:sz w:val="24"/>
          <w:szCs w:val="24"/>
        </w:rPr>
        <w:t>Quality</w:t>
      </w:r>
      <w:bookmarkEnd w:id="21"/>
      <w:r w:rsidRPr="2C190169" w:rsidR="00D67126">
        <w:rPr>
          <w:rFonts w:ascii="Arial" w:hAnsi="Arial" w:eastAsia="Arial" w:cs="Arial"/>
          <w:b w:val="1"/>
          <w:bCs w:val="1"/>
          <w:i w:val="0"/>
          <w:iCs w:val="0"/>
          <w:sz w:val="24"/>
          <w:szCs w:val="24"/>
        </w:rPr>
        <w:t xml:space="preserve"> </w:t>
      </w:r>
    </w:p>
    <w:p w:rsidRPr="00A45823" w:rsidR="00D67126" w:rsidP="2C190169" w:rsidRDefault="00D67126" w14:paraId="37AC251E" w14:textId="5FFD01CE">
      <w:pPr>
        <w:spacing w:before="180" w:beforeAutospacing="off" w:after="180" w:afterAutospacing="off"/>
      </w:pPr>
      <w:r w:rsidRPr="2C190169" w:rsidR="7E5FF191">
        <w:rPr>
          <w:noProof w:val="0"/>
          <w:sz w:val="22"/>
          <w:szCs w:val="22"/>
          <w:lang w:val="en-US"/>
        </w:rPr>
        <w:t>The architecture supports key quality attributes essential for the system.</w:t>
      </w:r>
    </w:p>
    <w:p w:rsidRPr="00A45823" w:rsidR="00D67126" w:rsidP="2C190169" w:rsidRDefault="00D67126" w14:paraId="2C2D3893" w14:textId="781F584A">
      <w:pPr>
        <w:pStyle w:val="Heading3"/>
        <w:numPr>
          <w:ilvl w:val="0"/>
          <w:numId w:val="0"/>
        </w:numPr>
        <w:spacing w:before="211" w:beforeAutospacing="off" w:after="211" w:afterAutospacing="off"/>
        <w:ind w:left="0"/>
        <w:rPr>
          <w:rFonts w:ascii="Times New Roman" w:hAnsi="Times New Roman" w:eastAsia="Times New Roman" w:cs="Times New Roman"/>
          <w:b w:val="1"/>
          <w:bCs w:val="1"/>
          <w:noProof w:val="0"/>
          <w:sz w:val="21"/>
          <w:szCs w:val="21"/>
          <w:lang w:val="en-US"/>
        </w:rPr>
      </w:pPr>
      <w:r w:rsidRPr="2C190169" w:rsidR="7E5FF191">
        <w:rPr>
          <w:b w:val="1"/>
          <w:bCs w:val="1"/>
          <w:noProof w:val="0"/>
          <w:sz w:val="21"/>
          <w:szCs w:val="21"/>
          <w:lang w:val="en-US"/>
        </w:rPr>
        <w:t>8.1</w:t>
      </w:r>
      <w:r w:rsidRPr="2C190169" w:rsidR="6A584871">
        <w:rPr>
          <w:b w:val="1"/>
          <w:bCs w:val="1"/>
          <w:noProof w:val="0"/>
          <w:sz w:val="21"/>
          <w:szCs w:val="21"/>
          <w:lang w:val="en-US"/>
        </w:rPr>
        <w:t>.1</w:t>
      </w:r>
      <w:r w:rsidRPr="2C190169" w:rsidR="7E5FF191">
        <w:rPr>
          <w:b w:val="1"/>
          <w:bCs w:val="1"/>
          <w:noProof w:val="0"/>
          <w:sz w:val="21"/>
          <w:szCs w:val="21"/>
          <w:lang w:val="en-US"/>
        </w:rPr>
        <w:t xml:space="preserve">   </w:t>
      </w:r>
      <w:r>
        <w:tab/>
      </w:r>
      <w:r w:rsidRPr="2C190169" w:rsidR="7E5FF191">
        <w:rPr>
          <w:rFonts w:ascii="Arial" w:hAnsi="Arial" w:eastAsia="Arial" w:cs="Arial"/>
          <w:b w:val="1"/>
          <w:bCs w:val="1"/>
          <w:i w:val="0"/>
          <w:iCs w:val="0"/>
          <w:noProof w:val="0"/>
          <w:sz w:val="24"/>
          <w:szCs w:val="24"/>
          <w:lang w:val="en-US"/>
        </w:rPr>
        <w:t>Correctness</w:t>
      </w:r>
    </w:p>
    <w:p w:rsidRPr="00A45823" w:rsidR="00D67126" w:rsidP="2C190169" w:rsidRDefault="00D67126" w14:paraId="5CFACA9F" w14:textId="089ED65C">
      <w:pPr>
        <w:spacing w:before="180" w:beforeAutospacing="off" w:after="180" w:afterAutospacing="off"/>
      </w:pPr>
      <w:r w:rsidRPr="2C190169" w:rsidR="7E5FF191">
        <w:rPr>
          <w:noProof w:val="0"/>
          <w:sz w:val="22"/>
          <w:szCs w:val="22"/>
          <w:lang w:val="en-US"/>
        </w:rPr>
        <w:t>The system ensures ac</w:t>
      </w:r>
      <w:r w:rsidRPr="2C190169" w:rsidR="3655FDE6">
        <w:rPr>
          <w:noProof w:val="0"/>
          <w:sz w:val="22"/>
          <w:szCs w:val="22"/>
          <w:lang w:val="en-US"/>
        </w:rPr>
        <w:t>c</w:t>
      </w:r>
      <w:r w:rsidRPr="2C190169" w:rsidR="7E5FF191">
        <w:rPr>
          <w:noProof w:val="0"/>
          <w:sz w:val="22"/>
          <w:szCs w:val="22"/>
          <w:lang w:val="en-US"/>
        </w:rPr>
        <w:t>urate evaluation by clearly separating tokenization, parsing, and evaluation stages.</w:t>
      </w:r>
    </w:p>
    <w:p w:rsidRPr="00A45823" w:rsidR="00D67126" w:rsidP="2C190169" w:rsidRDefault="00D67126" w14:paraId="43B44419" w14:textId="0D0F5B22">
      <w:pPr>
        <w:pStyle w:val="Heading3"/>
        <w:numPr>
          <w:ilvl w:val="0"/>
          <w:numId w:val="0"/>
        </w:numPr>
        <w:spacing w:before="211" w:beforeAutospacing="off" w:after="211" w:afterAutospacing="off"/>
        <w:ind w:left="0"/>
        <w:rPr>
          <w:b w:val="1"/>
          <w:bCs w:val="1"/>
          <w:noProof w:val="0"/>
          <w:sz w:val="21"/>
          <w:szCs w:val="21"/>
          <w:lang w:val="en-US"/>
        </w:rPr>
      </w:pPr>
      <w:r w:rsidRPr="2C190169" w:rsidR="7E5FF191">
        <w:rPr>
          <w:b w:val="1"/>
          <w:bCs w:val="1"/>
          <w:noProof w:val="0"/>
          <w:sz w:val="21"/>
          <w:szCs w:val="21"/>
          <w:lang w:val="en-US"/>
        </w:rPr>
        <w:t>8.</w:t>
      </w:r>
      <w:r w:rsidRPr="2C190169" w:rsidR="7D199E00">
        <w:rPr>
          <w:b w:val="1"/>
          <w:bCs w:val="1"/>
          <w:noProof w:val="0"/>
          <w:sz w:val="21"/>
          <w:szCs w:val="21"/>
          <w:lang w:val="en-US"/>
        </w:rPr>
        <w:t>1</w:t>
      </w:r>
      <w:r w:rsidRPr="2C190169" w:rsidR="3AB76ABE">
        <w:rPr>
          <w:b w:val="1"/>
          <w:bCs w:val="1"/>
          <w:noProof w:val="0"/>
          <w:sz w:val="21"/>
          <w:szCs w:val="21"/>
          <w:lang w:val="en-US"/>
        </w:rPr>
        <w:t>.</w:t>
      </w:r>
      <w:r w:rsidRPr="2C190169" w:rsidR="5A643E85">
        <w:rPr>
          <w:b w:val="1"/>
          <w:bCs w:val="1"/>
          <w:noProof w:val="0"/>
          <w:sz w:val="21"/>
          <w:szCs w:val="21"/>
          <w:lang w:val="en-US"/>
        </w:rPr>
        <w:t>2</w:t>
      </w:r>
      <w:r>
        <w:tab/>
      </w:r>
      <w:r w:rsidRPr="2C190169" w:rsidR="7E5FF191">
        <w:rPr>
          <w:rFonts w:ascii="Arial" w:hAnsi="Arial" w:eastAsia="Arial" w:cs="Arial"/>
          <w:b w:val="1"/>
          <w:bCs w:val="1"/>
          <w:i w:val="0"/>
          <w:iCs w:val="0"/>
          <w:noProof w:val="0"/>
          <w:sz w:val="24"/>
          <w:szCs w:val="24"/>
          <w:lang w:val="en-US"/>
        </w:rPr>
        <w:t>Maintainability</w:t>
      </w:r>
    </w:p>
    <w:p w:rsidRPr="00A45823" w:rsidR="00D67126" w:rsidP="2C190169" w:rsidRDefault="00D67126" w14:paraId="0AE5D712" w14:textId="3A57B696">
      <w:pPr>
        <w:spacing w:before="180" w:beforeAutospacing="off" w:after="180" w:afterAutospacing="off"/>
        <w:rPr>
          <w:noProof w:val="0"/>
          <w:sz w:val="22"/>
          <w:szCs w:val="22"/>
          <w:lang w:val="en-US"/>
        </w:rPr>
      </w:pPr>
      <w:r w:rsidRPr="2C190169" w:rsidR="7E5FF191">
        <w:rPr>
          <w:noProof w:val="0"/>
          <w:sz w:val="22"/>
          <w:szCs w:val="22"/>
          <w:lang w:val="en-US"/>
        </w:rPr>
        <w:t xml:space="preserve">The modular design </w:t>
      </w:r>
      <w:r w:rsidRPr="2C190169" w:rsidR="147A82BD">
        <w:rPr>
          <w:noProof w:val="0"/>
          <w:sz w:val="22"/>
          <w:szCs w:val="22"/>
          <w:lang w:val="en-US"/>
        </w:rPr>
        <w:t>allows for</w:t>
      </w:r>
      <w:r w:rsidRPr="2C190169" w:rsidR="7E5FF191">
        <w:rPr>
          <w:noProof w:val="0"/>
          <w:sz w:val="22"/>
          <w:szCs w:val="22"/>
          <w:lang w:val="en-US"/>
        </w:rPr>
        <w:t xml:space="preserve"> easy updates and modifications without affecting the entire system.</w:t>
      </w:r>
    </w:p>
    <w:p w:rsidRPr="00A45823" w:rsidR="00D67126" w:rsidP="2C190169" w:rsidRDefault="00D67126" w14:paraId="5A3EC068" w14:textId="3823DDC6">
      <w:pPr>
        <w:pStyle w:val="Heading3"/>
        <w:numPr>
          <w:ilvl w:val="0"/>
          <w:numId w:val="0"/>
        </w:numPr>
        <w:spacing w:before="211" w:beforeAutospacing="off" w:after="211" w:afterAutospacing="off"/>
        <w:ind w:left="0"/>
        <w:rPr>
          <w:rFonts w:ascii="Times New Roman" w:hAnsi="Times New Roman" w:eastAsia="Times New Roman" w:cs="Times New Roman"/>
          <w:b w:val="1"/>
          <w:bCs w:val="1"/>
          <w:noProof w:val="0"/>
          <w:sz w:val="21"/>
          <w:szCs w:val="21"/>
          <w:lang w:val="en-US"/>
        </w:rPr>
      </w:pPr>
      <w:r w:rsidRPr="2C190169" w:rsidR="7E5FF191">
        <w:rPr>
          <w:b w:val="1"/>
          <w:bCs w:val="1"/>
          <w:noProof w:val="0"/>
          <w:sz w:val="21"/>
          <w:szCs w:val="21"/>
          <w:lang w:val="en-US"/>
        </w:rPr>
        <w:t>8.</w:t>
      </w:r>
      <w:r w:rsidRPr="2C190169" w:rsidR="65C48928">
        <w:rPr>
          <w:b w:val="1"/>
          <w:bCs w:val="1"/>
          <w:noProof w:val="0"/>
          <w:sz w:val="21"/>
          <w:szCs w:val="21"/>
          <w:lang w:val="en-US"/>
        </w:rPr>
        <w:t>1</w:t>
      </w:r>
      <w:r w:rsidRPr="2C190169" w:rsidR="51EDF5AD">
        <w:rPr>
          <w:b w:val="1"/>
          <w:bCs w:val="1"/>
          <w:noProof w:val="0"/>
          <w:sz w:val="21"/>
          <w:szCs w:val="21"/>
          <w:lang w:val="en-US"/>
        </w:rPr>
        <w:t>.</w:t>
      </w:r>
      <w:r w:rsidRPr="2C190169" w:rsidR="19D55D53">
        <w:rPr>
          <w:b w:val="1"/>
          <w:bCs w:val="1"/>
          <w:noProof w:val="0"/>
          <w:sz w:val="21"/>
          <w:szCs w:val="21"/>
          <w:lang w:val="en-US"/>
        </w:rPr>
        <w:t>3</w:t>
      </w:r>
      <w:r>
        <w:tab/>
      </w:r>
      <w:r w:rsidRPr="2C190169" w:rsidR="7E5FF191">
        <w:rPr>
          <w:rFonts w:ascii="Arial" w:hAnsi="Arial" w:eastAsia="Arial" w:cs="Arial"/>
          <w:b w:val="1"/>
          <w:bCs w:val="1"/>
          <w:i w:val="0"/>
          <w:iCs w:val="0"/>
          <w:noProof w:val="0"/>
          <w:sz w:val="24"/>
          <w:szCs w:val="24"/>
          <w:lang w:val="en-US"/>
        </w:rPr>
        <w:t>Testability</w:t>
      </w:r>
    </w:p>
    <w:p w:rsidRPr="00A45823" w:rsidR="00D67126" w:rsidP="2C190169" w:rsidRDefault="00D67126" w14:paraId="7FDD8C91" w14:textId="417D7604">
      <w:pPr>
        <w:spacing w:before="180" w:beforeAutospacing="off" w:after="180" w:afterAutospacing="off"/>
        <w:rPr>
          <w:noProof w:val="0"/>
          <w:sz w:val="22"/>
          <w:szCs w:val="22"/>
          <w:lang w:val="en-US"/>
        </w:rPr>
      </w:pPr>
      <w:r w:rsidRPr="2C190169" w:rsidR="7E5FF191">
        <w:rPr>
          <w:noProof w:val="0"/>
          <w:sz w:val="22"/>
          <w:szCs w:val="22"/>
          <w:lang w:val="en-US"/>
        </w:rPr>
        <w:t>Each component can be tested independently, enabling effective unit testing.</w:t>
      </w:r>
    </w:p>
    <w:p w:rsidRPr="00A45823" w:rsidR="00D67126" w:rsidP="2C190169" w:rsidRDefault="00D67126" w14:paraId="3A72EFBF" w14:textId="3BB7A80C">
      <w:pPr>
        <w:pStyle w:val="Heading3"/>
        <w:numPr>
          <w:ilvl w:val="0"/>
          <w:numId w:val="0"/>
        </w:numPr>
        <w:spacing w:before="211" w:beforeAutospacing="off" w:after="211" w:afterAutospacing="off"/>
        <w:ind w:left="0"/>
        <w:rPr>
          <w:b w:val="1"/>
          <w:bCs w:val="1"/>
          <w:noProof w:val="0"/>
          <w:sz w:val="21"/>
          <w:szCs w:val="21"/>
          <w:lang w:val="en-US"/>
        </w:rPr>
      </w:pPr>
      <w:r w:rsidRPr="2C190169" w:rsidR="7E5FF191">
        <w:rPr>
          <w:b w:val="1"/>
          <w:bCs w:val="1"/>
          <w:noProof w:val="0"/>
          <w:sz w:val="21"/>
          <w:szCs w:val="21"/>
          <w:lang w:val="en-US"/>
        </w:rPr>
        <w:t>8.</w:t>
      </w:r>
      <w:r w:rsidRPr="2C190169" w:rsidR="5CD0807A">
        <w:rPr>
          <w:b w:val="1"/>
          <w:bCs w:val="1"/>
          <w:noProof w:val="0"/>
          <w:sz w:val="21"/>
          <w:szCs w:val="21"/>
          <w:lang w:val="en-US"/>
        </w:rPr>
        <w:t>1</w:t>
      </w:r>
      <w:r w:rsidRPr="2C190169" w:rsidR="6116558D">
        <w:rPr>
          <w:b w:val="1"/>
          <w:bCs w:val="1"/>
          <w:noProof w:val="0"/>
          <w:sz w:val="21"/>
          <w:szCs w:val="21"/>
          <w:lang w:val="en-US"/>
        </w:rPr>
        <w:t>.</w:t>
      </w:r>
      <w:r w:rsidRPr="2C190169" w:rsidR="027BDD2E">
        <w:rPr>
          <w:b w:val="1"/>
          <w:bCs w:val="1"/>
          <w:noProof w:val="0"/>
          <w:sz w:val="21"/>
          <w:szCs w:val="21"/>
          <w:lang w:val="en-US"/>
        </w:rPr>
        <w:t>4</w:t>
      </w:r>
      <w:r>
        <w:tab/>
      </w:r>
      <w:r w:rsidRPr="2C190169" w:rsidR="7E5FF191">
        <w:rPr>
          <w:rFonts w:ascii="Arial" w:hAnsi="Arial" w:eastAsia="Arial" w:cs="Arial"/>
          <w:b w:val="1"/>
          <w:bCs w:val="1"/>
          <w:i w:val="0"/>
          <w:iCs w:val="0"/>
          <w:noProof w:val="0"/>
          <w:sz w:val="24"/>
          <w:szCs w:val="24"/>
          <w:lang w:val="en-US"/>
        </w:rPr>
        <w:t>Usability</w:t>
      </w:r>
    </w:p>
    <w:p w:rsidRPr="00A45823" w:rsidR="00D67126" w:rsidP="2C190169" w:rsidRDefault="00D67126" w14:paraId="6882888E" w14:textId="34374DE4">
      <w:pPr>
        <w:spacing w:before="180" w:beforeAutospacing="off" w:after="180" w:afterAutospacing="off"/>
      </w:pPr>
      <w:r w:rsidRPr="2C190169" w:rsidR="7E5FF191">
        <w:rPr>
          <w:noProof w:val="0"/>
          <w:sz w:val="22"/>
          <w:szCs w:val="22"/>
          <w:lang w:val="en-US"/>
        </w:rPr>
        <w:t>The interface is simple and user-friendly, allowing easy interaction and understanding of results.</w:t>
      </w:r>
    </w:p>
    <w:p w:rsidRPr="00A45823" w:rsidR="00D67126" w:rsidP="2C190169" w:rsidRDefault="00D67126" w14:paraId="4EC395F9" w14:textId="53C7F6D6">
      <w:pPr>
        <w:pStyle w:val="Heading3"/>
        <w:numPr>
          <w:ilvl w:val="0"/>
          <w:numId w:val="0"/>
        </w:numPr>
        <w:spacing w:before="211" w:beforeAutospacing="off" w:after="211" w:afterAutospacing="off"/>
        <w:ind w:left="0"/>
        <w:rPr>
          <w:rFonts w:ascii="Times New Roman" w:hAnsi="Times New Roman" w:eastAsia="Times New Roman" w:cs="Times New Roman"/>
          <w:b w:val="1"/>
          <w:bCs w:val="1"/>
          <w:noProof w:val="0"/>
          <w:sz w:val="21"/>
          <w:szCs w:val="21"/>
          <w:lang w:val="en-US"/>
        </w:rPr>
      </w:pPr>
      <w:r w:rsidRPr="2C190169" w:rsidR="7E5FF191">
        <w:rPr>
          <w:b w:val="1"/>
          <w:bCs w:val="1"/>
          <w:noProof w:val="0"/>
          <w:sz w:val="21"/>
          <w:szCs w:val="21"/>
          <w:lang w:val="en-US"/>
        </w:rPr>
        <w:t>8.</w:t>
      </w:r>
      <w:r w:rsidRPr="2C190169" w:rsidR="28588FDF">
        <w:rPr>
          <w:b w:val="1"/>
          <w:bCs w:val="1"/>
          <w:noProof w:val="0"/>
          <w:sz w:val="21"/>
          <w:szCs w:val="21"/>
          <w:lang w:val="en-US"/>
        </w:rPr>
        <w:t>1</w:t>
      </w:r>
      <w:r w:rsidRPr="2C190169" w:rsidR="710EF7D5">
        <w:rPr>
          <w:b w:val="1"/>
          <w:bCs w:val="1"/>
          <w:noProof w:val="0"/>
          <w:sz w:val="21"/>
          <w:szCs w:val="21"/>
          <w:lang w:val="en-US"/>
        </w:rPr>
        <w:t>.</w:t>
      </w:r>
      <w:r w:rsidRPr="2C190169" w:rsidR="3AB825BD">
        <w:rPr>
          <w:b w:val="1"/>
          <w:bCs w:val="1"/>
          <w:noProof w:val="0"/>
          <w:sz w:val="21"/>
          <w:szCs w:val="21"/>
          <w:lang w:val="en-US"/>
        </w:rPr>
        <w:t>5</w:t>
      </w:r>
      <w:r>
        <w:tab/>
      </w:r>
      <w:r w:rsidRPr="2C190169" w:rsidR="7E5FF191">
        <w:rPr>
          <w:rFonts w:ascii="Arial" w:hAnsi="Arial" w:eastAsia="Arial" w:cs="Arial"/>
          <w:b w:val="1"/>
          <w:bCs w:val="1"/>
          <w:i w:val="0"/>
          <w:iCs w:val="0"/>
          <w:noProof w:val="0"/>
          <w:sz w:val="24"/>
          <w:szCs w:val="24"/>
          <w:lang w:val="en-US"/>
        </w:rPr>
        <w:t xml:space="preserve"> </w:t>
      </w:r>
      <w:r w:rsidRPr="2C190169" w:rsidR="7E5FF191">
        <w:rPr>
          <w:rFonts w:ascii="Arial" w:hAnsi="Arial" w:eastAsia="Arial" w:cs="Arial"/>
          <w:b w:val="1"/>
          <w:bCs w:val="1"/>
          <w:i w:val="0"/>
          <w:iCs w:val="0"/>
          <w:noProof w:val="0"/>
          <w:sz w:val="24"/>
          <w:szCs w:val="24"/>
          <w:lang w:val="en-US"/>
        </w:rPr>
        <w:t>Extensibility</w:t>
      </w:r>
    </w:p>
    <w:p w:rsidRPr="00A45823" w:rsidR="00D67126" w:rsidP="2C190169" w:rsidRDefault="00D67126" w14:paraId="0BDB840E" w14:textId="50E4D21B">
      <w:pPr>
        <w:spacing w:before="180" w:beforeAutospacing="off" w:after="180" w:afterAutospacing="off"/>
        <w:rPr>
          <w:noProof w:val="0"/>
          <w:sz w:val="22"/>
          <w:szCs w:val="22"/>
          <w:lang w:val="en-US"/>
        </w:rPr>
      </w:pPr>
      <w:r w:rsidRPr="2C190169" w:rsidR="7E5FF191">
        <w:rPr>
          <w:noProof w:val="0"/>
          <w:sz w:val="22"/>
          <w:szCs w:val="22"/>
          <w:lang w:val="en-US"/>
        </w:rPr>
        <w:t>The system can be extended to support additional operators or features with minimal changes</w:t>
      </w:r>
    </w:p>
    <w:p w:rsidRPr="00A45823" w:rsidR="00D67126" w:rsidP="2C190169" w:rsidRDefault="00D67126" w14:paraId="494E83DB" w14:textId="7A55440C">
      <w:pPr>
        <w:pStyle w:val="BodyText"/>
      </w:pPr>
    </w:p>
    <w:sectPr w:rsidRPr="00A45823" w:rsidR="00D67126">
      <w:headerReference w:type="default" r:id="rId9"/>
      <w:footerReference w:type="default" r:id="rId10"/>
      <w:headerReference w:type="first" r:id="rId11"/>
      <w:footerReference w:type="first" r:id="rId12"/>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2B33" w:rsidRDefault="000D2B33" w14:paraId="7A6889CD" w14:textId="77777777">
      <w:pPr>
        <w:spacing w:line="240" w:lineRule="auto"/>
      </w:pPr>
      <w:r>
        <w:separator/>
      </w:r>
    </w:p>
  </w:endnote>
  <w:endnote w:type="continuationSeparator" w:id="0">
    <w:p w:rsidR="000D2B33" w:rsidRDefault="000D2B33" w14:paraId="73C8734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7126" w:rsidRDefault="00D67126" w14:paraId="44A7198D"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67126" w:rsidRDefault="00D67126" w14:paraId="598C205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162"/>
      <w:gridCol w:w="3162"/>
      <w:gridCol w:w="3162"/>
    </w:tblGrid>
    <w:tr w:rsidR="00D67126" w:rsidTr="2C190169" w14:paraId="4A56A6DC" w14:textId="77777777">
      <w:tblPrEx>
        <w:tblCellMar>
          <w:top w:w="0" w:type="dxa"/>
          <w:bottom w:w="0" w:type="dxa"/>
        </w:tblCellMar>
      </w:tblPrEx>
      <w:tc>
        <w:tcPr>
          <w:tcW w:w="3162" w:type="dxa"/>
          <w:tcBorders>
            <w:top w:val="nil"/>
            <w:left w:val="nil"/>
            <w:bottom w:val="nil"/>
            <w:right w:val="nil"/>
          </w:tcBorders>
          <w:tcMar/>
        </w:tcPr>
        <w:p w:rsidR="00D67126" w:rsidRDefault="00D67126" w14:paraId="164E9E92" w14:textId="77777777">
          <w:pPr>
            <w:ind w:right="360"/>
          </w:pPr>
          <w:r>
            <w:t>Confidential</w:t>
          </w:r>
        </w:p>
      </w:tc>
      <w:tc>
        <w:tcPr>
          <w:tcW w:w="3162" w:type="dxa"/>
          <w:tcBorders>
            <w:top w:val="nil"/>
            <w:left w:val="nil"/>
            <w:bottom w:val="nil"/>
            <w:right w:val="nil"/>
          </w:tcBorders>
          <w:tcMar/>
        </w:tcPr>
        <w:p w:rsidR="00D67126" w:rsidRDefault="00D67126" w14:paraId="6125FFC2" w14:textId="76AD8719">
          <w:pPr>
            <w:jc w:val="center"/>
          </w:pPr>
          <w:r w:rsidRPr="2C190169" w:rsidR="2C190169">
            <w:rPr>
              <w:rFonts w:ascii="Symbol" w:hAnsi="Symbol" w:eastAsia="Symbol" w:cs="Symbol"/>
            </w:rPr>
            <w:t>Ó</w:t>
          </w:r>
          <w:r w:rsidRPr="2C190169" w:rsidR="2C190169">
            <w:rPr>
              <w:rFonts w:ascii="Symbol" w:hAnsi="Symbol" w:eastAsia="Symbol" w:cs="Symbol"/>
            </w:rPr>
            <w:t>AEE</w:t>
          </w:r>
          <w:r w:rsidR="2C190169">
            <w:rPr/>
            <w:t xml:space="preserve">, </w:t>
          </w:r>
          <w:r w:rsidR="2C190169">
            <w:rPr/>
            <w:t>2026</w:t>
          </w:r>
        </w:p>
      </w:tc>
      <w:tc>
        <w:tcPr>
          <w:tcW w:w="3162" w:type="dxa"/>
          <w:tcBorders>
            <w:top w:val="nil"/>
            <w:left w:val="nil"/>
            <w:bottom w:val="nil"/>
            <w:right w:val="nil"/>
          </w:tcBorders>
          <w:tcMar/>
        </w:tcPr>
        <w:p w:rsidR="00D67126" w:rsidRDefault="00D67126" w14:paraId="09D1A293" w14:textId="77777777">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A45823">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A45823">
            <w:rPr>
              <w:rStyle w:val="PageNumber"/>
              <w:noProof/>
            </w:rPr>
            <w:t>5</w:t>
          </w:r>
          <w:r>
            <w:rPr>
              <w:rStyle w:val="PageNumber"/>
            </w:rPr>
            <w:fldChar w:fldCharType="end"/>
          </w:r>
        </w:p>
      </w:tc>
    </w:tr>
  </w:tbl>
  <w:p w:rsidR="00D67126" w:rsidRDefault="00D67126" w14:paraId="794C2E5E"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7126" w:rsidRDefault="00D67126" w14:paraId="64EF089C" w14:textId="77777777">
    <w:pPr>
      <w:pStyle w:val="Footer"/>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C190169" w:rsidTr="2C190169" w14:paraId="56E65C8E">
      <w:trPr>
        <w:trHeight w:val="300"/>
      </w:trPr>
      <w:tc>
        <w:tcPr>
          <w:tcW w:w="3120" w:type="dxa"/>
          <w:tcMar/>
        </w:tcPr>
        <w:p w:rsidR="2C190169" w:rsidP="2C190169" w:rsidRDefault="2C190169" w14:paraId="544CC6A2" w14:textId="6EB9491A">
          <w:pPr>
            <w:pStyle w:val="Header"/>
            <w:bidi w:val="0"/>
            <w:ind w:left="-115"/>
            <w:jc w:val="left"/>
          </w:pPr>
        </w:p>
      </w:tc>
      <w:tc>
        <w:tcPr>
          <w:tcW w:w="3120" w:type="dxa"/>
          <w:tcMar/>
        </w:tcPr>
        <w:p w:rsidR="2C190169" w:rsidP="2C190169" w:rsidRDefault="2C190169" w14:paraId="0B75AD19" w14:textId="49195D21">
          <w:pPr>
            <w:pStyle w:val="Header"/>
            <w:bidi w:val="0"/>
            <w:jc w:val="center"/>
          </w:pPr>
        </w:p>
      </w:tc>
      <w:tc>
        <w:tcPr>
          <w:tcW w:w="3120" w:type="dxa"/>
          <w:tcMar/>
        </w:tcPr>
        <w:p w:rsidR="2C190169" w:rsidP="2C190169" w:rsidRDefault="2C190169" w14:paraId="16D5F0B1" w14:textId="75F42C0A">
          <w:pPr>
            <w:pStyle w:val="Header"/>
            <w:bidi w:val="0"/>
            <w:ind w:right="-115"/>
            <w:jc w:val="right"/>
          </w:pPr>
        </w:p>
      </w:tc>
    </w:tr>
  </w:tbl>
  <w:p w:rsidR="2C190169" w:rsidP="2C190169" w:rsidRDefault="2C190169" w14:paraId="5ADB324C" w14:textId="248631E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2B33" w:rsidRDefault="000D2B33" w14:paraId="06A8BE2F" w14:textId="77777777">
      <w:pPr>
        <w:spacing w:line="240" w:lineRule="auto"/>
      </w:pPr>
      <w:r>
        <w:separator/>
      </w:r>
    </w:p>
  </w:footnote>
  <w:footnote w:type="continuationSeparator" w:id="0">
    <w:p w:rsidR="000D2B33" w:rsidRDefault="000D2B33" w14:paraId="6F59717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7126" w:rsidRDefault="00D67126" w14:paraId="558DFC55" w14:textId="77777777">
    <w:pPr>
      <w:rPr>
        <w:sz w:val="24"/>
      </w:rPr>
    </w:pPr>
  </w:p>
  <w:p w:rsidR="00D67126" w:rsidRDefault="00D67126" w14:paraId="43161CF3" w14:textId="77777777">
    <w:pPr>
      <w:pBdr>
        <w:top w:val="single" w:color="auto" w:sz="6" w:space="1"/>
      </w:pBdr>
      <w:rPr>
        <w:sz w:val="24"/>
      </w:rPr>
    </w:pPr>
  </w:p>
  <w:p w:rsidR="00D67126" w:rsidP="2C190169" w:rsidRDefault="00D67126" w14:paraId="2DF1CDC3" w14:textId="36EBEDB8">
    <w:pPr>
      <w:pBdr>
        <w:bottom w:val="single" w:color="FF000000" w:sz="6" w:space="1"/>
      </w:pBdr>
      <w:jc w:val="right"/>
    </w:pPr>
    <w:r w:rsidRPr="2C190169" w:rsidR="2C190169">
      <w:rPr>
        <w:rFonts w:ascii="Arial" w:hAnsi="Arial"/>
        <w:b w:val="1"/>
        <w:bCs w:val="1"/>
        <w:sz w:val="36"/>
        <w:szCs w:val="36"/>
      </w:rPr>
      <w:t>AEEDevelopment</w:t>
    </w:r>
  </w:p>
  <w:p w:rsidR="00D67126" w:rsidRDefault="00D67126" w14:paraId="306F899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6379"/>
      <w:gridCol w:w="3179"/>
    </w:tblGrid>
    <w:tr w:rsidR="00D67126" w:rsidTr="2C190169" w14:paraId="3E802A93" w14:textId="77777777">
      <w:tblPrEx>
        <w:tblCellMar>
          <w:top w:w="0" w:type="dxa"/>
          <w:bottom w:w="0" w:type="dxa"/>
        </w:tblCellMar>
      </w:tblPrEx>
      <w:tc>
        <w:tcPr>
          <w:tcW w:w="6379" w:type="dxa"/>
          <w:tcMar/>
        </w:tcPr>
        <w:p w:rsidR="00D67126" w:rsidRDefault="00D67126" w14:paraId="5248BBB6" w14:textId="20C41B7C">
          <w:r w:rsidR="2C190169">
            <w:rPr/>
            <w:t>ARITHMETIC EXPRESSION EVALUATOR</w:t>
          </w:r>
        </w:p>
      </w:tc>
      <w:tc>
        <w:tcPr>
          <w:tcW w:w="3179" w:type="dxa"/>
          <w:tcMar/>
        </w:tcPr>
        <w:p w:rsidR="00D67126" w:rsidRDefault="00D67126" w14:paraId="4B560810" w14:textId="72DA1E22">
          <w:pPr>
            <w:tabs>
              <w:tab w:val="left" w:pos="1135"/>
            </w:tabs>
            <w:spacing w:before="40"/>
            <w:ind w:right="68"/>
          </w:pPr>
          <w:r w:rsidR="2C190169">
            <w:rPr/>
            <w:t xml:space="preserve">  Version:           1.0</w:t>
          </w:r>
        </w:p>
      </w:tc>
    </w:tr>
    <w:tr w:rsidR="00D67126" w:rsidTr="2C190169" w14:paraId="30EDB1C5" w14:textId="77777777">
      <w:tblPrEx>
        <w:tblCellMar>
          <w:top w:w="0" w:type="dxa"/>
          <w:bottom w:w="0" w:type="dxa"/>
        </w:tblCellMar>
      </w:tblPrEx>
      <w:tc>
        <w:tcPr>
          <w:tcW w:w="6379" w:type="dxa"/>
          <w:tcMar/>
        </w:tcPr>
        <w:p w:rsidR="00D67126" w:rsidRDefault="00D67126" w14:paraId="55EE1E4C" w14:textId="77777777">
          <w:r>
            <w:fldChar w:fldCharType="begin"/>
          </w:r>
          <w:r>
            <w:instrText> TITLE  \* MERGEFORMAT </w:instrText>
          </w:r>
          <w:r>
            <w:fldChar w:fldCharType="separate"/>
          </w:r>
          <w:r w:rsidR="00CE44AF">
            <w:t>Software Architecture Document</w:t>
          </w:r>
          <w:r>
            <w:fldChar w:fldCharType="end"/>
          </w:r>
        </w:p>
      </w:tc>
      <w:tc>
        <w:tcPr>
          <w:tcW w:w="3179" w:type="dxa"/>
          <w:tcMar/>
        </w:tcPr>
        <w:p w:rsidR="00D67126" w:rsidRDefault="00D67126" w14:paraId="2B0D1BBB" w14:textId="581F8854">
          <w:r w:rsidR="2C190169">
            <w:rPr/>
            <w:t xml:space="preserve">  Date:  </w:t>
          </w:r>
          <w:r w:rsidR="2C190169">
            <w:rPr/>
            <w:t>04/12/2026</w:t>
          </w:r>
        </w:p>
      </w:tc>
    </w:tr>
    <w:tr w:rsidR="00D67126" w:rsidTr="2C190169" w14:paraId="39357FF6" w14:textId="77777777">
      <w:tblPrEx>
        <w:tblCellMar>
          <w:top w:w="0" w:type="dxa"/>
          <w:bottom w:w="0" w:type="dxa"/>
        </w:tblCellMar>
      </w:tblPrEx>
      <w:tc>
        <w:tcPr>
          <w:tcW w:w="9558" w:type="dxa"/>
          <w:gridSpan w:val="2"/>
          <w:tcMar/>
        </w:tcPr>
        <w:p w:rsidR="00D67126" w:rsidRDefault="00D67126" w14:paraId="29C9AE6E" w14:textId="10D182B9">
          <w:r w:rsidR="2C190169">
            <w:rPr/>
            <w:t>AEE-Software</w:t>
          </w:r>
          <w:r w:rsidR="2C190169">
            <w:rPr/>
            <w:t xml:space="preserve"> Architecture Document:1.</w:t>
          </w:r>
          <w:r w:rsidR="2C190169">
            <w:rPr/>
            <w:t>1</w:t>
          </w:r>
        </w:p>
      </w:tc>
    </w:tr>
  </w:tbl>
  <w:p w:rsidR="00D67126" w:rsidRDefault="00D67126" w14:paraId="547ADD9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7126" w:rsidRDefault="00D67126" w14:paraId="472C1CBC" w14:textId="77777777">
    <w:pPr>
      <w:pStyle w:val="Header"/>
    </w:pPr>
  </w:p>
</w:hdr>
</file>

<file path=word/intelligence2.xml><?xml version="1.0" encoding="utf-8"?>
<int2:intelligence xmlns:int2="http://schemas.microsoft.com/office/intelligence/2020/intelligence">
  <int2:observations>
    <int2:textHash int2:hashCode="k0ybS9m/qcmDBF" int2:id="kehuG4Lc">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7">
    <w:nsid w:val="6e4519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9fb7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439f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182ebd2"/>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3">
    <w:nsid w:val="1646b931"/>
    <w:multiLevelType xmlns:w="http://schemas.openxmlformats.org/wordprocessingml/2006/main" w:val="multilevel"/>
    <w:lvl xmlns:w="http://schemas.openxmlformats.org/wordprocessingml/2006/main" w:ilvl="0">
      <w:start w:val="1"/>
      <w:numFmt w:val="decimal"/>
      <w:pStyle w:val="Heading1"/>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2">
    <w:nsid w:val="280b6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daff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97cbd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85e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a8d9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a1e0cb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1d5420f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3e63c95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8dec46b"/>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75eec726"/>
    <w:multiLevelType xmlns:w="http://schemas.openxmlformats.org/wordprocessingml/2006/main" w:val="multilevel"/>
    <w:lvl xmlns:w="http://schemas.openxmlformats.org/wordprocessingml/2006/main" w:ilvl="0">
      <w:start w:val="1"/>
      <w:numFmt w:val="decimal"/>
      <w:pStyle w:val="Heading2"/>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fe667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59af4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ff58c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FB"/>
    <w:multiLevelType w:val="multilevel"/>
    <w:tmpl w:val="FFFFFFFF"/>
    <w:lvl w:ilvl="0">
      <w:start w:val="1"/>
      <w:numFmt w:val="decimal"/>
      <w:pStyle w:val="Heading1"/>
      <w:lvlText w:val="%1."/>
      <w:legacy w:legacy="1" w:legacySpace="144" w:legacyIndent="0"/>
      <w:lvlJc w:val="left"/>
      <w:pPr>
        <w:ind/>
      </w:pPr>
    </w:lvl>
    <w:lvl w:ilvl="1">
      <w:start w:val="1"/>
      <w:numFmt w:val="decimal"/>
      <w:pStyle w:val="Heading2"/>
      <w:lvlText w:val="%1.%2"/>
      <w:legacy w:legacy="1" w:legacySpace="144" w:legacyIndent="0"/>
      <w:lvlJc w:val="left"/>
      <w:pPr>
        <w:ind/>
      </w:p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32982B51"/>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9" w15:restartNumberingAfterBreak="0">
    <w:nsid w:val="3375481C"/>
    <w:multiLevelType w:val="singleLevel"/>
    <w:tmpl w:val="E6747DA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369D5471"/>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42B97F7B"/>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2" w15:restartNumberingAfterBreak="0">
    <w:nsid w:val="49E170D0"/>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3" w15:restartNumberingAfterBreak="0">
    <w:nsid w:val="4F64732B"/>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4" w15:restartNumberingAfterBreak="0">
    <w:nsid w:val="52DF734E"/>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5" w15:restartNumberingAfterBreak="0">
    <w:nsid w:val="6D2F7D46"/>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6" w15:restartNumberingAfterBreak="0">
    <w:nsid w:val="71F21F2A"/>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743601FB"/>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8" w15:restartNumberingAfterBreak="0">
    <w:nsid w:val="756150CA"/>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9" w15:restartNumberingAfterBreak="0">
    <w:nsid w:val="7BE434D7"/>
    <w:multiLevelType w:val="singleLevel"/>
    <w:tmpl w:val="04090001"/>
    <w:lvl w:ilvl="0">
      <w:start w:val="1"/>
      <w:numFmt w:val="bullet"/>
      <w:lvlText w:val=""/>
      <w:lvlJc w:val="left"/>
      <w:pPr>
        <w:tabs>
          <w:tab w:val="num" w:pos="360"/>
        </w:tabs>
        <w:ind w:left="360" w:hanging="360"/>
      </w:pPr>
      <w:rPr>
        <w:rFonts w:hint="default" w:ascii="Symbol" w:hAnsi="Symbol"/>
      </w:rPr>
    </w:lvl>
  </w:abstractNum>
  <w:num w:numId="39">
    <w:abstractNumId w:val="37"/>
  </w:num>
  <w:num w:numId="38">
    <w:abstractNumId w:val="36"/>
  </w:num>
  <w:num w:numId="37">
    <w:abstractNumId w:val="35"/>
  </w:num>
  <w:num w:numId="36">
    <w:abstractNumId w:val="34"/>
  </w:num>
  <w:num w:numId="35">
    <w:abstractNumId w:val="33"/>
  </w: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1" w16cid:durableId="1392541645">
    <w:abstractNumId w:val="0"/>
  </w:num>
  <w:num w:numId="2" w16cid:durableId="1018235884">
    <w:abstractNumId w:val="9"/>
  </w:num>
  <w:num w:numId="3" w16cid:durableId="2127961893">
    <w:abstractNumId w:val="19"/>
  </w:num>
  <w:num w:numId="4" w16cid:durableId="1976328774">
    <w:abstractNumId w:val="14"/>
  </w:num>
  <w:num w:numId="5" w16cid:durableId="1575972744">
    <w:abstractNumId w:val="13"/>
  </w:num>
  <w:num w:numId="6" w16cid:durableId="152109888">
    <w:abstractNumId w:val="1"/>
    <w:lvlOverride w:ilvl="0">
      <w:lvl w:ilvl="0">
        <w:numFmt w:val="bullet"/>
        <w:lvlText w:val=""/>
        <w:legacy w:legacy="1" w:legacySpace="0" w:legacyIndent="360"/>
        <w:lvlJc w:val="left"/>
        <w:pPr>
          <w:ind w:left="720" w:hanging="360"/>
        </w:pPr>
        <w:rPr>
          <w:rFonts w:hint="default" w:ascii="Symbol" w:hAnsi="Symbol"/>
        </w:rPr>
      </w:lvl>
    </w:lvlOverride>
  </w:num>
  <w:num w:numId="7" w16cid:durableId="1775704577">
    <w:abstractNumId w:val="2"/>
  </w:num>
  <w:num w:numId="8" w16cid:durableId="1457212300">
    <w:abstractNumId w:val="18"/>
  </w:num>
  <w:num w:numId="9" w16cid:durableId="2020042611">
    <w:abstractNumId w:val="3"/>
  </w:num>
  <w:num w:numId="10" w16cid:durableId="2144229941">
    <w:abstractNumId w:val="10"/>
  </w:num>
  <w:num w:numId="11" w16cid:durableId="1825392636">
    <w:abstractNumId w:val="8"/>
  </w:num>
  <w:num w:numId="12" w16cid:durableId="1373772660">
    <w:abstractNumId w:val="17"/>
  </w:num>
  <w:num w:numId="13" w16cid:durableId="1937903031">
    <w:abstractNumId w:val="7"/>
  </w:num>
  <w:num w:numId="14" w16cid:durableId="1752383342">
    <w:abstractNumId w:val="4"/>
  </w:num>
  <w:num w:numId="15" w16cid:durableId="349988167">
    <w:abstractNumId w:val="16"/>
  </w:num>
  <w:num w:numId="16" w16cid:durableId="664280071">
    <w:abstractNumId w:val="12"/>
  </w:num>
  <w:num w:numId="17" w16cid:durableId="1752314264">
    <w:abstractNumId w:val="5"/>
  </w:num>
  <w:num w:numId="18" w16cid:durableId="1069495068">
    <w:abstractNumId w:val="11"/>
  </w:num>
  <w:num w:numId="19" w16cid:durableId="1985427359">
    <w:abstractNumId w:val="1"/>
    <w:lvlOverride w:ilvl="0">
      <w:lvl w:ilvl="0">
        <w:start w:val="1"/>
        <w:numFmt w:val="bullet"/>
        <w:lvlText w:val=""/>
        <w:legacy w:legacy="1" w:legacySpace="0" w:legacyIndent="360"/>
        <w:lvlJc w:val="left"/>
        <w:pPr>
          <w:ind w:left="1080" w:hanging="360"/>
        </w:pPr>
        <w:rPr>
          <w:rFonts w:hint="default" w:ascii="Symbol" w:hAnsi="Symbol"/>
        </w:rPr>
      </w:lvl>
    </w:lvlOverride>
  </w:num>
  <w:num w:numId="20" w16cid:durableId="37556462">
    <w:abstractNumId w:val="6"/>
  </w:num>
  <w:num w:numId="21" w16cid:durableId="938172042">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44AF"/>
    <w:rsid w:val="000D2B33"/>
    <w:rsid w:val="00A45823"/>
    <w:rsid w:val="00CE44AF"/>
    <w:rsid w:val="00D67126"/>
    <w:rsid w:val="00F03B1E"/>
    <w:rsid w:val="01191FFC"/>
    <w:rsid w:val="01657863"/>
    <w:rsid w:val="027BDD2E"/>
    <w:rsid w:val="03F21F87"/>
    <w:rsid w:val="044201E6"/>
    <w:rsid w:val="05335725"/>
    <w:rsid w:val="06C4960F"/>
    <w:rsid w:val="06E9306B"/>
    <w:rsid w:val="08105B94"/>
    <w:rsid w:val="08BA0796"/>
    <w:rsid w:val="0AE6591E"/>
    <w:rsid w:val="0B0F6B19"/>
    <w:rsid w:val="0C259EB5"/>
    <w:rsid w:val="0CBE6443"/>
    <w:rsid w:val="0D712C1D"/>
    <w:rsid w:val="0D88DE90"/>
    <w:rsid w:val="0DFAFF35"/>
    <w:rsid w:val="0E4A5F61"/>
    <w:rsid w:val="0F376DB9"/>
    <w:rsid w:val="101C47A3"/>
    <w:rsid w:val="1087D2D1"/>
    <w:rsid w:val="109EB01A"/>
    <w:rsid w:val="11C97A02"/>
    <w:rsid w:val="133F78B9"/>
    <w:rsid w:val="13CC082E"/>
    <w:rsid w:val="140C72E3"/>
    <w:rsid w:val="147A82BD"/>
    <w:rsid w:val="147F28C5"/>
    <w:rsid w:val="164095F9"/>
    <w:rsid w:val="169B4539"/>
    <w:rsid w:val="17AA4FBA"/>
    <w:rsid w:val="19206EC1"/>
    <w:rsid w:val="1963C1DD"/>
    <w:rsid w:val="199099DF"/>
    <w:rsid w:val="19D55D53"/>
    <w:rsid w:val="1B93F02B"/>
    <w:rsid w:val="1D491FB3"/>
    <w:rsid w:val="1E02512E"/>
    <w:rsid w:val="1E9F6216"/>
    <w:rsid w:val="1FBABE01"/>
    <w:rsid w:val="1FD4FCF2"/>
    <w:rsid w:val="204CD90E"/>
    <w:rsid w:val="21703DE9"/>
    <w:rsid w:val="219F1B10"/>
    <w:rsid w:val="21A5E7DE"/>
    <w:rsid w:val="22376357"/>
    <w:rsid w:val="240F11A2"/>
    <w:rsid w:val="26057283"/>
    <w:rsid w:val="27A05D81"/>
    <w:rsid w:val="28588FDF"/>
    <w:rsid w:val="289F04A9"/>
    <w:rsid w:val="28FDA08B"/>
    <w:rsid w:val="2BA9BE70"/>
    <w:rsid w:val="2C190169"/>
    <w:rsid w:val="2C917BAF"/>
    <w:rsid w:val="2D5A3608"/>
    <w:rsid w:val="2EF438C5"/>
    <w:rsid w:val="31609E9C"/>
    <w:rsid w:val="31674CF7"/>
    <w:rsid w:val="32C2DFA6"/>
    <w:rsid w:val="3382128F"/>
    <w:rsid w:val="34607460"/>
    <w:rsid w:val="3516A071"/>
    <w:rsid w:val="356F11AF"/>
    <w:rsid w:val="35F0FC47"/>
    <w:rsid w:val="3655FDE6"/>
    <w:rsid w:val="36CD0DDA"/>
    <w:rsid w:val="36EB3A08"/>
    <w:rsid w:val="3756E444"/>
    <w:rsid w:val="377144DC"/>
    <w:rsid w:val="385D73E7"/>
    <w:rsid w:val="38A7A0A8"/>
    <w:rsid w:val="395C5223"/>
    <w:rsid w:val="3962EE03"/>
    <w:rsid w:val="398B3207"/>
    <w:rsid w:val="3A20CE8A"/>
    <w:rsid w:val="3AB76ABE"/>
    <w:rsid w:val="3AB825BD"/>
    <w:rsid w:val="3AD59D97"/>
    <w:rsid w:val="3B1F751A"/>
    <w:rsid w:val="3B3B48C8"/>
    <w:rsid w:val="3BCB9F6B"/>
    <w:rsid w:val="40542F15"/>
    <w:rsid w:val="406C93C7"/>
    <w:rsid w:val="423DE773"/>
    <w:rsid w:val="4261BF8F"/>
    <w:rsid w:val="42FF52D1"/>
    <w:rsid w:val="431F44BC"/>
    <w:rsid w:val="43D932D7"/>
    <w:rsid w:val="44F41125"/>
    <w:rsid w:val="451F9D3B"/>
    <w:rsid w:val="459E7F4D"/>
    <w:rsid w:val="47168AAC"/>
    <w:rsid w:val="4790749E"/>
    <w:rsid w:val="4939D213"/>
    <w:rsid w:val="49924BBB"/>
    <w:rsid w:val="4B068598"/>
    <w:rsid w:val="4B378348"/>
    <w:rsid w:val="4B7CFE05"/>
    <w:rsid w:val="4BA97D09"/>
    <w:rsid w:val="4BADDF93"/>
    <w:rsid w:val="4F541C62"/>
    <w:rsid w:val="4F83BCAF"/>
    <w:rsid w:val="51148E3F"/>
    <w:rsid w:val="51EDF5AD"/>
    <w:rsid w:val="53C924DA"/>
    <w:rsid w:val="53FA7620"/>
    <w:rsid w:val="544713BB"/>
    <w:rsid w:val="54A2B07F"/>
    <w:rsid w:val="54D48FE3"/>
    <w:rsid w:val="57CA0CB0"/>
    <w:rsid w:val="59C53431"/>
    <w:rsid w:val="5A3B34DD"/>
    <w:rsid w:val="5A643E85"/>
    <w:rsid w:val="5C0FDFBE"/>
    <w:rsid w:val="5CD0807A"/>
    <w:rsid w:val="5D2FCBAD"/>
    <w:rsid w:val="5DFBDF67"/>
    <w:rsid w:val="5E2ECFC4"/>
    <w:rsid w:val="5E780B3B"/>
    <w:rsid w:val="5ECF1957"/>
    <w:rsid w:val="6116558D"/>
    <w:rsid w:val="61832220"/>
    <w:rsid w:val="61DDAB7D"/>
    <w:rsid w:val="61E46710"/>
    <w:rsid w:val="63805EE0"/>
    <w:rsid w:val="64F921C9"/>
    <w:rsid w:val="656EC03F"/>
    <w:rsid w:val="65C48928"/>
    <w:rsid w:val="66B2BD9A"/>
    <w:rsid w:val="66DBD1A2"/>
    <w:rsid w:val="67920886"/>
    <w:rsid w:val="67B0F331"/>
    <w:rsid w:val="67CBE671"/>
    <w:rsid w:val="67E7C413"/>
    <w:rsid w:val="68689DE6"/>
    <w:rsid w:val="68901548"/>
    <w:rsid w:val="68D95B32"/>
    <w:rsid w:val="6925EBD6"/>
    <w:rsid w:val="692794A8"/>
    <w:rsid w:val="6A584871"/>
    <w:rsid w:val="6AC607FC"/>
    <w:rsid w:val="6B1239C4"/>
    <w:rsid w:val="6BA9E83F"/>
    <w:rsid w:val="6BB34015"/>
    <w:rsid w:val="6BECAD5A"/>
    <w:rsid w:val="6CD8F69D"/>
    <w:rsid w:val="6D4A22EE"/>
    <w:rsid w:val="703CC902"/>
    <w:rsid w:val="710EF7D5"/>
    <w:rsid w:val="731CDAFA"/>
    <w:rsid w:val="733078CD"/>
    <w:rsid w:val="734F2AB9"/>
    <w:rsid w:val="739CD69A"/>
    <w:rsid w:val="73A669A3"/>
    <w:rsid w:val="7426D216"/>
    <w:rsid w:val="75C7A725"/>
    <w:rsid w:val="75E1E904"/>
    <w:rsid w:val="772F10F8"/>
    <w:rsid w:val="77944AB2"/>
    <w:rsid w:val="7796904F"/>
    <w:rsid w:val="77A10EA7"/>
    <w:rsid w:val="78213D6E"/>
    <w:rsid w:val="7A77F259"/>
    <w:rsid w:val="7B0124B7"/>
    <w:rsid w:val="7BD49B93"/>
    <w:rsid w:val="7BD93175"/>
    <w:rsid w:val="7C4F6395"/>
    <w:rsid w:val="7CA8D440"/>
    <w:rsid w:val="7CA967A4"/>
    <w:rsid w:val="7CC28AFE"/>
    <w:rsid w:val="7D199E00"/>
    <w:rsid w:val="7D30FC28"/>
    <w:rsid w:val="7E58CD8F"/>
    <w:rsid w:val="7E5FF191"/>
    <w:rsid w:val="7EB567BA"/>
    <w:rsid w:val="7F8695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315022"/>
  <w15:chartTrackingRefBased/>
  <w15:docId w15:val="{8581D79D-F7C7-4CCE-80EC-4A02B0CEA0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color="000000" w:sz="6" w:space="0"/>
      </w:pBdr>
      <w:spacing w:before="40" w:after="40"/>
      <w:ind w:left="360" w:hanging="360"/>
    </w:pPr>
    <w:rPr>
      <w:rFonts w:ascii="Helvetica" w:hAnsi="Helvetica"/>
      <w:sz w:val="16"/>
    </w:rPr>
  </w:style>
  <w:style w:type="paragraph" w:styleId="MainTitle" w:customStyle="1">
    <w:name w:val="Main Title"/>
    <w:basedOn w:val="Normal"/>
    <w:pPr>
      <w:spacing w:before="480" w:after="60" w:line="240" w:lineRule="auto"/>
      <w:jc w:val="center"/>
    </w:pPr>
    <w:rPr>
      <w:rFonts w:ascii="Arial" w:hAnsi="Arial"/>
      <w:b/>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styleId="Body" w:customStyle="1">
    <w:name w:val="Body"/>
    <w:basedOn w:val="Normal"/>
    <w:pPr>
      <w:widowControl/>
      <w:spacing w:before="120" w:line="240" w:lineRule="auto"/>
      <w:jc w:val="both"/>
    </w:pPr>
    <w:rPr>
      <w:rFonts w:ascii="Book Antiqua" w:hAnsi="Book Antiqua"/>
    </w:rPr>
  </w:style>
  <w:style w:type="paragraph" w:styleId="Bullet" w:customStyle="1">
    <w:name w:val="Bullet"/>
    <w:basedOn w:val="Normal"/>
    <w:pPr>
      <w:widowControl/>
      <w:numPr>
        <w:numId w:val="81"/>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BodyText"/>
    <w:autoRedefine/>
    <w:pPr>
      <w:spacing w:after="120"/>
      <w:ind w:left="720"/>
    </w:pPr>
    <w:rPr>
      <w:i/>
      <w:color w:val="0000FF"/>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Pr>
      <w:color w:val="800080"/>
      <w:u w:val="single"/>
    </w:rPr>
  </w:style>
  <w:style w:type="paragraph" w:styleId="ListParagraph">
    <w:uiPriority w:val="34"/>
    <w:name w:val="List Paragraph"/>
    <w:basedOn w:val="Normal"/>
    <w:qFormat/>
    <w:rsid w:val="2C19016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044025">
      <w:bodyDiv w:val="1"/>
      <w:marLeft w:val="0"/>
      <w:marRight w:val="0"/>
      <w:marTop w:val="0"/>
      <w:marBottom w:val="0"/>
      <w:divBdr>
        <w:top w:val="none" w:sz="0" w:space="0" w:color="auto"/>
        <w:left w:val="none" w:sz="0" w:space="0" w:color="auto"/>
        <w:bottom w:val="none" w:sz="0" w:space="0" w:color="auto"/>
        <w:right w:val="none" w:sz="0" w:space="0" w:color="auto"/>
      </w:divBdr>
      <w:divsChild>
        <w:div w:id="344283067">
          <w:marLeft w:val="0"/>
          <w:marRight w:val="0"/>
          <w:marTop w:val="0"/>
          <w:marBottom w:val="0"/>
          <w:divBdr>
            <w:top w:val="none" w:sz="0" w:space="0" w:color="auto"/>
            <w:left w:val="none" w:sz="0" w:space="0" w:color="auto"/>
            <w:bottom w:val="none" w:sz="0" w:space="0" w:color="auto"/>
            <w:right w:val="none" w:sz="0" w:space="0" w:color="auto"/>
          </w:divBdr>
          <w:divsChild>
            <w:div w:id="2050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theme" Target="theme/theme1.xml" Id="rId14" /><Relationship Type="http://schemas.openxmlformats.org/officeDocument/2006/relationships/footer" Target="footer4.xml" Id="R42b10ea0f3864c4a" /><Relationship Type="http://schemas.microsoft.com/office/2020/10/relationships/intelligence" Target="intelligence2.xml" Id="Ra21c4e201bcf4881"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upedu_sad.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12EFEC62D330488B96BD369CE5D089" ma:contentTypeVersion="3" ma:contentTypeDescription="Create a new document." ma:contentTypeScope="" ma:versionID="5c39dc00768bce2a4018b1a8be2e53e9">
  <xsd:schema xmlns:xsd="http://www.w3.org/2001/XMLSchema" xmlns:xs="http://www.w3.org/2001/XMLSchema" xmlns:p="http://schemas.microsoft.com/office/2006/metadata/properties" xmlns:ns2="c1882685-8faa-42ec-afa3-cd8a1ecd75e9" targetNamespace="http://schemas.microsoft.com/office/2006/metadata/properties" ma:root="true" ma:fieldsID="50a027bdc70367bf87a108615e326a3e" ns2:_="">
    <xsd:import namespace="c1882685-8faa-42ec-afa3-cd8a1ecd75e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82685-8faa-42ec-afa3-cd8a1ecd75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A31A33-300D-4837-97FA-6FE34F30134F}"/>
</file>

<file path=customXml/itemProps2.xml><?xml version="1.0" encoding="utf-8"?>
<ds:datastoreItem xmlns:ds="http://schemas.openxmlformats.org/officeDocument/2006/customXml" ds:itemID="{7DC3D5D4-FC8C-4B15-933D-CAF056B20345}"/>
</file>

<file path=customXml/itemProps3.xml><?xml version="1.0" encoding="utf-8"?>
<ds:datastoreItem xmlns:ds="http://schemas.openxmlformats.org/officeDocument/2006/customXml" ds:itemID="{B6F86E61-47AB-4CCA-BD48-FD5536D7BB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upedu_sad.dot</ap:Template>
  <ap:Application>Microsoft Word for the web</ap:Application>
  <ap:DocSecurity>0</ap:DocSecurity>
  <ap:ScaleCrop>false</ap:ScaleCrop>
  <ap:Company>&lt;Company Name&gt;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Architecture Document</dc:title>
  <dc:subject>&lt;Project Name&gt;</dc:subject>
  <dc:creator>hossai</dc:creator>
  <keywords/>
  <dc:description/>
  <lastModifiedBy>Palukuri, Mahathi Sai</lastModifiedBy>
  <revision>3</revision>
  <lastPrinted>1601-01-01T00:00:00.0000000Z</lastPrinted>
  <dcterms:created xsi:type="dcterms:W3CDTF">2023-10-29T18:38:00.0000000Z</dcterms:created>
  <dcterms:modified xsi:type="dcterms:W3CDTF">2026-04-13T04:36:23.7435509Z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y fmtid="{D5CDD505-2E9C-101B-9397-08002B2CF9AE}" pid="3" name="ContentTypeId">
    <vt:lpwstr>0x0101008312EFEC62D330488B96BD369CE5D089</vt:lpwstr>
  </property>
</Properties>
</file>