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9DA9DA" w14:textId="73417CDF" w:rsidR="002C0ABB" w:rsidRPr="00637378" w:rsidRDefault="002C0ABB" w:rsidP="002C0ABB">
      <w:pPr>
        <w:jc w:val="center"/>
        <w:rPr>
          <w:b/>
          <w:bCs/>
          <w:sz w:val="36"/>
          <w:szCs w:val="36"/>
        </w:rPr>
      </w:pPr>
      <w:r w:rsidRPr="00637378">
        <w:rPr>
          <w:b/>
          <w:bCs/>
          <w:sz w:val="36"/>
          <w:szCs w:val="36"/>
        </w:rPr>
        <w:t xml:space="preserve">Email </w:t>
      </w:r>
      <w:r w:rsidR="00DE48D2">
        <w:rPr>
          <w:b/>
          <w:bCs/>
          <w:sz w:val="36"/>
          <w:szCs w:val="36"/>
        </w:rPr>
        <w:t>Classification B</w:t>
      </w:r>
      <w:r w:rsidRPr="00637378">
        <w:rPr>
          <w:b/>
          <w:bCs/>
          <w:sz w:val="36"/>
          <w:szCs w:val="36"/>
        </w:rPr>
        <w:t>y Machine</w:t>
      </w:r>
      <w:r w:rsidR="00DE48D2">
        <w:rPr>
          <w:b/>
          <w:bCs/>
          <w:sz w:val="36"/>
          <w:szCs w:val="36"/>
        </w:rPr>
        <w:t xml:space="preserve"> </w:t>
      </w:r>
      <w:r w:rsidRPr="00637378">
        <w:rPr>
          <w:b/>
          <w:bCs/>
          <w:sz w:val="36"/>
          <w:szCs w:val="36"/>
        </w:rPr>
        <w:t xml:space="preserve">Learning </w:t>
      </w:r>
    </w:p>
    <w:p w14:paraId="2789E5C4" w14:textId="77777777" w:rsidR="002C0ABB" w:rsidRPr="00637378" w:rsidRDefault="002C0ABB" w:rsidP="002C0ABB">
      <w:pPr>
        <w:jc w:val="center"/>
        <w:rPr>
          <w:b/>
          <w:bCs/>
          <w:sz w:val="32"/>
          <w:szCs w:val="32"/>
        </w:rPr>
      </w:pPr>
      <w:r w:rsidRPr="00637378">
        <w:rPr>
          <w:b/>
          <w:bCs/>
          <w:sz w:val="32"/>
          <w:szCs w:val="32"/>
        </w:rPr>
        <w:t>Will Smith</w:t>
      </w:r>
    </w:p>
    <w:p w14:paraId="7040544F" w14:textId="77777777" w:rsidR="002C0ABB" w:rsidRPr="00637378" w:rsidRDefault="002C0ABB" w:rsidP="002C0ABB">
      <w:pPr>
        <w:jc w:val="center"/>
        <w:rPr>
          <w:b/>
          <w:bCs/>
          <w:sz w:val="32"/>
          <w:szCs w:val="32"/>
        </w:rPr>
      </w:pPr>
      <w:r w:rsidRPr="00637378">
        <w:rPr>
          <w:b/>
          <w:bCs/>
          <w:sz w:val="32"/>
          <w:szCs w:val="32"/>
        </w:rPr>
        <w:t>Melika Shekarriz</w:t>
      </w:r>
    </w:p>
    <w:p w14:paraId="6EEF5F2B" w14:textId="77777777" w:rsidR="002C0ABB" w:rsidRPr="00637378" w:rsidRDefault="002C0ABB" w:rsidP="002C0ABB">
      <w:pPr>
        <w:jc w:val="center"/>
        <w:rPr>
          <w:b/>
          <w:bCs/>
          <w:sz w:val="32"/>
          <w:szCs w:val="32"/>
        </w:rPr>
      </w:pPr>
      <w:bookmarkStart w:id="0" w:name="_GoBack"/>
      <w:bookmarkEnd w:id="0"/>
      <w:r w:rsidRPr="00637378">
        <w:rPr>
          <w:b/>
          <w:bCs/>
          <w:sz w:val="32"/>
          <w:szCs w:val="32"/>
        </w:rPr>
        <w:t>Adam Ismaeili</w:t>
      </w:r>
    </w:p>
    <w:p w14:paraId="7022FA37" w14:textId="77777777" w:rsidR="002C0ABB" w:rsidRDefault="002C0ABB" w:rsidP="002C0ABB">
      <w:pPr>
        <w:jc w:val="center"/>
        <w:rPr>
          <w:b/>
          <w:bCs/>
          <w:sz w:val="32"/>
          <w:szCs w:val="32"/>
        </w:rPr>
      </w:pPr>
      <w:r w:rsidRPr="00637378">
        <w:rPr>
          <w:b/>
          <w:bCs/>
          <w:sz w:val="32"/>
          <w:szCs w:val="32"/>
        </w:rPr>
        <w:t xml:space="preserve"> </w:t>
      </w:r>
    </w:p>
    <w:p w14:paraId="08E60B17" w14:textId="77777777" w:rsidR="00637378" w:rsidRPr="00637378" w:rsidRDefault="00637378" w:rsidP="002C0ABB">
      <w:pPr>
        <w:jc w:val="center"/>
        <w:rPr>
          <w:b/>
          <w:bCs/>
          <w:sz w:val="32"/>
          <w:szCs w:val="32"/>
        </w:rPr>
      </w:pPr>
    </w:p>
    <w:p w14:paraId="7C44359D" w14:textId="77777777" w:rsidR="00637378" w:rsidRDefault="002C0ABB" w:rsidP="00637378">
      <w:pPr>
        <w:rPr>
          <w:b/>
          <w:bCs/>
          <w:sz w:val="36"/>
          <w:szCs w:val="36"/>
        </w:rPr>
      </w:pPr>
      <w:r w:rsidRPr="00637378">
        <w:rPr>
          <w:b/>
          <w:bCs/>
          <w:sz w:val="36"/>
          <w:szCs w:val="36"/>
        </w:rPr>
        <w:t>Introduction</w:t>
      </w:r>
    </w:p>
    <w:p w14:paraId="5FC9B415" w14:textId="77777777" w:rsidR="00637378" w:rsidRPr="00637378" w:rsidRDefault="00637378" w:rsidP="00637378">
      <w:pPr>
        <w:rPr>
          <w:b/>
          <w:bCs/>
          <w:sz w:val="36"/>
          <w:szCs w:val="36"/>
        </w:rPr>
      </w:pPr>
    </w:p>
    <w:p w14:paraId="580E60C5" w14:textId="77777777" w:rsidR="002C0ABB" w:rsidRPr="00637378" w:rsidRDefault="002C0ABB" w:rsidP="002C0ABB">
      <w:pPr>
        <w:rPr>
          <w:sz w:val="32"/>
          <w:szCs w:val="32"/>
        </w:rPr>
      </w:pPr>
      <w:r w:rsidRPr="00637378">
        <w:rPr>
          <w:sz w:val="32"/>
          <w:szCs w:val="32"/>
        </w:rPr>
        <w:t>What is classification?</w:t>
      </w:r>
    </w:p>
    <w:p w14:paraId="3AA348EC" w14:textId="77777777" w:rsidR="002C0ABB" w:rsidRPr="002C0ABB" w:rsidRDefault="002C0ABB" w:rsidP="002C0ABB">
      <w:pPr>
        <w:rPr>
          <w:rFonts w:ascii="Calibri" w:eastAsia="Times New Roman" w:hAnsi="Calibri" w:cs="Times New Roman"/>
          <w:sz w:val="32"/>
          <w:szCs w:val="32"/>
        </w:rPr>
      </w:pPr>
      <w:r w:rsidRPr="002C0ABB">
        <w:rPr>
          <w:rFonts w:ascii="Calibri" w:eastAsia="Times New Roman" w:hAnsi="Calibri" w:cs="Times New Roman"/>
          <w:spacing w:val="-1"/>
          <w:sz w:val="32"/>
          <w:szCs w:val="32"/>
          <w:shd w:val="clear" w:color="auto" w:fill="FFFFFF"/>
        </w:rPr>
        <w:t>Classification is technique to categorize our data into a desired and distinct number of classes where we can assign label to each class.</w:t>
      </w:r>
    </w:p>
    <w:p w14:paraId="25315A08" w14:textId="77777777" w:rsidR="002C0ABB" w:rsidRPr="00637378" w:rsidRDefault="002C0ABB" w:rsidP="002C0ABB">
      <w:pPr>
        <w:rPr>
          <w:sz w:val="32"/>
          <w:szCs w:val="32"/>
        </w:rPr>
      </w:pPr>
      <w:r w:rsidRPr="00637378">
        <w:rPr>
          <w:sz w:val="32"/>
          <w:szCs w:val="32"/>
        </w:rPr>
        <w:t>One of the application of classification is email classification.</w:t>
      </w:r>
    </w:p>
    <w:p w14:paraId="7157A5A4" w14:textId="77777777" w:rsidR="002C0ABB" w:rsidRPr="00637378" w:rsidRDefault="002C0ABB" w:rsidP="002C0ABB">
      <w:pPr>
        <w:rPr>
          <w:sz w:val="32"/>
          <w:szCs w:val="32"/>
        </w:rPr>
      </w:pPr>
      <w:r w:rsidRPr="00637378">
        <w:rPr>
          <w:sz w:val="32"/>
          <w:szCs w:val="32"/>
        </w:rPr>
        <w:t>We can use different types of machine learning algorithms such as SVM,KNN,Decision Tree and Random Forest(RF).</w:t>
      </w:r>
    </w:p>
    <w:p w14:paraId="4A7A8262" w14:textId="77777777" w:rsidR="002C0ABB" w:rsidRDefault="002C0ABB" w:rsidP="002C0ABB">
      <w:pPr>
        <w:rPr>
          <w:sz w:val="32"/>
          <w:szCs w:val="32"/>
        </w:rPr>
      </w:pPr>
      <w:r w:rsidRPr="00637378">
        <w:rPr>
          <w:sz w:val="32"/>
          <w:szCs w:val="32"/>
        </w:rPr>
        <w:t>The one we used to classify emails is Decision Tree.</w:t>
      </w:r>
    </w:p>
    <w:p w14:paraId="58E8C28A" w14:textId="77777777" w:rsidR="00637378" w:rsidRDefault="00637378" w:rsidP="002C0ABB">
      <w:pPr>
        <w:rPr>
          <w:sz w:val="32"/>
          <w:szCs w:val="32"/>
        </w:rPr>
      </w:pPr>
    </w:p>
    <w:p w14:paraId="747C1946" w14:textId="77777777" w:rsidR="00637378" w:rsidRPr="00637378" w:rsidRDefault="00637378" w:rsidP="002C0ABB">
      <w:pPr>
        <w:rPr>
          <w:b/>
          <w:bCs/>
          <w:sz w:val="36"/>
          <w:szCs w:val="36"/>
        </w:rPr>
      </w:pPr>
      <w:r w:rsidRPr="00637378">
        <w:rPr>
          <w:b/>
          <w:bCs/>
          <w:sz w:val="36"/>
          <w:szCs w:val="36"/>
        </w:rPr>
        <w:t>Methodology</w:t>
      </w:r>
    </w:p>
    <w:p w14:paraId="57E276E8" w14:textId="77777777" w:rsidR="00637378" w:rsidRDefault="00637378" w:rsidP="002C0ABB">
      <w:pPr>
        <w:rPr>
          <w:sz w:val="32"/>
          <w:szCs w:val="32"/>
        </w:rPr>
      </w:pPr>
    </w:p>
    <w:p w14:paraId="25F89273" w14:textId="42AC6990" w:rsidR="00637378" w:rsidRDefault="00637378" w:rsidP="002C0ABB">
      <w:pPr>
        <w:rPr>
          <w:sz w:val="32"/>
          <w:szCs w:val="32"/>
        </w:rPr>
      </w:pPr>
      <w:r>
        <w:rPr>
          <w:sz w:val="32"/>
          <w:szCs w:val="32"/>
        </w:rPr>
        <w:t>Decision Tree:</w:t>
      </w:r>
    </w:p>
    <w:p w14:paraId="4C171C65" w14:textId="77777777" w:rsidR="00637378" w:rsidRPr="00670AE6" w:rsidRDefault="00637378" w:rsidP="00637378">
      <w:pPr>
        <w:pStyle w:val="graf"/>
        <w:spacing w:before="120" w:beforeAutospacing="0" w:after="0" w:afterAutospacing="0"/>
        <w:rPr>
          <w:rFonts w:ascii="Calibri" w:hAnsi="Calibri"/>
          <w:spacing w:val="-1"/>
          <w:sz w:val="32"/>
          <w:szCs w:val="32"/>
        </w:rPr>
      </w:pPr>
      <w:r w:rsidRPr="00670AE6">
        <w:rPr>
          <w:rFonts w:ascii="Calibri" w:hAnsi="Calibri"/>
          <w:spacing w:val="-1"/>
          <w:sz w:val="32"/>
          <w:szCs w:val="32"/>
        </w:rPr>
        <w:t>Given a data of attributes together with its classes, a decision tree produces a sequence of rules that can be used to classify the data.</w:t>
      </w:r>
      <w:r w:rsidRPr="00670AE6">
        <w:rPr>
          <w:rFonts w:ascii="Calibri" w:hAnsi="Calibri"/>
          <w:spacing w:val="-1"/>
          <w:sz w:val="32"/>
          <w:szCs w:val="32"/>
        </w:rPr>
        <w:t xml:space="preserve"> </w:t>
      </w:r>
      <w:r w:rsidRPr="00670AE6">
        <w:rPr>
          <w:rFonts w:ascii="Calibri" w:hAnsi="Calibri"/>
          <w:spacing w:val="-1"/>
          <w:sz w:val="32"/>
          <w:szCs w:val="32"/>
        </w:rPr>
        <w:t>Decision Tree, as it name says, makes decision with tree-like model. It splits the sample into two or more homogeneous sets (leaves) based on the most significant differentiators in your input variables. To choose a differentiator (predictor), the algorithm considers all features and does a binary split on them (for categorical data, split by cat; for continuous, pick a cut-off threshold). It will then choose the one with the least cost (i.e. highest accuracy), and repeats recursively, until it successfully splits the data in all leaves (or reaches the maximum depth).</w:t>
      </w:r>
    </w:p>
    <w:p w14:paraId="2DA927A2" w14:textId="77777777" w:rsidR="00443351" w:rsidRPr="00637378" w:rsidRDefault="00443351" w:rsidP="002C0ABB">
      <w:pPr>
        <w:rPr>
          <w:sz w:val="32"/>
          <w:szCs w:val="32"/>
        </w:rPr>
      </w:pPr>
    </w:p>
    <w:p w14:paraId="4D623CA1" w14:textId="77777777" w:rsidR="002C0ABB" w:rsidRDefault="002C0ABB" w:rsidP="002C0ABB"/>
    <w:p w14:paraId="4CBCD0F7" w14:textId="77777777" w:rsidR="002C0ABB" w:rsidRDefault="002C0ABB" w:rsidP="002C0ABB"/>
    <w:p w14:paraId="18C773C0" w14:textId="5472A4AB" w:rsidR="00762393" w:rsidRDefault="00637378" w:rsidP="00762393">
      <w:pPr>
        <w:rPr>
          <w:b/>
          <w:bCs/>
          <w:sz w:val="36"/>
          <w:szCs w:val="36"/>
        </w:rPr>
      </w:pPr>
      <w:r w:rsidRPr="00637378">
        <w:rPr>
          <w:b/>
          <w:bCs/>
          <w:sz w:val="36"/>
          <w:szCs w:val="36"/>
        </w:rPr>
        <w:lastRenderedPageBreak/>
        <w:t>Code</w:t>
      </w:r>
      <w:r w:rsidR="00762393">
        <w:rPr>
          <w:b/>
          <w:bCs/>
          <w:sz w:val="36"/>
          <w:szCs w:val="36"/>
        </w:rPr>
        <w:t>:</w:t>
      </w:r>
    </w:p>
    <w:p w14:paraId="32BB3F28" w14:textId="77777777" w:rsidR="00762393" w:rsidRDefault="00762393" w:rsidP="00762393">
      <w:pPr>
        <w:rPr>
          <w:b/>
          <w:bCs/>
          <w:sz w:val="36"/>
          <w:szCs w:val="36"/>
        </w:rPr>
      </w:pPr>
    </w:p>
    <w:p w14:paraId="5AEC47AE" w14:textId="60C64E6B" w:rsidR="00762393" w:rsidRPr="00670AE6" w:rsidRDefault="00762393" w:rsidP="00762393">
      <w:pPr>
        <w:rPr>
          <w:b/>
          <w:bCs/>
          <w:sz w:val="32"/>
          <w:szCs w:val="32"/>
        </w:rPr>
      </w:pPr>
      <w:r w:rsidRPr="00670AE6">
        <w:rPr>
          <w:b/>
          <w:bCs/>
          <w:sz w:val="32"/>
          <w:szCs w:val="32"/>
        </w:rPr>
        <w:t>Brief observation of what we have done:</w:t>
      </w:r>
    </w:p>
    <w:p w14:paraId="27CA3162" w14:textId="5836EE2D" w:rsidR="00762393" w:rsidRPr="00670AE6" w:rsidRDefault="00443351" w:rsidP="00762393">
      <w:pPr>
        <w:rPr>
          <w:sz w:val="32"/>
          <w:szCs w:val="32"/>
        </w:rPr>
      </w:pPr>
      <w:r w:rsidRPr="00670AE6">
        <w:rPr>
          <w:sz w:val="32"/>
          <w:szCs w:val="32"/>
        </w:rPr>
        <w:t xml:space="preserve">At </w:t>
      </w:r>
      <w:r w:rsidR="00E811A6">
        <w:rPr>
          <w:sz w:val="32"/>
          <w:szCs w:val="32"/>
        </w:rPr>
        <w:t>first we ran</w:t>
      </w:r>
      <w:r w:rsidRPr="00670AE6">
        <w:rPr>
          <w:sz w:val="32"/>
          <w:szCs w:val="32"/>
        </w:rPr>
        <w:t xml:space="preserve"> the sample code and got </w:t>
      </w:r>
      <w:r w:rsidR="00762393" w:rsidRPr="00670AE6">
        <w:rPr>
          <w:sz w:val="32"/>
          <w:szCs w:val="32"/>
        </w:rPr>
        <w:t>(0.23)</w:t>
      </w:r>
      <w:r w:rsidRPr="00670AE6">
        <w:rPr>
          <w:sz w:val="32"/>
          <w:szCs w:val="32"/>
        </w:rPr>
        <w:t>accur</w:t>
      </w:r>
      <w:r w:rsidR="00762393" w:rsidRPr="00670AE6">
        <w:rPr>
          <w:sz w:val="32"/>
          <w:szCs w:val="32"/>
        </w:rPr>
        <w:t>acy</w:t>
      </w:r>
      <w:r w:rsidR="00460B17" w:rsidRPr="00670AE6">
        <w:rPr>
          <w:sz w:val="32"/>
          <w:szCs w:val="32"/>
        </w:rPr>
        <w:t xml:space="preserve">,then </w:t>
      </w:r>
      <w:r w:rsidR="00762393" w:rsidRPr="00670AE6">
        <w:rPr>
          <w:sz w:val="32"/>
          <w:szCs w:val="32"/>
        </w:rPr>
        <w:t>we tried decision tree without date, org, mail_type, tld and got (0.9809) accuracy after that in the third submission we did all the same minus designations field from powerset test and got (0.97855),in 4</w:t>
      </w:r>
      <w:r w:rsidR="00762393" w:rsidRPr="00670AE6">
        <w:rPr>
          <w:sz w:val="32"/>
          <w:szCs w:val="32"/>
          <w:vertAlign w:val="superscript"/>
        </w:rPr>
        <w:t>th</w:t>
      </w:r>
      <w:r w:rsidR="00762393" w:rsidRPr="00670AE6">
        <w:rPr>
          <w:sz w:val="32"/>
          <w:szCs w:val="32"/>
        </w:rPr>
        <w:t xml:space="preserve"> submission we got all features included except date and we got (0.99146) accuracy which is our best results.</w:t>
      </w:r>
      <w:r w:rsidR="006A5D68" w:rsidRPr="00670AE6">
        <w:rPr>
          <w:sz w:val="32"/>
          <w:szCs w:val="32"/>
        </w:rPr>
        <w:t xml:space="preserve"> And at last we tried all fields except date for logistic regression and multilayer perceptron.</w:t>
      </w:r>
    </w:p>
    <w:p w14:paraId="3C33054D" w14:textId="09F32160" w:rsidR="00443351" w:rsidRDefault="00443351" w:rsidP="002C0ABB">
      <w:pPr>
        <w:rPr>
          <w:sz w:val="36"/>
          <w:szCs w:val="36"/>
        </w:rPr>
      </w:pPr>
    </w:p>
    <w:p w14:paraId="42793DEB" w14:textId="77777777" w:rsidR="00762393" w:rsidRPr="00443351" w:rsidRDefault="00762393" w:rsidP="002C0ABB">
      <w:pPr>
        <w:rPr>
          <w:sz w:val="36"/>
          <w:szCs w:val="36"/>
        </w:rPr>
      </w:pPr>
    </w:p>
    <w:p w14:paraId="3BF592AD" w14:textId="138BC4CF" w:rsidR="00DC4776" w:rsidRPr="00950474" w:rsidRDefault="006A5D68" w:rsidP="00950474">
      <w:pPr>
        <w:pStyle w:val="ListParagraph"/>
        <w:numPr>
          <w:ilvl w:val="0"/>
          <w:numId w:val="1"/>
        </w:numPr>
        <w:rPr>
          <w:sz w:val="32"/>
          <w:szCs w:val="32"/>
        </w:rPr>
      </w:pPr>
      <w:r w:rsidRPr="00950474">
        <w:rPr>
          <w:sz w:val="32"/>
          <w:szCs w:val="32"/>
        </w:rPr>
        <w:t>Results of first test tree without categorical features:</w:t>
      </w:r>
    </w:p>
    <w:p w14:paraId="3C1BDA20" w14:textId="77777777" w:rsidR="00950474" w:rsidRDefault="00950474" w:rsidP="00950474">
      <w:pPr>
        <w:pStyle w:val="ListParagraph"/>
        <w:rPr>
          <w:sz w:val="32"/>
          <w:szCs w:val="32"/>
        </w:rPr>
      </w:pPr>
    </w:p>
    <w:p w14:paraId="76DECF0F" w14:textId="77777777" w:rsidR="00950474" w:rsidRPr="00950474" w:rsidRDefault="00950474" w:rsidP="00950474">
      <w:pPr>
        <w:pStyle w:val="ListParagraph"/>
        <w:rPr>
          <w:sz w:val="32"/>
          <w:szCs w:val="32"/>
        </w:rPr>
      </w:pPr>
    </w:p>
    <w:p w14:paraId="5708D5C8" w14:textId="77777777" w:rsidR="00637378" w:rsidRPr="00637378" w:rsidRDefault="00DC4776" w:rsidP="00DC4776">
      <w:pPr>
        <w:jc w:val="center"/>
        <w:rPr>
          <w:sz w:val="32"/>
          <w:szCs w:val="32"/>
        </w:rPr>
      </w:pPr>
      <w:r>
        <w:rPr>
          <w:noProof/>
          <w:sz w:val="32"/>
          <w:szCs w:val="32"/>
        </w:rPr>
        <w:drawing>
          <wp:inline distT="0" distB="0" distL="0" distR="0" wp14:anchorId="1CF513F2" wp14:editId="010AFED7">
            <wp:extent cx="6400024" cy="2582574"/>
            <wp:effectExtent l="0" t="0" r="127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ults of first test tree without categorical features.png"/>
                    <pic:cNvPicPr/>
                  </pic:nvPicPr>
                  <pic:blipFill>
                    <a:blip r:embed="rId7">
                      <a:extLst>
                        <a:ext uri="{28A0092B-C50C-407E-A947-70E740481C1C}">
                          <a14:useLocalDpi xmlns:a14="http://schemas.microsoft.com/office/drawing/2010/main" val="0"/>
                        </a:ext>
                      </a:extLst>
                    </a:blip>
                    <a:stretch>
                      <a:fillRect/>
                    </a:stretch>
                  </pic:blipFill>
                  <pic:spPr>
                    <a:xfrm>
                      <a:off x="0" y="0"/>
                      <a:ext cx="6495406" cy="2621063"/>
                    </a:xfrm>
                    <a:prstGeom prst="rect">
                      <a:avLst/>
                    </a:prstGeom>
                  </pic:spPr>
                </pic:pic>
              </a:graphicData>
            </a:graphic>
          </wp:inline>
        </w:drawing>
      </w:r>
    </w:p>
    <w:p w14:paraId="08FE38D2" w14:textId="77777777" w:rsidR="00DC4776" w:rsidRDefault="00DC4776" w:rsidP="002C0ABB"/>
    <w:p w14:paraId="1BD677A1" w14:textId="77777777" w:rsidR="00A00D86" w:rsidRDefault="00A00D86" w:rsidP="002C0ABB"/>
    <w:p w14:paraId="0DB81CD4" w14:textId="192281AB" w:rsidR="00A00D86" w:rsidRDefault="00A00D86" w:rsidP="002C0ABB">
      <w:pPr>
        <w:rPr>
          <w:sz w:val="32"/>
          <w:szCs w:val="32"/>
        </w:rPr>
      </w:pPr>
    </w:p>
    <w:p w14:paraId="6B36B37A" w14:textId="0826E8DF" w:rsidR="00972B8B" w:rsidRDefault="006A5D68" w:rsidP="002C0ABB">
      <w:pPr>
        <w:rPr>
          <w:sz w:val="32"/>
          <w:szCs w:val="32"/>
        </w:rPr>
      </w:pPr>
      <w:r>
        <w:rPr>
          <w:sz w:val="32"/>
          <w:szCs w:val="32"/>
        </w:rPr>
        <w:t>2.</w:t>
      </w:r>
      <w:r w:rsidRPr="006A5D68">
        <w:t xml:space="preserve"> </w:t>
      </w:r>
      <w:r>
        <w:rPr>
          <w:sz w:val="32"/>
          <w:szCs w:val="32"/>
        </w:rPr>
        <w:t>R</w:t>
      </w:r>
      <w:r w:rsidRPr="006A5D68">
        <w:rPr>
          <w:sz w:val="32"/>
          <w:szCs w:val="32"/>
        </w:rPr>
        <w:t>esult of testing every combination of fields (without categorical ones)</w:t>
      </w:r>
      <w:r>
        <w:rPr>
          <w:sz w:val="32"/>
          <w:szCs w:val="32"/>
        </w:rPr>
        <w:t>:</w:t>
      </w:r>
    </w:p>
    <w:p w14:paraId="57C07612" w14:textId="77777777" w:rsidR="006A5D68" w:rsidRDefault="006A5D68" w:rsidP="00443351">
      <w:pPr>
        <w:jc w:val="center"/>
        <w:rPr>
          <w:sz w:val="32"/>
          <w:szCs w:val="32"/>
        </w:rPr>
      </w:pPr>
    </w:p>
    <w:p w14:paraId="2C902D95" w14:textId="77777777" w:rsidR="00972B8B" w:rsidRDefault="00443351" w:rsidP="00443351">
      <w:pPr>
        <w:jc w:val="center"/>
        <w:rPr>
          <w:sz w:val="32"/>
          <w:szCs w:val="32"/>
        </w:rPr>
      </w:pPr>
      <w:r>
        <w:rPr>
          <w:noProof/>
          <w:sz w:val="32"/>
          <w:szCs w:val="32"/>
        </w:rPr>
        <w:drawing>
          <wp:inline distT="0" distB="0" distL="0" distR="0" wp14:anchorId="21DFAB59" wp14:editId="1CBD462F">
            <wp:extent cx="4394835" cy="3705091"/>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ult of testing every combination of fields (without categorical ones).png"/>
                    <pic:cNvPicPr/>
                  </pic:nvPicPr>
                  <pic:blipFill>
                    <a:blip r:embed="rId8">
                      <a:extLst>
                        <a:ext uri="{28A0092B-C50C-407E-A947-70E740481C1C}">
                          <a14:useLocalDpi xmlns:a14="http://schemas.microsoft.com/office/drawing/2010/main" val="0"/>
                        </a:ext>
                      </a:extLst>
                    </a:blip>
                    <a:stretch>
                      <a:fillRect/>
                    </a:stretch>
                  </pic:blipFill>
                  <pic:spPr>
                    <a:xfrm>
                      <a:off x="0" y="0"/>
                      <a:ext cx="4416618" cy="3723455"/>
                    </a:xfrm>
                    <a:prstGeom prst="rect">
                      <a:avLst/>
                    </a:prstGeom>
                  </pic:spPr>
                </pic:pic>
              </a:graphicData>
            </a:graphic>
          </wp:inline>
        </w:drawing>
      </w:r>
    </w:p>
    <w:p w14:paraId="0D7E8030" w14:textId="77777777" w:rsidR="006A5D68" w:rsidRDefault="006A5D68" w:rsidP="00443351">
      <w:pPr>
        <w:jc w:val="center"/>
        <w:rPr>
          <w:sz w:val="32"/>
          <w:szCs w:val="32"/>
        </w:rPr>
      </w:pPr>
    </w:p>
    <w:p w14:paraId="49085747" w14:textId="77777777" w:rsidR="006A5D68" w:rsidRDefault="006A5D68" w:rsidP="00443351">
      <w:pPr>
        <w:jc w:val="center"/>
        <w:rPr>
          <w:sz w:val="32"/>
          <w:szCs w:val="32"/>
        </w:rPr>
      </w:pPr>
    </w:p>
    <w:p w14:paraId="60090E37" w14:textId="77777777" w:rsidR="006A5D68" w:rsidRDefault="006A5D68" w:rsidP="00443351">
      <w:pPr>
        <w:jc w:val="center"/>
        <w:rPr>
          <w:sz w:val="32"/>
          <w:szCs w:val="32"/>
        </w:rPr>
      </w:pPr>
    </w:p>
    <w:p w14:paraId="56734280" w14:textId="77777777" w:rsidR="006A5D68" w:rsidRDefault="006A5D68" w:rsidP="00443351">
      <w:pPr>
        <w:jc w:val="center"/>
        <w:rPr>
          <w:sz w:val="32"/>
          <w:szCs w:val="32"/>
        </w:rPr>
      </w:pPr>
    </w:p>
    <w:p w14:paraId="32317416" w14:textId="77777777" w:rsidR="00443351" w:rsidRDefault="00443351" w:rsidP="006A5D68">
      <w:pPr>
        <w:rPr>
          <w:sz w:val="32"/>
          <w:szCs w:val="32"/>
        </w:rPr>
      </w:pPr>
      <w:r>
        <w:rPr>
          <w:sz w:val="32"/>
          <w:szCs w:val="32"/>
        </w:rPr>
        <w:t>As we can see we will get better results and accuracy if we use check marked features.</w:t>
      </w:r>
    </w:p>
    <w:p w14:paraId="009FBA9A" w14:textId="77777777" w:rsidR="00950474" w:rsidRDefault="00950474" w:rsidP="006A5D68">
      <w:pPr>
        <w:rPr>
          <w:sz w:val="32"/>
          <w:szCs w:val="32"/>
        </w:rPr>
      </w:pPr>
    </w:p>
    <w:p w14:paraId="0AC64C63" w14:textId="77777777" w:rsidR="00950474" w:rsidRDefault="00950474" w:rsidP="006A5D68">
      <w:pPr>
        <w:rPr>
          <w:sz w:val="32"/>
          <w:szCs w:val="32"/>
        </w:rPr>
      </w:pPr>
    </w:p>
    <w:p w14:paraId="0AF97BC1" w14:textId="462E5A5E" w:rsidR="00CE7371" w:rsidRDefault="00CE7371" w:rsidP="006A5D68">
      <w:pPr>
        <w:rPr>
          <w:b/>
          <w:bCs/>
          <w:sz w:val="36"/>
          <w:szCs w:val="36"/>
        </w:rPr>
      </w:pPr>
      <w:r w:rsidRPr="00CE7371">
        <w:rPr>
          <w:b/>
          <w:bCs/>
          <w:sz w:val="36"/>
          <w:szCs w:val="36"/>
        </w:rPr>
        <w:t>Results:</w:t>
      </w:r>
    </w:p>
    <w:p w14:paraId="7B4DABA6" w14:textId="417383CA" w:rsidR="00CE7371" w:rsidRPr="00CE7371" w:rsidRDefault="00CE7371" w:rsidP="006A5D68">
      <w:pPr>
        <w:rPr>
          <w:sz w:val="32"/>
          <w:szCs w:val="32"/>
        </w:rPr>
      </w:pPr>
      <w:r w:rsidRPr="00CE7371">
        <w:rPr>
          <w:sz w:val="32"/>
          <w:szCs w:val="32"/>
        </w:rPr>
        <w:t>So we got the best result when all the features are included except the date by using a decision tree and ran through a powerset of all the quantitative and tests found.</w:t>
      </w:r>
    </w:p>
    <w:p w14:paraId="6DBF07E6" w14:textId="77777777" w:rsidR="00CE7371" w:rsidRDefault="00CE7371" w:rsidP="006A5D68">
      <w:pPr>
        <w:rPr>
          <w:b/>
          <w:bCs/>
          <w:sz w:val="36"/>
          <w:szCs w:val="36"/>
        </w:rPr>
      </w:pPr>
    </w:p>
    <w:p w14:paraId="549EE17D" w14:textId="77777777" w:rsidR="00CE7371" w:rsidRDefault="00CE7371" w:rsidP="006A5D68">
      <w:pPr>
        <w:rPr>
          <w:b/>
          <w:bCs/>
          <w:sz w:val="36"/>
          <w:szCs w:val="36"/>
        </w:rPr>
      </w:pPr>
    </w:p>
    <w:p w14:paraId="6E3D57A4" w14:textId="77777777" w:rsidR="00CE7371" w:rsidRDefault="00CE7371" w:rsidP="006A5D68">
      <w:pPr>
        <w:rPr>
          <w:b/>
          <w:bCs/>
          <w:sz w:val="36"/>
          <w:szCs w:val="36"/>
        </w:rPr>
      </w:pPr>
    </w:p>
    <w:p w14:paraId="0793B3E7" w14:textId="77777777" w:rsidR="00CE7371" w:rsidRDefault="00CE7371" w:rsidP="006A5D68">
      <w:pPr>
        <w:rPr>
          <w:b/>
          <w:bCs/>
          <w:sz w:val="36"/>
          <w:szCs w:val="36"/>
        </w:rPr>
      </w:pPr>
    </w:p>
    <w:p w14:paraId="48695E63" w14:textId="77777777" w:rsidR="00CE7371" w:rsidRPr="00CE7371" w:rsidRDefault="00CE7371" w:rsidP="006A5D68">
      <w:pPr>
        <w:rPr>
          <w:b/>
          <w:bCs/>
          <w:sz w:val="36"/>
          <w:szCs w:val="36"/>
        </w:rPr>
      </w:pPr>
    </w:p>
    <w:p w14:paraId="746D2C68" w14:textId="7D3E845C" w:rsidR="00950474" w:rsidRPr="00950474" w:rsidRDefault="00950474" w:rsidP="006A5D68">
      <w:pPr>
        <w:rPr>
          <w:b/>
          <w:bCs/>
          <w:sz w:val="36"/>
          <w:szCs w:val="36"/>
        </w:rPr>
      </w:pPr>
      <w:r w:rsidRPr="00950474">
        <w:rPr>
          <w:b/>
          <w:bCs/>
          <w:sz w:val="36"/>
          <w:szCs w:val="36"/>
        </w:rPr>
        <w:t>Future optimizations:</w:t>
      </w:r>
    </w:p>
    <w:p w14:paraId="5E3A4A3A" w14:textId="46D3882C" w:rsidR="00950474" w:rsidRPr="00275C53" w:rsidRDefault="00950474" w:rsidP="006A5D68">
      <w:pPr>
        <w:rPr>
          <w:sz w:val="32"/>
          <w:szCs w:val="32"/>
        </w:rPr>
      </w:pPr>
      <w:r>
        <w:rPr>
          <w:sz w:val="32"/>
          <w:szCs w:val="32"/>
        </w:rPr>
        <w:t>We will work on Random Forest and we will see how we can improve the accuracy by including the date information of the emails.</w:t>
      </w:r>
    </w:p>
    <w:sectPr w:rsidR="00950474" w:rsidRPr="00275C53" w:rsidSect="007B0E0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4FAC14" w14:textId="77777777" w:rsidR="00434894" w:rsidRDefault="00434894" w:rsidP="00CE7371">
      <w:r>
        <w:separator/>
      </w:r>
    </w:p>
  </w:endnote>
  <w:endnote w:type="continuationSeparator" w:id="0">
    <w:p w14:paraId="3B288EC7" w14:textId="77777777" w:rsidR="00434894" w:rsidRDefault="00434894" w:rsidP="00CE7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D7A9EB" w14:textId="77777777" w:rsidR="00CE7371" w:rsidRDefault="00CE7371" w:rsidP="0056592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42EF00" w14:textId="77777777" w:rsidR="00CE7371" w:rsidRDefault="00CE7371" w:rsidP="00CE737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005BE4" w14:textId="77777777" w:rsidR="00CE7371" w:rsidRDefault="00CE7371" w:rsidP="0056592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34894">
      <w:rPr>
        <w:rStyle w:val="PageNumber"/>
        <w:noProof/>
      </w:rPr>
      <w:t>1</w:t>
    </w:r>
    <w:r>
      <w:rPr>
        <w:rStyle w:val="PageNumber"/>
      </w:rPr>
      <w:fldChar w:fldCharType="end"/>
    </w:r>
  </w:p>
  <w:p w14:paraId="1074DAF3" w14:textId="77777777" w:rsidR="00CE7371" w:rsidRDefault="00CE7371" w:rsidP="00CE737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69726D" w14:textId="77777777" w:rsidR="00434894" w:rsidRDefault="00434894" w:rsidP="00CE7371">
      <w:r>
        <w:separator/>
      </w:r>
    </w:p>
  </w:footnote>
  <w:footnote w:type="continuationSeparator" w:id="0">
    <w:p w14:paraId="1D84B5F9" w14:textId="77777777" w:rsidR="00434894" w:rsidRDefault="00434894" w:rsidP="00CE737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17391E"/>
    <w:multiLevelType w:val="hybridMultilevel"/>
    <w:tmpl w:val="8166B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ABB"/>
    <w:rsid w:val="00121667"/>
    <w:rsid w:val="00275C53"/>
    <w:rsid w:val="002C0ABB"/>
    <w:rsid w:val="00434894"/>
    <w:rsid w:val="00443351"/>
    <w:rsid w:val="00460B17"/>
    <w:rsid w:val="00637378"/>
    <w:rsid w:val="00670AE6"/>
    <w:rsid w:val="006A5D68"/>
    <w:rsid w:val="00762393"/>
    <w:rsid w:val="007B0E08"/>
    <w:rsid w:val="00950474"/>
    <w:rsid w:val="00972B8B"/>
    <w:rsid w:val="00A00D86"/>
    <w:rsid w:val="00A06FF2"/>
    <w:rsid w:val="00B93EEB"/>
    <w:rsid w:val="00C72B9D"/>
    <w:rsid w:val="00CE7371"/>
    <w:rsid w:val="00DC4776"/>
    <w:rsid w:val="00DE48D2"/>
    <w:rsid w:val="00E81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42180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f">
    <w:name w:val="graf"/>
    <w:basedOn w:val="Normal"/>
    <w:rsid w:val="00637378"/>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637378"/>
    <w:rPr>
      <w:i/>
      <w:iCs/>
    </w:rPr>
  </w:style>
  <w:style w:type="character" w:customStyle="1" w:styleId="apple-converted-space">
    <w:name w:val="apple-converted-space"/>
    <w:basedOn w:val="DefaultParagraphFont"/>
    <w:rsid w:val="00637378"/>
  </w:style>
  <w:style w:type="paragraph" w:styleId="ListParagraph">
    <w:name w:val="List Paragraph"/>
    <w:basedOn w:val="Normal"/>
    <w:uiPriority w:val="34"/>
    <w:qFormat/>
    <w:rsid w:val="00950474"/>
    <w:pPr>
      <w:ind w:left="720"/>
      <w:contextualSpacing/>
    </w:pPr>
  </w:style>
  <w:style w:type="paragraph" w:styleId="Footer">
    <w:name w:val="footer"/>
    <w:basedOn w:val="Normal"/>
    <w:link w:val="FooterChar"/>
    <w:uiPriority w:val="99"/>
    <w:unhideWhenUsed/>
    <w:rsid w:val="00CE7371"/>
    <w:pPr>
      <w:tabs>
        <w:tab w:val="center" w:pos="4680"/>
        <w:tab w:val="right" w:pos="9360"/>
      </w:tabs>
    </w:pPr>
  </w:style>
  <w:style w:type="character" w:customStyle="1" w:styleId="FooterChar">
    <w:name w:val="Footer Char"/>
    <w:basedOn w:val="DefaultParagraphFont"/>
    <w:link w:val="Footer"/>
    <w:uiPriority w:val="99"/>
    <w:rsid w:val="00CE7371"/>
  </w:style>
  <w:style w:type="character" w:styleId="PageNumber">
    <w:name w:val="page number"/>
    <w:basedOn w:val="DefaultParagraphFont"/>
    <w:uiPriority w:val="99"/>
    <w:semiHidden/>
    <w:unhideWhenUsed/>
    <w:rsid w:val="00CE73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603842">
      <w:bodyDiv w:val="1"/>
      <w:marLeft w:val="0"/>
      <w:marRight w:val="0"/>
      <w:marTop w:val="0"/>
      <w:marBottom w:val="0"/>
      <w:divBdr>
        <w:top w:val="none" w:sz="0" w:space="0" w:color="auto"/>
        <w:left w:val="none" w:sz="0" w:space="0" w:color="auto"/>
        <w:bottom w:val="none" w:sz="0" w:space="0" w:color="auto"/>
        <w:right w:val="none" w:sz="0" w:space="0" w:color="auto"/>
      </w:divBdr>
    </w:div>
    <w:div w:id="1383017553">
      <w:bodyDiv w:val="1"/>
      <w:marLeft w:val="0"/>
      <w:marRight w:val="0"/>
      <w:marTop w:val="0"/>
      <w:marBottom w:val="0"/>
      <w:divBdr>
        <w:top w:val="none" w:sz="0" w:space="0" w:color="auto"/>
        <w:left w:val="none" w:sz="0" w:space="0" w:color="auto"/>
        <w:bottom w:val="none" w:sz="0" w:space="0" w:color="auto"/>
        <w:right w:val="none" w:sz="0" w:space="0" w:color="auto"/>
      </w:divBdr>
    </w:div>
    <w:div w:id="14917488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347</Words>
  <Characters>1981</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2019-07-11T13:53:00Z</dcterms:created>
  <dcterms:modified xsi:type="dcterms:W3CDTF">2019-07-11T15:22:00Z</dcterms:modified>
</cp:coreProperties>
</file>