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D882" w14:textId="3E6F2EF4" w:rsidR="00106BCA" w:rsidRPr="00B764D4" w:rsidRDefault="00106BCA" w:rsidP="00106BCA">
      <w:pPr>
        <w:rPr>
          <w:rFonts w:ascii="Times New Roman" w:hAnsi="Times New Roman" w:cs="Times New Roman"/>
          <w:b/>
          <w:bCs/>
        </w:rPr>
      </w:pPr>
      <w:r w:rsidRPr="00106BCA">
        <w:rPr>
          <w:rFonts w:ascii="Times New Roman" w:hAnsi="Times New Roman" w:cs="Times New Roman"/>
        </w:rPr>
        <w:t>Link to Tableau UFC Fight Dataset Overview</w:t>
      </w:r>
      <w:r>
        <w:rPr>
          <w:rFonts w:ascii="Times New Roman" w:hAnsi="Times New Roman" w:cs="Times New Roman"/>
          <w:b/>
          <w:bCs/>
        </w:rPr>
        <w:t xml:space="preserve"> </w:t>
      </w:r>
      <w:r w:rsidRPr="00B764D4">
        <w:rPr>
          <w:rFonts w:ascii="Times New Roman" w:hAnsi="Times New Roman" w:cs="Times New Roman"/>
          <w:b/>
          <w:bCs/>
        </w:rPr>
        <w:t>https://public.tableau.com/app/profile/wilfredo.viruet.jr/viz/UFCFightDatasetOverview/Story1</w:t>
      </w:r>
    </w:p>
    <w:p w14:paraId="7180D5AE" w14:textId="77777777" w:rsidR="00106BCA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267F9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Part 1: Tableau Storyboard</w:t>
      </w:r>
    </w:p>
    <w:p w14:paraId="69ABADB8" w14:textId="77777777" w:rsidR="00106BCA" w:rsidRPr="006A0378" w:rsidRDefault="00106BCA" w:rsidP="00106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A346C31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Define the Story:</w:t>
      </w:r>
    </w:p>
    <w:p w14:paraId="482799C6" w14:textId="77777777" w:rsidR="00106BCA" w:rsidRPr="006A0378" w:rsidRDefault="00106BCA" w:rsidP="0010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Who:</w:t>
      </w:r>
      <w:r w:rsidRPr="006A0378">
        <w:rPr>
          <w:rFonts w:ascii="Times New Roman" w:hAnsi="Times New Roman" w:cs="Times New Roman"/>
          <w:sz w:val="24"/>
          <w:szCs w:val="24"/>
        </w:rPr>
        <w:t xml:space="preserve"> UFC stakeholders, fighters, coaches, and enthusiasts.</w:t>
      </w:r>
    </w:p>
    <w:p w14:paraId="32431214" w14:textId="77777777" w:rsidR="00106BCA" w:rsidRPr="006A0378" w:rsidRDefault="00106BCA" w:rsidP="0010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What:</w:t>
      </w:r>
      <w:r w:rsidRPr="006A0378">
        <w:rPr>
          <w:rFonts w:ascii="Times New Roman" w:hAnsi="Times New Roman" w:cs="Times New Roman"/>
          <w:sz w:val="24"/>
          <w:szCs w:val="24"/>
        </w:rPr>
        <w:t xml:space="preserve"> Analysis of UFC </w:t>
      </w:r>
      <w:proofErr w:type="gramStart"/>
      <w:r w:rsidRPr="006A0378">
        <w:rPr>
          <w:rFonts w:ascii="Times New Roman" w:hAnsi="Times New Roman" w:cs="Times New Roman"/>
          <w:sz w:val="24"/>
          <w:szCs w:val="24"/>
        </w:rPr>
        <w:t>fight data</w:t>
      </w:r>
      <w:proofErr w:type="gramEnd"/>
      <w:r w:rsidRPr="006A0378">
        <w:rPr>
          <w:rFonts w:ascii="Times New Roman" w:hAnsi="Times New Roman" w:cs="Times New Roman"/>
          <w:sz w:val="24"/>
          <w:szCs w:val="24"/>
        </w:rPr>
        <w:t xml:space="preserve"> to uncover trends and actionable insights.</w:t>
      </w:r>
    </w:p>
    <w:p w14:paraId="5219583D" w14:textId="77777777" w:rsidR="00106BCA" w:rsidRPr="006A0378" w:rsidRDefault="00106BCA" w:rsidP="0010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6A0378">
        <w:rPr>
          <w:rFonts w:ascii="Times New Roman" w:hAnsi="Times New Roman" w:cs="Times New Roman"/>
          <w:sz w:val="24"/>
          <w:szCs w:val="24"/>
        </w:rPr>
        <w:t xml:space="preserve"> Data spans from 1993 to 2021.</w:t>
      </w:r>
    </w:p>
    <w:p w14:paraId="315B073C" w14:textId="77777777" w:rsidR="00106BCA" w:rsidRPr="006A0378" w:rsidRDefault="00106BCA" w:rsidP="0010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6A0378">
        <w:rPr>
          <w:rFonts w:ascii="Times New Roman" w:hAnsi="Times New Roman" w:cs="Times New Roman"/>
          <w:sz w:val="24"/>
          <w:szCs w:val="24"/>
        </w:rPr>
        <w:t xml:space="preserve"> Global, covering all locations where UFC events were held. </w:t>
      </w:r>
    </w:p>
    <w:p w14:paraId="0C3151EE" w14:textId="77777777" w:rsidR="00106BCA" w:rsidRPr="006A0378" w:rsidRDefault="00106BCA" w:rsidP="0010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To identify factors influencing fight outcomes, trends in fighter performance, and key patterns in UFC events.</w:t>
      </w:r>
    </w:p>
    <w:p w14:paraId="5B20D5BA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</w:p>
    <w:p w14:paraId="15B4183D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</w:p>
    <w:p w14:paraId="3912A391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</w:p>
    <w:p w14:paraId="1B19CF7D" w14:textId="77777777" w:rsidR="00106BCA" w:rsidRPr="006A0378" w:rsidRDefault="00106BCA" w:rsidP="00106B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4839B1C5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Storyboard Structure:</w:t>
      </w:r>
    </w:p>
    <w:p w14:paraId="6865B7B8" w14:textId="77777777" w:rsidR="00106BCA" w:rsidRPr="006A0378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1. Introduction to the Data</w:t>
      </w:r>
    </w:p>
    <w:p w14:paraId="2145EFED" w14:textId="77777777" w:rsidR="00106BCA" w:rsidRPr="006A0378" w:rsidRDefault="00106BCA" w:rsidP="00106B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data comes from </w:t>
      </w:r>
      <w:hyperlink r:id="rId5" w:tgtFrame="_new" w:history="1">
        <w:r w:rsidRPr="006A0378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6A0378">
        <w:rPr>
          <w:rFonts w:ascii="Times New Roman" w:hAnsi="Times New Roman" w:cs="Times New Roman"/>
          <w:sz w:val="24"/>
          <w:szCs w:val="24"/>
        </w:rPr>
        <w:t>, (</w:t>
      </w:r>
      <w:hyperlink r:id="rId6" w:history="1">
        <w:r w:rsidRPr="006A037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https://www.kaggle.com/datasets/rajeevw/ufcdata</w:t>
        </w:r>
      </w:hyperlink>
      <w:r w:rsidRPr="006A0378">
        <w:rPr>
          <w:rFonts w:ascii="Times New Roman" w:hAnsi="Times New Roman" w:cs="Times New Roman"/>
          <w:sz w:val="24"/>
          <w:szCs w:val="24"/>
        </w:rPr>
        <w:t>) a trusted site for open datasets.</w:t>
      </w:r>
    </w:p>
    <w:p w14:paraId="13122806" w14:textId="77777777" w:rsidR="00106BCA" w:rsidRPr="006A0378" w:rsidRDefault="00106BCA" w:rsidP="00106B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Time Span:</w:t>
      </w:r>
      <w:r w:rsidRPr="006A0378">
        <w:rPr>
          <w:rFonts w:ascii="Times New Roman" w:hAnsi="Times New Roman" w:cs="Times New Roman"/>
          <w:sz w:val="24"/>
          <w:szCs w:val="24"/>
        </w:rPr>
        <w:t xml:space="preserve"> It includes fight data from 1993 to 2021, covering almost 30 years of UFC fights.</w:t>
      </w:r>
    </w:p>
    <w:p w14:paraId="3A962840" w14:textId="77777777" w:rsidR="00106BCA" w:rsidRPr="006A0378" w:rsidRDefault="00106BCA" w:rsidP="00106B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Key Variables:</w:t>
      </w:r>
    </w:p>
    <w:p w14:paraId="2D92F053" w14:textId="77777777" w:rsidR="00106BCA" w:rsidRPr="006A0378" w:rsidRDefault="00106BCA" w:rsidP="00106BC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Fighter Information:</w:t>
      </w:r>
      <w:r w:rsidRPr="006A0378">
        <w:rPr>
          <w:rFonts w:ascii="Times New Roman" w:hAnsi="Times New Roman" w:cs="Times New Roman"/>
          <w:sz w:val="24"/>
          <w:szCs w:val="24"/>
        </w:rPr>
        <w:t xml:space="preserve"> Details like fighter names, ages, heights, weights, and reach.</w:t>
      </w:r>
    </w:p>
    <w:p w14:paraId="791A6828" w14:textId="77777777" w:rsidR="00106BCA" w:rsidRPr="006A0378" w:rsidRDefault="00106BCA" w:rsidP="00106BC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Fight Details: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Includes fight dates, event locations, outcomes (win, loss, or draw), and methods of victory (like knockout, submission, or decision).</w:t>
      </w:r>
    </w:p>
    <w:p w14:paraId="051AB5BB" w14:textId="77777777" w:rsidR="00106BCA" w:rsidRPr="006A0378" w:rsidRDefault="00106BCA" w:rsidP="00106BC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Performance Metrics: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Tracks statistics such as significant strikes landed, takedowns, and control time.</w:t>
      </w:r>
    </w:p>
    <w:p w14:paraId="6CBA6953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Brief Description of UFC and Its Significance:</w:t>
      </w:r>
    </w:p>
    <w:p w14:paraId="46677D4D" w14:textId="77777777" w:rsidR="00106BCA" w:rsidRPr="006A0378" w:rsidRDefault="00106BCA" w:rsidP="00106BC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lastRenderedPageBreak/>
        <w:t>UFC (Ultimate Fighting Championship):</w:t>
      </w:r>
      <w:r w:rsidRPr="006A0378">
        <w:rPr>
          <w:rFonts w:ascii="Times New Roman" w:hAnsi="Times New Roman" w:cs="Times New Roman"/>
          <w:sz w:val="24"/>
          <w:szCs w:val="24"/>
        </w:rPr>
        <w:t xml:space="preserve"> Founded in 1993, the UFC is the top organization in mixed martial arts (MMA) and has helped </w:t>
      </w:r>
      <w:proofErr w:type="gramStart"/>
      <w:r w:rsidRPr="006A0378">
        <w:rPr>
          <w:rFonts w:ascii="Times New Roman" w:hAnsi="Times New Roman" w:cs="Times New Roman"/>
          <w:sz w:val="24"/>
          <w:szCs w:val="24"/>
        </w:rPr>
        <w:t>grow the sport</w:t>
      </w:r>
      <w:proofErr w:type="gramEnd"/>
      <w:r w:rsidRPr="006A0378">
        <w:rPr>
          <w:rFonts w:ascii="Times New Roman" w:hAnsi="Times New Roman" w:cs="Times New Roman"/>
          <w:sz w:val="24"/>
          <w:szCs w:val="24"/>
        </w:rPr>
        <w:t xml:space="preserve"> worldwide.</w:t>
      </w:r>
    </w:p>
    <w:p w14:paraId="0B3EDF66" w14:textId="77777777" w:rsidR="00106BCA" w:rsidRPr="006A0378" w:rsidRDefault="00106BCA" w:rsidP="00106BC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Significance:</w:t>
      </w:r>
      <w:r w:rsidRPr="006A0378">
        <w:rPr>
          <w:rFonts w:ascii="Times New Roman" w:hAnsi="Times New Roman" w:cs="Times New Roman"/>
          <w:sz w:val="24"/>
          <w:szCs w:val="24"/>
        </w:rPr>
        <w:t xml:space="preserve"> Analyzing UFC data helps understand fight results, improve fighter training, and engage fans. It can offer insights that </w:t>
      </w:r>
      <w:proofErr w:type="gramStart"/>
      <w:r w:rsidRPr="006A0378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6A0378">
        <w:rPr>
          <w:rFonts w:ascii="Times New Roman" w:hAnsi="Times New Roman" w:cs="Times New Roman"/>
          <w:sz w:val="24"/>
          <w:szCs w:val="24"/>
        </w:rPr>
        <w:t xml:space="preserve"> how fighters prepare and compete.</w:t>
      </w:r>
    </w:p>
    <w:p w14:paraId="060CF92A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Explanation of Why This Data Was Chosen for Analysis:</w:t>
      </w:r>
    </w:p>
    <w:p w14:paraId="3ABF8112" w14:textId="77777777" w:rsidR="00106BCA" w:rsidRPr="006A0378" w:rsidRDefault="00106BCA" w:rsidP="00106B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Personal Interest: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dataset was chosen because of </w:t>
      </w:r>
      <w:proofErr w:type="gramStart"/>
      <w:r w:rsidRPr="006A0378">
        <w:rPr>
          <w:rFonts w:ascii="Times New Roman" w:hAnsi="Times New Roman" w:cs="Times New Roman"/>
          <w:sz w:val="24"/>
          <w:szCs w:val="24"/>
        </w:rPr>
        <w:t>a personal</w:t>
      </w:r>
      <w:proofErr w:type="gramEnd"/>
      <w:r w:rsidRPr="006A0378">
        <w:rPr>
          <w:rFonts w:ascii="Times New Roman" w:hAnsi="Times New Roman" w:cs="Times New Roman"/>
          <w:sz w:val="24"/>
          <w:szCs w:val="24"/>
        </w:rPr>
        <w:t xml:space="preserve"> interest in the UFC and the chance to apply data analysis to a sport I enjoy.</w:t>
      </w:r>
    </w:p>
    <w:p w14:paraId="5FC76DF2" w14:textId="77777777" w:rsidR="00106BCA" w:rsidRPr="006A0378" w:rsidRDefault="00106BCA" w:rsidP="00106B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Professional Analysis: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data is useful for exploring fight statistics and trends, combining personal interest with professional analysis skills.</w:t>
      </w:r>
    </w:p>
    <w:p w14:paraId="00D1D807" w14:textId="77777777" w:rsidR="00106BCA" w:rsidRPr="006A0378" w:rsidRDefault="00106BCA" w:rsidP="00106B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Diverse Analytical Opportunities: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data provides many variables to analyze, making it ideal for various types of analysis, from exploring basic patterns to advanced statistical methods.</w:t>
      </w:r>
    </w:p>
    <w:p w14:paraId="0D59225E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</w:p>
    <w:p w14:paraId="2F882EDE" w14:textId="77777777" w:rsidR="00106BCA" w:rsidRPr="006A0378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167ABAE7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Findings:</w:t>
      </w:r>
    </w:p>
    <w:p w14:paraId="7D60ED3E" w14:textId="77777777" w:rsidR="00106BCA" w:rsidRPr="006A0378" w:rsidRDefault="00106BCA" w:rsidP="00106B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Fight Trends: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analysis revealed how the number of UFC fights has varied over the years.</w:t>
      </w:r>
    </w:p>
    <w:p w14:paraId="0A7A6A5C" w14:textId="77777777" w:rsidR="00106BCA" w:rsidRPr="006A0378" w:rsidRDefault="00106BCA" w:rsidP="00106B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Fighter Statistics: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Insights were gathered on fighters' details such as age, height, and weight.</w:t>
      </w:r>
    </w:p>
    <w:p w14:paraId="154F0CD6" w14:textId="77777777" w:rsidR="00106BCA" w:rsidRPr="006A0378" w:rsidRDefault="00106BCA" w:rsidP="00106B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Fight Results: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results of fights were examined to understand the frequency of different outcomes (wins, losses, draws) and the methods used.</w:t>
      </w:r>
    </w:p>
    <w:p w14:paraId="14AC372D" w14:textId="77777777" w:rsidR="00106BCA" w:rsidRPr="006A0378" w:rsidRDefault="00106BCA" w:rsidP="00106B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Event Locations:</w:t>
      </w:r>
      <w:r w:rsidRPr="006A0378">
        <w:rPr>
          <w:rFonts w:ascii="Times New Roman" w:hAnsi="Times New Roman" w:cs="Times New Roman"/>
          <w:sz w:val="24"/>
          <w:szCs w:val="24"/>
        </w:rPr>
        <w:t xml:space="preserve"> The locations of the fights were mapped to identify any geographic patterns.</w:t>
      </w:r>
    </w:p>
    <w:p w14:paraId="2DCD6D20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Questions Explored:</w:t>
      </w:r>
    </w:p>
    <w:p w14:paraId="3CE02BCF" w14:textId="77777777" w:rsidR="00106BCA" w:rsidRPr="006A0378" w:rsidRDefault="00106BCA" w:rsidP="00106B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sz w:val="24"/>
          <w:szCs w:val="24"/>
        </w:rPr>
        <w:t>Who holds the highest win rate in UFC history, and what factors lead to their success?</w:t>
      </w:r>
    </w:p>
    <w:p w14:paraId="7EFD6D1A" w14:textId="77777777" w:rsidR="00106BCA" w:rsidRPr="006A0378" w:rsidRDefault="00106BCA" w:rsidP="00106B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sz w:val="24"/>
          <w:szCs w:val="24"/>
        </w:rPr>
        <w:t>How does the rate of knockouts differ among UFC weight classes, and are there noticeable trends or patterns?</w:t>
      </w:r>
    </w:p>
    <w:p w14:paraId="5B4F7488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</w:p>
    <w:p w14:paraId="12366970" w14:textId="77777777" w:rsidR="00106BCA" w:rsidRPr="006A0378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6A0378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6A0378">
        <w:rPr>
          <w:rFonts w:ascii="Times New Roman" w:hAnsi="Times New Roman" w:cs="Times New Roman"/>
          <w:sz w:val="24"/>
          <w:szCs w:val="24"/>
        </w:rPr>
        <w:br/>
        <w:t xml:space="preserve">Fighters who are taller and have longer arm reaches are more likely to win their matches. </w:t>
      </w:r>
    </w:p>
    <w:p w14:paraId="4C77B3F8" w14:textId="77777777" w:rsidR="00106BCA" w:rsidRPr="00D11544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544">
        <w:rPr>
          <w:rFonts w:ascii="Times New Roman" w:hAnsi="Times New Roman" w:cs="Times New Roman"/>
          <w:b/>
          <w:bCs/>
          <w:sz w:val="24"/>
          <w:szCs w:val="24"/>
        </w:rPr>
        <w:t>Next Steps:</w:t>
      </w:r>
    </w:p>
    <w:p w14:paraId="27401978" w14:textId="77777777" w:rsidR="00106BCA" w:rsidRPr="00D11544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 xml:space="preserve">  Analyze Performance Metrics:</w:t>
      </w:r>
    </w:p>
    <w:p w14:paraId="611DEB68" w14:textId="77777777" w:rsidR="00106BCA" w:rsidRPr="00D11544" w:rsidRDefault="00106BCA" w:rsidP="00106BC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lastRenderedPageBreak/>
        <w:t>Action: Look deeper into fight statistics like strikes, takedowns, and control time to see how they relate to winning fights.</w:t>
      </w:r>
    </w:p>
    <w:p w14:paraId="53DCD450" w14:textId="77777777" w:rsidR="00106BCA" w:rsidRPr="00D11544" w:rsidRDefault="00106BCA" w:rsidP="00106BC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Purpose: To find out which stats are most important for winning and if height and reach really matter.</w:t>
      </w:r>
    </w:p>
    <w:p w14:paraId="59C9F19B" w14:textId="77777777" w:rsidR="00106BCA" w:rsidRPr="00D11544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 xml:space="preserve">  Compare Weight Classes:</w:t>
      </w:r>
    </w:p>
    <w:p w14:paraId="33469A68" w14:textId="77777777" w:rsidR="00106BCA" w:rsidRPr="00D11544" w:rsidRDefault="00106BCA" w:rsidP="00106B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Action: Break down the data by weight classes to compare knockout rates and other stats across different classes.</w:t>
      </w:r>
    </w:p>
    <w:p w14:paraId="369E4C1E" w14:textId="77777777" w:rsidR="00106BCA" w:rsidRPr="00D11544" w:rsidRDefault="00106BCA" w:rsidP="00106B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Purpose: To see if trends vary between weight classes or if there are specific patterns in each class.</w:t>
      </w:r>
    </w:p>
    <w:p w14:paraId="71DAE78C" w14:textId="77777777" w:rsidR="00106BCA" w:rsidRPr="00D11544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1DF17" w14:textId="77777777" w:rsidR="00106BCA" w:rsidRPr="00D11544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544">
        <w:rPr>
          <w:rFonts w:ascii="Times New Roman" w:hAnsi="Times New Roman" w:cs="Times New Roman"/>
          <w:b/>
          <w:bCs/>
          <w:sz w:val="24"/>
          <w:szCs w:val="24"/>
        </w:rPr>
        <w:t xml:space="preserve">Limitations: </w:t>
      </w:r>
    </w:p>
    <w:p w14:paraId="5B0871A9" w14:textId="77777777" w:rsidR="00106BCA" w:rsidRPr="00D11544" w:rsidRDefault="00106BCA" w:rsidP="00106BCA">
      <w:p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Changes Over Time:</w:t>
      </w:r>
    </w:p>
    <w:p w14:paraId="6DFD476B" w14:textId="77777777" w:rsidR="00106BCA" w:rsidRPr="00D11544" w:rsidRDefault="00106BCA" w:rsidP="00106BC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Issue: UFC rules and fight styles have evolved since 1993, which could affect the consistency of the data.</w:t>
      </w:r>
    </w:p>
    <w:p w14:paraId="28A9CAB6" w14:textId="77777777" w:rsidR="00106BCA" w:rsidRPr="00D11544" w:rsidRDefault="00106BCA" w:rsidP="00106BC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Impact: Comparing data across different years may be challenging due to these changes.</w:t>
      </w:r>
    </w:p>
    <w:p w14:paraId="14D25EE5" w14:textId="77777777" w:rsidR="00106BCA" w:rsidRPr="00D11544" w:rsidRDefault="00106BCA" w:rsidP="00106BCA">
      <w:pPr>
        <w:rPr>
          <w:rFonts w:ascii="Times New Roman" w:hAnsi="Times New Roman" w:cs="Times New Roman"/>
          <w:sz w:val="24"/>
          <w:szCs w:val="24"/>
        </w:rPr>
      </w:pPr>
    </w:p>
    <w:p w14:paraId="658F2233" w14:textId="77777777" w:rsidR="00106BCA" w:rsidRPr="00D11544" w:rsidRDefault="00106BCA" w:rsidP="00106BCA">
      <w:pPr>
        <w:ind w:left="360"/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External Factors:</w:t>
      </w:r>
    </w:p>
    <w:p w14:paraId="3F1FE268" w14:textId="77777777" w:rsidR="00106BCA" w:rsidRDefault="00106BCA" w:rsidP="0010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Issue: Factors like fighter injuries, changes in training methods, or promotional activities might not be captured in the dataset.</w:t>
      </w:r>
    </w:p>
    <w:p w14:paraId="453D8E7E" w14:textId="77777777" w:rsidR="00106BCA" w:rsidRDefault="00106BCA" w:rsidP="00106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04207" w14:textId="77777777" w:rsidR="00106BCA" w:rsidRPr="00D11544" w:rsidRDefault="00106BCA" w:rsidP="0010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1544">
        <w:rPr>
          <w:rFonts w:ascii="Times New Roman" w:hAnsi="Times New Roman" w:cs="Times New Roman"/>
          <w:sz w:val="24"/>
          <w:szCs w:val="24"/>
        </w:rPr>
        <w:t>Impact: These external factors could influence fight outcomes and trends, potentially leading to incomplete or skewed insights.</w:t>
      </w:r>
    </w:p>
    <w:p w14:paraId="6A41E09B" w14:textId="77777777" w:rsidR="00106BCA" w:rsidRPr="009C2871" w:rsidRDefault="00106BCA" w:rsidP="00106BCA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8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Corner Fighters</w:t>
      </w:r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Height (</w:t>
      </w:r>
      <w:proofErr w:type="spellStart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R_Height_cms</w:t>
      </w:r>
      <w:proofErr w:type="spellEnd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has a slight correlation (0.17) with win rates (</w:t>
      </w:r>
      <w:proofErr w:type="spellStart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R_Win</w:t>
      </w:r>
      <w:proofErr w:type="spellEnd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5280E2" w14:textId="77777777" w:rsidR="00106BCA" w:rsidRPr="009C2871" w:rsidRDefault="00106BCA" w:rsidP="00106BCA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8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Corner Fighters</w:t>
      </w:r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Reach (</w:t>
      </w:r>
      <w:proofErr w:type="spellStart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R_Reach_cms</w:t>
      </w:r>
      <w:proofErr w:type="spellEnd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shows a slight correlation (0.16) with win rates.</w:t>
      </w:r>
    </w:p>
    <w:p w14:paraId="0427517F" w14:textId="77777777" w:rsidR="00106BCA" w:rsidRPr="009C2871" w:rsidRDefault="00106BCA" w:rsidP="00106BCA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8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Corner Fighters</w:t>
      </w:r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Height (</w:t>
      </w:r>
      <w:proofErr w:type="spellStart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B_Height_cms</w:t>
      </w:r>
      <w:proofErr w:type="spellEnd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has a very weak correlation (0.077) with win rates (</w:t>
      </w:r>
      <w:proofErr w:type="spellStart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B_Win</w:t>
      </w:r>
      <w:proofErr w:type="spellEnd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36E1E1F" w14:textId="77777777" w:rsidR="00106BCA" w:rsidRPr="009C2871" w:rsidRDefault="00106BCA" w:rsidP="00106BCA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8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Corner Fighters</w:t>
      </w:r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Reach (</w:t>
      </w:r>
      <w:proofErr w:type="spellStart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B_Reach_cms</w:t>
      </w:r>
      <w:proofErr w:type="spellEnd"/>
      <w:r w:rsidRPr="009C28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has a slight correlation (0.12) with win rates.</w:t>
      </w:r>
    </w:p>
    <w:p w14:paraId="628672D0" w14:textId="77777777" w:rsidR="00106BCA" w:rsidRPr="00D11544" w:rsidRDefault="00106BCA" w:rsidP="00106BCA">
      <w:pPr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D11544">
        <w:rPr>
          <w:rFonts w:ascii="Times New Roman" w:hAnsi="Times New Roman" w:cs="Times New Roman"/>
          <w:b/>
          <w:bCs/>
          <w:vanish/>
          <w:sz w:val="24"/>
          <w:szCs w:val="24"/>
        </w:rPr>
        <w:t>Top of Form</w:t>
      </w:r>
    </w:p>
    <w:p w14:paraId="5AEF7099" w14:textId="77777777" w:rsidR="00106BCA" w:rsidRPr="00D11544" w:rsidRDefault="00106BCA" w:rsidP="00106BCA">
      <w:pPr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D11544">
        <w:rPr>
          <w:rFonts w:ascii="Times New Roman" w:hAnsi="Times New Roman" w:cs="Times New Roman"/>
          <w:b/>
          <w:bCs/>
          <w:vanish/>
          <w:sz w:val="24"/>
          <w:szCs w:val="24"/>
        </w:rPr>
        <w:t>Bottom of Form</w:t>
      </w:r>
    </w:p>
    <w:p w14:paraId="2EBF9206" w14:textId="77777777" w:rsidR="00106BCA" w:rsidRPr="00D11544" w:rsidRDefault="00106BCA" w:rsidP="0010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C32C7" w14:textId="77777777" w:rsidR="0012502F" w:rsidRDefault="0012502F"/>
    <w:sectPr w:rsidR="0012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0C2"/>
    <w:multiLevelType w:val="multilevel"/>
    <w:tmpl w:val="4F7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705A"/>
    <w:multiLevelType w:val="multilevel"/>
    <w:tmpl w:val="005C0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479B6"/>
    <w:multiLevelType w:val="multilevel"/>
    <w:tmpl w:val="0F8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C38C4"/>
    <w:multiLevelType w:val="multilevel"/>
    <w:tmpl w:val="E422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2EB5"/>
    <w:multiLevelType w:val="multilevel"/>
    <w:tmpl w:val="FF5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94896"/>
    <w:multiLevelType w:val="multilevel"/>
    <w:tmpl w:val="C22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D2785"/>
    <w:multiLevelType w:val="multilevel"/>
    <w:tmpl w:val="AD3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67559"/>
    <w:multiLevelType w:val="multilevel"/>
    <w:tmpl w:val="67F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1607A"/>
    <w:multiLevelType w:val="multilevel"/>
    <w:tmpl w:val="D9E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13D28"/>
    <w:multiLevelType w:val="multilevel"/>
    <w:tmpl w:val="EDA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3233C"/>
    <w:multiLevelType w:val="multilevel"/>
    <w:tmpl w:val="D1C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0543D"/>
    <w:multiLevelType w:val="hybridMultilevel"/>
    <w:tmpl w:val="F34C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E69F6"/>
    <w:multiLevelType w:val="multilevel"/>
    <w:tmpl w:val="C66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3283">
    <w:abstractNumId w:val="3"/>
  </w:num>
  <w:num w:numId="2" w16cid:durableId="1400178030">
    <w:abstractNumId w:val="2"/>
  </w:num>
  <w:num w:numId="3" w16cid:durableId="170415426">
    <w:abstractNumId w:val="1"/>
  </w:num>
  <w:num w:numId="4" w16cid:durableId="1610964156">
    <w:abstractNumId w:val="12"/>
  </w:num>
  <w:num w:numId="5" w16cid:durableId="1053116194">
    <w:abstractNumId w:val="8"/>
  </w:num>
  <w:num w:numId="6" w16cid:durableId="39936922">
    <w:abstractNumId w:val="4"/>
  </w:num>
  <w:num w:numId="7" w16cid:durableId="957101337">
    <w:abstractNumId w:val="9"/>
  </w:num>
  <w:num w:numId="8" w16cid:durableId="821236632">
    <w:abstractNumId w:val="6"/>
  </w:num>
  <w:num w:numId="9" w16cid:durableId="1686250530">
    <w:abstractNumId w:val="10"/>
  </w:num>
  <w:num w:numId="10" w16cid:durableId="1235117995">
    <w:abstractNumId w:val="7"/>
  </w:num>
  <w:num w:numId="11" w16cid:durableId="1148741713">
    <w:abstractNumId w:val="0"/>
  </w:num>
  <w:num w:numId="12" w16cid:durableId="750392210">
    <w:abstractNumId w:val="5"/>
  </w:num>
  <w:num w:numId="13" w16cid:durableId="7741790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CA"/>
    <w:rsid w:val="00106BCA"/>
    <w:rsid w:val="0012502F"/>
    <w:rsid w:val="00F35A79"/>
    <w:rsid w:val="00F8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D131"/>
  <w15:chartTrackingRefBased/>
  <w15:docId w15:val="{EED3D839-6191-42BF-88A4-7879014B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BCA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jeevw/ufcdata" TargetMode="External"/><Relationship Id="rId5" Type="http://schemas.openxmlformats.org/officeDocument/2006/relationships/hyperlink" Target="https://www.kaggle.com/datasets/rajeevw/ufc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Viruet</dc:creator>
  <cp:keywords/>
  <dc:description/>
  <cp:lastModifiedBy>Emily Viruet</cp:lastModifiedBy>
  <cp:revision>1</cp:revision>
  <dcterms:created xsi:type="dcterms:W3CDTF">2024-10-16T05:03:00Z</dcterms:created>
  <dcterms:modified xsi:type="dcterms:W3CDTF">2024-10-16T05:06:00Z</dcterms:modified>
</cp:coreProperties>
</file>