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59B" w14:textId="37821AE0" w:rsidR="00006B9B" w:rsidRDefault="0015295D" w:rsidP="0015295D">
      <w:pPr>
        <w:pStyle w:val="Title"/>
        <w:jc w:val="center"/>
      </w:pPr>
      <w:r>
        <w:t>MTRX2700 Major Project</w:t>
      </w:r>
    </w:p>
    <w:p w14:paraId="154DDD5E" w14:textId="6DD53551" w:rsidR="0015295D" w:rsidRDefault="0015295D" w:rsidP="0015295D">
      <w:pPr>
        <w:pStyle w:val="Subtitle"/>
        <w:jc w:val="center"/>
      </w:pPr>
      <w:r>
        <w:t>Early Functional Block Diagram</w:t>
      </w:r>
    </w:p>
    <w:p w14:paraId="276B4AC8" w14:textId="5A2092ED" w:rsidR="0015295D" w:rsidRDefault="0015295D" w:rsidP="0015295D"/>
    <w:p w14:paraId="2EB177BF" w14:textId="0FAE9E63" w:rsidR="0015295D" w:rsidRPr="0015295D" w:rsidRDefault="0015295D" w:rsidP="0015295D">
      <w:pPr>
        <w:jc w:val="center"/>
      </w:pPr>
      <w:r>
        <w:rPr>
          <w:noProof/>
        </w:rPr>
        <w:drawing>
          <wp:inline distT="0" distB="0" distL="0" distR="0" wp14:anchorId="38FEEF4B" wp14:editId="5ACFB9F8">
            <wp:extent cx="5731510" cy="520446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5D" w:rsidRPr="0015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5D"/>
    <w:rsid w:val="00006B9B"/>
    <w:rsid w:val="00065C71"/>
    <w:rsid w:val="001417E7"/>
    <w:rsid w:val="0015295D"/>
    <w:rsid w:val="00211910"/>
    <w:rsid w:val="003C4F35"/>
    <w:rsid w:val="00512011"/>
    <w:rsid w:val="00715C1D"/>
    <w:rsid w:val="008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05FE"/>
  <w15:chartTrackingRefBased/>
  <w15:docId w15:val="{96A69E64-2BFC-4DD5-B2D0-65442AE9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29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9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9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Vallis</dc:creator>
  <cp:keywords/>
  <dc:description/>
  <cp:lastModifiedBy>Will Vallis</cp:lastModifiedBy>
  <cp:revision>1</cp:revision>
  <dcterms:created xsi:type="dcterms:W3CDTF">2022-05-04T03:22:00Z</dcterms:created>
  <dcterms:modified xsi:type="dcterms:W3CDTF">2022-05-04T03:23:00Z</dcterms:modified>
</cp:coreProperties>
</file>