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6B043" w14:textId="50D29314" w:rsidR="005A2D7C" w:rsidRPr="004C529A" w:rsidRDefault="009A5A88" w:rsidP="009A5A88">
      <w:pPr>
        <w:jc w:val="center"/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577 HW04 Problem2</w:t>
      </w:r>
    </w:p>
    <w:p w14:paraId="64D02F8B" w14:textId="396156F5" w:rsidR="009A5A88" w:rsidRPr="004C529A" w:rsidRDefault="009A5A88" w:rsidP="009A5A88">
      <w:pPr>
        <w:jc w:val="center"/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By Haoyi Lu, William Shu</w:t>
      </w:r>
    </w:p>
    <w:p w14:paraId="6651D609" w14:textId="6E6408CE" w:rsidR="009A5A88" w:rsidRPr="004C529A" w:rsidRDefault="009A5A88" w:rsidP="009A5A88">
      <w:p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(a). we need to prove two part:</w:t>
      </w:r>
    </w:p>
    <w:p w14:paraId="0EB2BF53" w14:textId="792C50BE" w:rsidR="009A5A88" w:rsidRPr="004C529A" w:rsidRDefault="009A5A88" w:rsidP="009A5A88">
      <w:pPr>
        <w:pStyle w:val="ListParagraph"/>
        <w:numPr>
          <w:ilvl w:val="0"/>
          <w:numId w:val="2"/>
        </w:num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S is reasonable </w:t>
      </w:r>
      <w:r w:rsidRPr="004C529A">
        <w:rPr>
          <w:rFonts w:ascii="Times New Roman" w:eastAsia="STKaiti" w:hAnsi="Times New Roman" w:cs="Times New Roman"/>
          <w:sz w:val="28"/>
          <w:szCs w:val="28"/>
        </w:rPr>
        <w:sym w:font="Wingdings" w:char="F0E0"/>
      </w: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for all integers t ≤ n, the number of homeworks in S due within t days or less is no more than t.</w:t>
      </w:r>
    </w:p>
    <w:p w14:paraId="569F6F68" w14:textId="2E6F3DF2" w:rsidR="009A5A88" w:rsidRPr="004C529A" w:rsidRDefault="009A5A88" w:rsidP="009A5A88">
      <w:p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We prove this by contradiction, if there is a t</w:t>
      </w:r>
      <w:r w:rsidRPr="004C529A">
        <w:rPr>
          <w:rFonts w:ascii="Times New Roman" w:eastAsia="STKaiti" w:hAnsi="Times New Roman" w:cs="Times New Roman"/>
          <w:sz w:val="28"/>
          <w:szCs w:val="28"/>
          <w:vertAlign w:val="subscript"/>
        </w:rPr>
        <w:t xml:space="preserve">0 </w:t>
      </w:r>
      <w:r w:rsidRPr="004C529A">
        <w:rPr>
          <w:rFonts w:ascii="Times New Roman" w:eastAsia="STKaiti" w:hAnsi="Times New Roman" w:cs="Times New Roman"/>
          <w:sz w:val="28"/>
          <w:szCs w:val="28"/>
        </w:rPr>
        <w:t>&lt;= n. such that the number of homeworks in S due within t</w:t>
      </w:r>
      <w:r w:rsidRPr="004C529A">
        <w:rPr>
          <w:rFonts w:ascii="Times New Roman" w:eastAsia="STKaiti" w:hAnsi="Times New Roman" w:cs="Times New Roman"/>
          <w:sz w:val="28"/>
          <w:szCs w:val="28"/>
          <w:vertAlign w:val="subscript"/>
        </w:rPr>
        <w:t>0</w:t>
      </w: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days &gt; t</w:t>
      </w:r>
      <w:r w:rsidRPr="004C529A">
        <w:rPr>
          <w:rFonts w:ascii="Times New Roman" w:eastAsia="STKaiti" w:hAnsi="Times New Roman" w:cs="Times New Roman"/>
          <w:sz w:val="28"/>
          <w:szCs w:val="28"/>
          <w:vertAlign w:val="subscript"/>
        </w:rPr>
        <w:t>0</w:t>
      </w:r>
      <w:r w:rsidRPr="004C529A">
        <w:rPr>
          <w:rFonts w:ascii="Times New Roman" w:eastAsia="STKaiti" w:hAnsi="Times New Roman" w:cs="Times New Roman"/>
          <w:sz w:val="28"/>
          <w:szCs w:val="28"/>
        </w:rPr>
        <w:t>. This is in contract with the statement in the problem. So this is true.</w:t>
      </w:r>
    </w:p>
    <w:p w14:paraId="7CA82C86" w14:textId="7DCB8113" w:rsidR="009A5A88" w:rsidRPr="004C529A" w:rsidRDefault="009A5A88" w:rsidP="009A5A88">
      <w:p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Next we need to prove second part:</w:t>
      </w:r>
    </w:p>
    <w:p w14:paraId="5F65C6CC" w14:textId="12357533" w:rsidR="009A5A88" w:rsidRPr="004C529A" w:rsidRDefault="009A5A88" w:rsidP="009A5A88">
      <w:pPr>
        <w:pStyle w:val="ListParagraph"/>
        <w:numPr>
          <w:ilvl w:val="0"/>
          <w:numId w:val="2"/>
        </w:num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for all integers t ≤ n, the number of homeworks in S due within t days or less is no more than t</w:t>
      </w:r>
      <w:r w:rsidRPr="004C529A">
        <w:rPr>
          <w:sz w:val="28"/>
          <w:szCs w:val="28"/>
        </w:rPr>
        <w:t xml:space="preserve">  </w:t>
      </w:r>
      <w:r w:rsidRPr="004C529A">
        <w:rPr>
          <w:sz w:val="28"/>
          <w:szCs w:val="28"/>
        </w:rPr>
        <w:sym w:font="Wingdings" w:char="F0E0"/>
      </w: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S is reasonable.</w:t>
      </w:r>
    </w:p>
    <w:p w14:paraId="0323AE9E" w14:textId="03EC42A1" w:rsidR="009A5A88" w:rsidRPr="004C529A" w:rsidRDefault="0089541A" w:rsidP="009A5A88">
      <w:p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We prove this by induction:</w:t>
      </w:r>
    </w:p>
    <w:p w14:paraId="19C4D310" w14:textId="699093F9" w:rsidR="0089541A" w:rsidRPr="004C529A" w:rsidRDefault="0089541A" w:rsidP="009A5A88">
      <w:p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For t = 1: we have 0 or 1 homeworks, and we can finish it in that day, so it is correct for t = 1.</w:t>
      </w:r>
    </w:p>
    <w:p w14:paraId="6A899DCF" w14:textId="1E064568" w:rsidR="0089541A" w:rsidRPr="004C529A" w:rsidRDefault="0089541A" w:rsidP="009A5A88">
      <w:p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Inductive hypothesis: for t = k(k &lt; n), it is also true.</w:t>
      </w:r>
    </w:p>
    <w:p w14:paraId="71A16438" w14:textId="68CA3338" w:rsidR="0089541A" w:rsidRPr="004C529A" w:rsidRDefault="0089541A" w:rsidP="009A5A88">
      <w:p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Then we need to prove it is true for t = k+1. So we have k+1 homeworks in k + 1 days, but because  our inductive hypothesis says that we can finish k homework in k days. Then we can finish the remaining homework in k+1 days and thus S is also reasonable.</w:t>
      </w:r>
    </w:p>
    <w:p w14:paraId="73B616F6" w14:textId="7984CBCC" w:rsidR="0089541A" w:rsidRPr="004C529A" w:rsidRDefault="0089541A" w:rsidP="0089541A">
      <w:p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So, S is reasonable iff for all integers t ≤ n, the number of homeworks in S due within t days or less is no more than t.</w:t>
      </w:r>
    </w:p>
    <w:p w14:paraId="301BDDD6" w14:textId="768B5BCC" w:rsidR="0089541A" w:rsidRPr="004C529A" w:rsidRDefault="0089541A" w:rsidP="009A5A88">
      <w:pPr>
        <w:rPr>
          <w:rFonts w:ascii="Times New Roman" w:eastAsia="STKaiti" w:hAnsi="Times New Roman" w:cs="Times New Roman"/>
          <w:sz w:val="28"/>
          <w:szCs w:val="28"/>
        </w:rPr>
      </w:pPr>
    </w:p>
    <w:p w14:paraId="5B4DA9B4" w14:textId="0E7208D5" w:rsidR="0089541A" w:rsidRPr="004C529A" w:rsidRDefault="0089541A" w:rsidP="009A5A88">
      <w:p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(b) </w:t>
      </w:r>
    </w:p>
    <w:p w14:paraId="47C98727" w14:textId="14F40558" w:rsidR="0089541A" w:rsidRPr="004C529A" w:rsidRDefault="0089541A" w:rsidP="009A5A88">
      <w:p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Algorithm:</w:t>
      </w:r>
    </w:p>
    <w:p w14:paraId="707DC12E" w14:textId="5A0388DC" w:rsidR="0089541A" w:rsidRPr="004C529A" w:rsidRDefault="0089541A" w:rsidP="0089541A">
      <w:pPr>
        <w:pStyle w:val="ListParagraph"/>
        <w:numPr>
          <w:ilvl w:val="0"/>
          <w:numId w:val="5"/>
        </w:num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sort all homework by their due dates, for homework </w:t>
      </w:r>
      <w:r w:rsidR="00AB3957" w:rsidRPr="004C529A">
        <w:rPr>
          <w:rFonts w:ascii="Times New Roman" w:eastAsia="STKaiti" w:hAnsi="Times New Roman" w:cs="Times New Roman"/>
          <w:sz w:val="28"/>
          <w:szCs w:val="28"/>
        </w:rPr>
        <w:t>which have the same due date, sort them by their points from largest to smallest.</w:t>
      </w:r>
    </w:p>
    <w:p w14:paraId="54A6375D" w14:textId="3BBA4075" w:rsidR="00AB3957" w:rsidRPr="004C529A" w:rsidRDefault="00AB3957" w:rsidP="0089541A">
      <w:pPr>
        <w:pStyle w:val="ListParagraph"/>
        <w:numPr>
          <w:ilvl w:val="0"/>
          <w:numId w:val="5"/>
        </w:num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We name homework which due on 1 day is h</w:t>
      </w:r>
      <w:r w:rsidRPr="004C529A">
        <w:rPr>
          <w:rFonts w:ascii="Times New Roman" w:eastAsia="STKaiti" w:hAnsi="Times New Roman" w:cs="Times New Roman"/>
          <w:sz w:val="28"/>
          <w:szCs w:val="28"/>
          <w:vertAlign w:val="subscript"/>
        </w:rPr>
        <w:t>1</w:t>
      </w:r>
      <w:r w:rsidRPr="004C529A">
        <w:rPr>
          <w:rFonts w:ascii="Times New Roman" w:eastAsia="STKaiti" w:hAnsi="Times New Roman" w:cs="Times New Roman"/>
          <w:sz w:val="28"/>
          <w:szCs w:val="28"/>
        </w:rPr>
        <w:t>, …, h</w:t>
      </w:r>
      <w:r w:rsidRPr="004C529A">
        <w:rPr>
          <w:rFonts w:ascii="Times New Roman" w:eastAsia="STKaiti" w:hAnsi="Times New Roman" w:cs="Times New Roman"/>
          <w:sz w:val="28"/>
          <w:szCs w:val="28"/>
          <w:vertAlign w:val="subscript"/>
        </w:rPr>
        <w:t>k1</w:t>
      </w:r>
      <w:r w:rsidRPr="004C529A">
        <w:rPr>
          <w:rFonts w:ascii="Times New Roman" w:eastAsia="STKaiti" w:hAnsi="Times New Roman" w:cs="Times New Roman"/>
          <w:sz w:val="28"/>
          <w:szCs w:val="28"/>
        </w:rPr>
        <w:t>,</w:t>
      </w:r>
    </w:p>
    <w:p w14:paraId="734799E0" w14:textId="2F7B1E1E" w:rsidR="00AB3957" w:rsidRPr="004C529A" w:rsidRDefault="00AB3957" w:rsidP="00AB3957">
      <w:pPr>
        <w:pStyle w:val="ListParagraph"/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Homework which due on i day is h</w:t>
      </w:r>
      <w:r w:rsidRPr="004C529A">
        <w:rPr>
          <w:rFonts w:ascii="Times New Roman" w:eastAsia="STKaiti" w:hAnsi="Times New Roman" w:cs="Times New Roman"/>
          <w:sz w:val="28"/>
          <w:szCs w:val="28"/>
          <w:vertAlign w:val="subscript"/>
        </w:rPr>
        <w:t>k(i</w:t>
      </w:r>
      <w:r w:rsidR="00C10C73" w:rsidRPr="004C529A">
        <w:rPr>
          <w:rFonts w:ascii="Times New Roman" w:eastAsia="STKaiti" w:hAnsi="Times New Roman" w:cs="Times New Roman"/>
          <w:sz w:val="28"/>
          <w:szCs w:val="28"/>
          <w:vertAlign w:val="subscript"/>
        </w:rPr>
        <w:t>-1</w:t>
      </w:r>
      <w:r w:rsidRPr="004C529A">
        <w:rPr>
          <w:rFonts w:ascii="Times New Roman" w:eastAsia="STKaiti" w:hAnsi="Times New Roman" w:cs="Times New Roman"/>
          <w:sz w:val="28"/>
          <w:szCs w:val="28"/>
          <w:vertAlign w:val="subscript"/>
        </w:rPr>
        <w:t>)</w:t>
      </w:r>
      <w:r w:rsidR="00C10C73" w:rsidRPr="004C529A">
        <w:rPr>
          <w:rFonts w:ascii="Times New Roman" w:eastAsia="STKaiti" w:hAnsi="Times New Roman" w:cs="Times New Roman"/>
          <w:sz w:val="28"/>
          <w:szCs w:val="28"/>
          <w:vertAlign w:val="subscript"/>
        </w:rPr>
        <w:t>+1</w:t>
      </w:r>
      <w:r w:rsidR="00C10C73" w:rsidRPr="004C529A">
        <w:rPr>
          <w:rFonts w:ascii="Times New Roman" w:eastAsia="STKaiti" w:hAnsi="Times New Roman" w:cs="Times New Roman"/>
          <w:sz w:val="28"/>
          <w:szCs w:val="28"/>
        </w:rPr>
        <w:t>, …, h</w:t>
      </w:r>
      <w:r w:rsidR="00C10C73" w:rsidRPr="004C529A">
        <w:rPr>
          <w:rFonts w:ascii="Times New Roman" w:eastAsia="STKaiti" w:hAnsi="Times New Roman" w:cs="Times New Roman"/>
          <w:sz w:val="28"/>
          <w:szCs w:val="28"/>
          <w:vertAlign w:val="subscript"/>
        </w:rPr>
        <w:t>ki</w:t>
      </w:r>
    </w:p>
    <w:p w14:paraId="69C88724" w14:textId="00116C5F" w:rsidR="00C10C73" w:rsidRPr="004C529A" w:rsidRDefault="00C10C73" w:rsidP="00C10C73">
      <w:pPr>
        <w:pStyle w:val="ListParagraph"/>
        <w:numPr>
          <w:ilvl w:val="0"/>
          <w:numId w:val="5"/>
        </w:num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So we create a data structure M to store which homework we plan to do. </w:t>
      </w:r>
    </w:p>
    <w:p w14:paraId="3127E894" w14:textId="72870433" w:rsidR="00C10C73" w:rsidRPr="004C529A" w:rsidRDefault="00C10C73" w:rsidP="00C10C73">
      <w:pPr>
        <w:pStyle w:val="ListParagraph"/>
        <w:numPr>
          <w:ilvl w:val="0"/>
          <w:numId w:val="5"/>
        </w:num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For(i = 0; i &lt; n; i++){</w:t>
      </w:r>
    </w:p>
    <w:p w14:paraId="5AB0F475" w14:textId="23B1BFE0" w:rsidR="00C10C73" w:rsidRPr="004C529A" w:rsidRDefault="00C10C73" w:rsidP="00C10C73">
      <w:pPr>
        <w:pStyle w:val="ListParagraph"/>
        <w:ind w:left="1440"/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lastRenderedPageBreak/>
        <w:t>Add h</w:t>
      </w:r>
      <w:r w:rsidRPr="004C529A">
        <w:rPr>
          <w:rFonts w:ascii="Times New Roman" w:eastAsia="STKaiti" w:hAnsi="Times New Roman" w:cs="Times New Roman"/>
          <w:sz w:val="28"/>
          <w:szCs w:val="28"/>
          <w:vertAlign w:val="subscript"/>
        </w:rPr>
        <w:t>ki+1</w:t>
      </w: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to M;--------- (Because this is the highest point hw in i</w:t>
      </w:r>
      <w:r w:rsidRPr="004C529A">
        <w:rPr>
          <w:rFonts w:ascii="Times New Roman" w:eastAsia="STKaiti" w:hAnsi="Times New Roman" w:cs="Times New Roman"/>
          <w:sz w:val="28"/>
          <w:szCs w:val="28"/>
          <w:vertAlign w:val="superscript"/>
        </w:rPr>
        <w:t xml:space="preserve">th </w:t>
      </w:r>
      <w:r w:rsidRPr="004C529A">
        <w:rPr>
          <w:rFonts w:ascii="Times New Roman" w:eastAsia="STKaiti" w:hAnsi="Times New Roman" w:cs="Times New Roman"/>
          <w:sz w:val="28"/>
          <w:szCs w:val="28"/>
        </w:rPr>
        <w:t>day)</w:t>
      </w:r>
    </w:p>
    <w:p w14:paraId="5F63D160" w14:textId="26BC7A40" w:rsidR="00C10C73" w:rsidRPr="004C529A" w:rsidRDefault="00C10C73" w:rsidP="00C10C73">
      <w:p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                 Compare other homework due on i</w:t>
      </w:r>
      <w:r w:rsidRPr="004C529A">
        <w:rPr>
          <w:rFonts w:ascii="Times New Roman" w:eastAsia="STKaiti" w:hAnsi="Times New Roman" w:cs="Times New Roman"/>
          <w:sz w:val="28"/>
          <w:szCs w:val="28"/>
          <w:vertAlign w:val="superscript"/>
        </w:rPr>
        <w:t xml:space="preserve">th </w:t>
      </w: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day with homework in  M, for each homework due on i day which has higher point than </w:t>
      </w:r>
      <w:r w:rsidR="00A932FD" w:rsidRPr="004C529A">
        <w:rPr>
          <w:rFonts w:ascii="Times New Roman" w:eastAsia="STKaiti" w:hAnsi="Times New Roman" w:cs="Times New Roman"/>
          <w:sz w:val="28"/>
          <w:szCs w:val="28"/>
        </w:rPr>
        <w:t>any homework</w:t>
      </w: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in M, we replace the </w:t>
      </w:r>
      <w:r w:rsidR="00A932FD" w:rsidRPr="004C529A">
        <w:rPr>
          <w:rFonts w:ascii="Times New Roman" w:eastAsia="STKaiti" w:hAnsi="Times New Roman" w:cs="Times New Roman"/>
          <w:sz w:val="28"/>
          <w:szCs w:val="28"/>
        </w:rPr>
        <w:t>lowest</w:t>
      </w: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point homework in M by </w:t>
      </w:r>
      <w:r w:rsidR="00A932FD" w:rsidRPr="004C529A">
        <w:rPr>
          <w:rFonts w:ascii="Times New Roman" w:eastAsia="STKaiti" w:hAnsi="Times New Roman" w:cs="Times New Roman"/>
          <w:sz w:val="28"/>
          <w:szCs w:val="28"/>
        </w:rPr>
        <w:t>the homework on i</w:t>
      </w:r>
      <w:r w:rsidR="00A932FD" w:rsidRPr="004C529A">
        <w:rPr>
          <w:rFonts w:ascii="Times New Roman" w:eastAsia="STKaiti" w:hAnsi="Times New Roman" w:cs="Times New Roman"/>
          <w:sz w:val="28"/>
          <w:szCs w:val="28"/>
          <w:vertAlign w:val="superscript"/>
        </w:rPr>
        <w:t>th</w:t>
      </w:r>
      <w:r w:rsidR="00A932FD" w:rsidRPr="004C529A">
        <w:rPr>
          <w:rFonts w:ascii="Times New Roman" w:eastAsia="STKaiti" w:hAnsi="Times New Roman" w:cs="Times New Roman"/>
          <w:sz w:val="28"/>
          <w:szCs w:val="28"/>
        </w:rPr>
        <w:t xml:space="preserve"> day</w:t>
      </w: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                         </w:t>
      </w:r>
    </w:p>
    <w:p w14:paraId="43D60D12" w14:textId="27AAB6CD" w:rsidR="00C10C73" w:rsidRPr="004C529A" w:rsidRDefault="00C10C73" w:rsidP="00C10C73">
      <w:pPr>
        <w:pStyle w:val="ListParagraph"/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} </w:t>
      </w:r>
    </w:p>
    <w:p w14:paraId="47FEA1CC" w14:textId="49C34103" w:rsidR="00A932FD" w:rsidRPr="004C529A" w:rsidRDefault="00A932FD" w:rsidP="00A932FD">
      <w:pPr>
        <w:rPr>
          <w:rFonts w:ascii="Times New Roman" w:eastAsia="STKaiti" w:hAnsi="Times New Roman" w:cs="Times New Roman"/>
          <w:sz w:val="28"/>
          <w:szCs w:val="28"/>
        </w:rPr>
      </w:pPr>
    </w:p>
    <w:p w14:paraId="62A1FF35" w14:textId="4DACA573" w:rsidR="00A932FD" w:rsidRPr="004C529A" w:rsidRDefault="00A932FD" w:rsidP="00A932FD">
      <w:p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Proof of correctness:</w:t>
      </w:r>
    </w:p>
    <w:p w14:paraId="7354147A" w14:textId="1F3603A2" w:rsidR="00A932FD" w:rsidRPr="004C529A" w:rsidRDefault="005E41DB" w:rsidP="00A932FD">
      <w:pPr>
        <w:rPr>
          <w:rFonts w:ascii="Cambria Math" w:eastAsia="STKaiti" w:hAnsi="Cambria Math" w:cs="Cambria Math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We prove</w:t>
      </w:r>
      <w:r w:rsidR="00AC3B9C" w:rsidRPr="004C529A">
        <w:rPr>
          <w:rFonts w:ascii="Times New Roman" w:eastAsia="STKaiti" w:hAnsi="Times New Roman" w:cs="Times New Roman"/>
          <w:sz w:val="28"/>
          <w:szCs w:val="28"/>
        </w:rPr>
        <w:t xml:space="preserve"> it by contradiction that there is a subset M’ which has higher score than M. Then there exists a pair &lt;ha, hb&gt; which ha </w:t>
      </w:r>
      <w:r w:rsidR="00AC3B9C" w:rsidRPr="004C529A">
        <w:rPr>
          <w:rFonts w:ascii="Times New Roman" w:eastAsia="STKaiti" w:hAnsi="Times New Roman" w:cs="Times New Roman" w:hint="eastAsia"/>
          <w:sz w:val="28"/>
          <w:szCs w:val="28"/>
        </w:rPr>
        <w:t>∈</w:t>
      </w:r>
      <w:r w:rsidR="00AC3B9C" w:rsidRPr="004C529A">
        <w:rPr>
          <w:rFonts w:ascii="Times New Roman" w:eastAsia="STKaiti" w:hAnsi="Times New Roman" w:cs="Times New Roman" w:hint="eastAsia"/>
          <w:sz w:val="28"/>
          <w:szCs w:val="28"/>
        </w:rPr>
        <w:t>M</w:t>
      </w:r>
      <w:r w:rsidR="00AC3B9C" w:rsidRPr="004C529A">
        <w:rPr>
          <w:rFonts w:ascii="Times New Roman" w:eastAsia="STKaiti" w:hAnsi="Times New Roman" w:cs="Times New Roman"/>
          <w:sz w:val="28"/>
          <w:szCs w:val="28"/>
        </w:rPr>
        <w:t xml:space="preserve">’ but </w:t>
      </w:r>
      <w:r w:rsidR="00AC3B9C" w:rsidRPr="004C529A">
        <w:rPr>
          <w:rFonts w:ascii="Times New Roman" w:eastAsia="STKaiti" w:hAnsi="Times New Roman" w:cs="Times New Roman" w:hint="eastAsia"/>
          <w:sz w:val="28"/>
          <w:szCs w:val="28"/>
        </w:rPr>
        <w:t>n</w:t>
      </w:r>
      <w:r w:rsidR="00AC3B9C" w:rsidRPr="004C529A">
        <w:rPr>
          <w:rFonts w:ascii="Times New Roman" w:eastAsia="STKaiti" w:hAnsi="Times New Roman" w:cs="Times New Roman"/>
          <w:sz w:val="28"/>
          <w:szCs w:val="28"/>
        </w:rPr>
        <w:t xml:space="preserve">ot </w:t>
      </w:r>
      <w:r w:rsidR="00AC3B9C" w:rsidRPr="004C529A">
        <w:rPr>
          <w:rFonts w:ascii="Cambria Math" w:eastAsia="STKaiti" w:hAnsi="Cambria Math" w:cs="Cambria Math" w:hint="eastAsia"/>
          <w:sz w:val="28"/>
          <w:szCs w:val="28"/>
        </w:rPr>
        <w:t>∈</w:t>
      </w:r>
      <w:r w:rsidR="00AC3B9C" w:rsidRPr="004C529A">
        <w:rPr>
          <w:rFonts w:ascii="Cambria Math" w:eastAsia="STKaiti" w:hAnsi="Cambria Math" w:cs="Cambria Math"/>
          <w:sz w:val="28"/>
          <w:szCs w:val="28"/>
        </w:rPr>
        <w:t xml:space="preserve"> M, and hb </w:t>
      </w:r>
      <w:r w:rsidR="00AC3B9C" w:rsidRPr="004C529A">
        <w:rPr>
          <w:rFonts w:ascii="Cambria Math" w:eastAsia="STKaiti" w:hAnsi="Cambria Math" w:cs="Cambria Math" w:hint="eastAsia"/>
          <w:sz w:val="28"/>
          <w:szCs w:val="28"/>
        </w:rPr>
        <w:t>∈</w:t>
      </w:r>
      <w:r w:rsidR="00AC3B9C" w:rsidRPr="004C529A">
        <w:rPr>
          <w:rFonts w:ascii="Cambria Math" w:eastAsia="STKaiti" w:hAnsi="Cambria Math" w:cs="Cambria Math"/>
          <w:sz w:val="28"/>
          <w:szCs w:val="28"/>
        </w:rPr>
        <w:t xml:space="preserve"> M but not </w:t>
      </w:r>
      <w:r w:rsidR="00AC3B9C" w:rsidRPr="004C529A">
        <w:rPr>
          <w:rFonts w:ascii="Cambria Math" w:eastAsia="STKaiti" w:hAnsi="Cambria Math" w:cs="Cambria Math" w:hint="eastAsia"/>
          <w:sz w:val="28"/>
          <w:szCs w:val="28"/>
        </w:rPr>
        <w:t>∈</w:t>
      </w:r>
      <w:r w:rsidR="00AC3B9C" w:rsidRPr="004C529A">
        <w:rPr>
          <w:rFonts w:ascii="Cambria Math" w:eastAsia="STKaiti" w:hAnsi="Cambria Math" w:cs="Cambria Math"/>
          <w:sz w:val="28"/>
          <w:szCs w:val="28"/>
        </w:rPr>
        <w:t>M’. and p</w:t>
      </w:r>
      <w:r w:rsidR="00AC3B9C" w:rsidRPr="004C529A">
        <w:rPr>
          <w:rFonts w:ascii="Cambria Math" w:eastAsia="STKaiti" w:hAnsi="Cambria Math" w:cs="Cambria Math"/>
          <w:sz w:val="28"/>
          <w:szCs w:val="28"/>
          <w:vertAlign w:val="subscript"/>
        </w:rPr>
        <w:t>ha</w:t>
      </w:r>
      <w:r w:rsidR="00AC3B9C" w:rsidRPr="004C529A">
        <w:rPr>
          <w:rFonts w:ascii="Cambria Math" w:eastAsia="STKaiti" w:hAnsi="Cambria Math" w:cs="Cambria Math"/>
          <w:sz w:val="28"/>
          <w:szCs w:val="28"/>
        </w:rPr>
        <w:t xml:space="preserve"> &gt; p</w:t>
      </w:r>
      <w:r w:rsidR="00AC3B9C" w:rsidRPr="004C529A">
        <w:rPr>
          <w:rFonts w:ascii="Cambria Math" w:eastAsia="STKaiti" w:hAnsi="Cambria Math" w:cs="Cambria Math"/>
          <w:sz w:val="28"/>
          <w:szCs w:val="28"/>
          <w:vertAlign w:val="subscript"/>
        </w:rPr>
        <w:t>hb</w:t>
      </w:r>
      <w:r w:rsidR="00AC3B9C" w:rsidRPr="004C529A">
        <w:rPr>
          <w:rFonts w:ascii="Cambria Math" w:eastAsia="STKaiti" w:hAnsi="Cambria Math" w:cs="Cambria Math"/>
          <w:sz w:val="28"/>
          <w:szCs w:val="28"/>
        </w:rPr>
        <w:t xml:space="preserve">. </w:t>
      </w:r>
    </w:p>
    <w:p w14:paraId="763611A0" w14:textId="4D684B0E" w:rsidR="00AC3B9C" w:rsidRPr="004C529A" w:rsidRDefault="00AC3B9C" w:rsidP="00A932FD">
      <w:p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There are three categories:</w:t>
      </w:r>
    </w:p>
    <w:p w14:paraId="00764C1B" w14:textId="047C8DCE" w:rsidR="00FF0D69" w:rsidRPr="004C529A" w:rsidRDefault="00FF0D69" w:rsidP="00AC3B9C">
      <w:pPr>
        <w:pStyle w:val="ListParagraph"/>
        <w:numPr>
          <w:ilvl w:val="0"/>
          <w:numId w:val="6"/>
        </w:num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t</w:t>
      </w:r>
      <w:r w:rsidRPr="004C529A">
        <w:rPr>
          <w:rFonts w:ascii="Times New Roman" w:eastAsia="STKaiti" w:hAnsi="Times New Roman" w:cs="Times New Roman"/>
          <w:sz w:val="28"/>
          <w:szCs w:val="28"/>
          <w:vertAlign w:val="subscript"/>
        </w:rPr>
        <w:t>ha</w:t>
      </w: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= t</w:t>
      </w:r>
      <w:r w:rsidRPr="004C529A">
        <w:rPr>
          <w:rFonts w:ascii="Times New Roman" w:eastAsia="STKaiti" w:hAnsi="Times New Roman" w:cs="Times New Roman"/>
          <w:sz w:val="28"/>
          <w:szCs w:val="28"/>
          <w:vertAlign w:val="subscript"/>
        </w:rPr>
        <w:t>hb</w:t>
      </w: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</w:t>
      </w:r>
      <w:r w:rsidRPr="004C529A">
        <w:rPr>
          <w:rFonts w:ascii="Times New Roman" w:eastAsia="STKaiti" w:hAnsi="Times New Roman" w:cs="Times New Roman"/>
          <w:sz w:val="28"/>
          <w:szCs w:val="28"/>
        </w:rPr>
        <w:sym w:font="Wingdings" w:char="F0E0"/>
      </w: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not impossible because in our algorithm, for homework which due in same day, we will choose the homework with highest point.</w:t>
      </w:r>
    </w:p>
    <w:p w14:paraId="35144435" w14:textId="29233890" w:rsidR="00AC3B9C" w:rsidRPr="004C529A" w:rsidRDefault="00FF0D69" w:rsidP="00AC3B9C">
      <w:pPr>
        <w:pStyle w:val="ListParagraph"/>
        <w:numPr>
          <w:ilvl w:val="0"/>
          <w:numId w:val="6"/>
        </w:num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t</w:t>
      </w:r>
      <w:r w:rsidRPr="004C529A">
        <w:rPr>
          <w:rFonts w:ascii="Times New Roman" w:eastAsia="STKaiti" w:hAnsi="Times New Roman" w:cs="Times New Roman"/>
          <w:sz w:val="28"/>
          <w:szCs w:val="28"/>
          <w:vertAlign w:val="subscript"/>
        </w:rPr>
        <w:t>ha</w:t>
      </w: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&gt; t</w:t>
      </w:r>
      <w:r w:rsidRPr="004C529A">
        <w:rPr>
          <w:rFonts w:ascii="Times New Roman" w:eastAsia="STKaiti" w:hAnsi="Times New Roman" w:cs="Times New Roman"/>
          <w:sz w:val="28"/>
          <w:szCs w:val="28"/>
          <w:vertAlign w:val="subscript"/>
        </w:rPr>
        <w:t>hb</w:t>
      </w: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</w:t>
      </w:r>
      <w:r w:rsidRPr="004C529A">
        <w:rPr>
          <w:rFonts w:ascii="Times New Roman" w:eastAsia="STKaiti" w:hAnsi="Times New Roman" w:cs="Times New Roman"/>
          <w:sz w:val="28"/>
          <w:szCs w:val="28"/>
        </w:rPr>
        <w:sym w:font="Wingdings" w:char="F0E0"/>
      </w: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we will repla</w:t>
      </w:r>
      <w:bookmarkStart w:id="0" w:name="_GoBack"/>
      <w:bookmarkEnd w:id="0"/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ce </w:t>
      </w:r>
      <w:r w:rsidR="00C623B9" w:rsidRPr="004C529A">
        <w:rPr>
          <w:rFonts w:ascii="Times New Roman" w:eastAsia="STKaiti" w:hAnsi="Times New Roman" w:cs="Times New Roman"/>
          <w:sz w:val="28"/>
          <w:szCs w:val="28"/>
        </w:rPr>
        <w:t>hb with ha</w:t>
      </w:r>
    </w:p>
    <w:p w14:paraId="473DA230" w14:textId="62B1F538" w:rsidR="00C623B9" w:rsidRPr="004C529A" w:rsidRDefault="00C623B9" w:rsidP="00AC3B9C">
      <w:pPr>
        <w:pStyle w:val="ListParagraph"/>
        <w:numPr>
          <w:ilvl w:val="0"/>
          <w:numId w:val="6"/>
        </w:num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t</w:t>
      </w:r>
      <w:r w:rsidRPr="004C529A">
        <w:rPr>
          <w:rFonts w:ascii="Times New Roman" w:eastAsia="STKaiti" w:hAnsi="Times New Roman" w:cs="Times New Roman"/>
          <w:sz w:val="28"/>
          <w:szCs w:val="28"/>
          <w:vertAlign w:val="subscript"/>
        </w:rPr>
        <w:t>ha</w:t>
      </w: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&lt; t</w:t>
      </w:r>
      <w:r w:rsidRPr="004C529A">
        <w:rPr>
          <w:rFonts w:ascii="Times New Roman" w:eastAsia="STKaiti" w:hAnsi="Times New Roman" w:cs="Times New Roman"/>
          <w:sz w:val="28"/>
          <w:szCs w:val="28"/>
          <w:vertAlign w:val="subscript"/>
        </w:rPr>
        <w:t>hb</w:t>
      </w: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</w:t>
      </w:r>
      <w:r w:rsidRPr="004C529A">
        <w:rPr>
          <w:rFonts w:ascii="Times New Roman" w:eastAsia="STKaiti" w:hAnsi="Times New Roman" w:cs="Times New Roman"/>
          <w:sz w:val="28"/>
          <w:szCs w:val="28"/>
        </w:rPr>
        <w:sym w:font="Wingdings" w:char="F0E0"/>
      </w:r>
      <w:r w:rsidRPr="004C529A">
        <w:rPr>
          <w:rFonts w:ascii="Times New Roman" w:eastAsia="STKaiti" w:hAnsi="Times New Roman" w:cs="Times New Roman"/>
          <w:sz w:val="28"/>
          <w:szCs w:val="28"/>
        </w:rPr>
        <w:t xml:space="preserve"> we will not replace ha with hb.</w:t>
      </w:r>
    </w:p>
    <w:p w14:paraId="60194E3E" w14:textId="1E1DCDCC" w:rsidR="00C623B9" w:rsidRPr="004C529A" w:rsidRDefault="00C623B9" w:rsidP="00C623B9">
      <w:p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So in conclusion, subset M is the largest point.</w:t>
      </w:r>
    </w:p>
    <w:p w14:paraId="786CD9DB" w14:textId="02EEA318" w:rsidR="00C623B9" w:rsidRPr="004C529A" w:rsidRDefault="00C623B9" w:rsidP="00C623B9">
      <w:pPr>
        <w:rPr>
          <w:rFonts w:ascii="Times New Roman" w:eastAsia="STKaiti" w:hAnsi="Times New Roman" w:cs="Times New Roman"/>
          <w:sz w:val="28"/>
          <w:szCs w:val="28"/>
        </w:rPr>
      </w:pPr>
    </w:p>
    <w:p w14:paraId="17F37F00" w14:textId="0E5773E4" w:rsidR="00C623B9" w:rsidRPr="004C529A" w:rsidRDefault="00C623B9" w:rsidP="00C623B9">
      <w:p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Running time:</w:t>
      </w:r>
    </w:p>
    <w:p w14:paraId="4C0598CA" w14:textId="3580D83E" w:rsidR="00C623B9" w:rsidRPr="004C529A" w:rsidRDefault="00C623B9" w:rsidP="00C623B9">
      <w:pPr>
        <w:rPr>
          <w:rFonts w:ascii="Times New Roman" w:eastAsia="STKaiti" w:hAnsi="Times New Roman" w:cs="Times New Roman"/>
          <w:sz w:val="28"/>
          <w:szCs w:val="28"/>
        </w:rPr>
      </w:pPr>
      <w:r w:rsidRPr="004C529A">
        <w:rPr>
          <w:rFonts w:ascii="Times New Roman" w:eastAsia="STKaiti" w:hAnsi="Times New Roman" w:cs="Times New Roman"/>
          <w:sz w:val="28"/>
          <w:szCs w:val="28"/>
        </w:rPr>
        <w:t>O(n</w:t>
      </w:r>
      <w:r w:rsidRPr="004C529A">
        <w:rPr>
          <w:rFonts w:ascii="Times New Roman" w:eastAsia="STKaiti" w:hAnsi="Times New Roman" w:cs="Times New Roman"/>
          <w:sz w:val="28"/>
          <w:szCs w:val="28"/>
          <w:vertAlign w:val="superscript"/>
        </w:rPr>
        <w:t>2</w:t>
      </w:r>
      <w:r w:rsidRPr="004C529A">
        <w:rPr>
          <w:rFonts w:ascii="Times New Roman" w:eastAsia="STKaiti" w:hAnsi="Times New Roman" w:cs="Times New Roman"/>
          <w:sz w:val="28"/>
          <w:szCs w:val="28"/>
        </w:rPr>
        <w:t>logn)</w:t>
      </w:r>
    </w:p>
    <w:sectPr w:rsidR="00C623B9" w:rsidRPr="004C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Kaiti">
    <w:altName w:val="STKaiti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B1180"/>
    <w:multiLevelType w:val="hybridMultilevel"/>
    <w:tmpl w:val="15DCF7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C3513"/>
    <w:multiLevelType w:val="hybridMultilevel"/>
    <w:tmpl w:val="2A7C31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40F5E"/>
    <w:multiLevelType w:val="hybridMultilevel"/>
    <w:tmpl w:val="684828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734FF"/>
    <w:multiLevelType w:val="hybridMultilevel"/>
    <w:tmpl w:val="15DCF7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F440C"/>
    <w:multiLevelType w:val="hybridMultilevel"/>
    <w:tmpl w:val="E962F0BC"/>
    <w:lvl w:ilvl="0" w:tplc="9BD01F74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741D5"/>
    <w:multiLevelType w:val="hybridMultilevel"/>
    <w:tmpl w:val="7450AB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F9F"/>
    <w:rsid w:val="000A00E7"/>
    <w:rsid w:val="000B51AD"/>
    <w:rsid w:val="00285973"/>
    <w:rsid w:val="004334C3"/>
    <w:rsid w:val="004C529A"/>
    <w:rsid w:val="005A2D7C"/>
    <w:rsid w:val="005C403E"/>
    <w:rsid w:val="005E41DB"/>
    <w:rsid w:val="00602417"/>
    <w:rsid w:val="00616CE0"/>
    <w:rsid w:val="006B600E"/>
    <w:rsid w:val="006C4761"/>
    <w:rsid w:val="0089541A"/>
    <w:rsid w:val="008F3629"/>
    <w:rsid w:val="009A5A88"/>
    <w:rsid w:val="009D5451"/>
    <w:rsid w:val="00A932FD"/>
    <w:rsid w:val="00A93F6F"/>
    <w:rsid w:val="00AB119C"/>
    <w:rsid w:val="00AB3957"/>
    <w:rsid w:val="00AC3B9C"/>
    <w:rsid w:val="00C10C73"/>
    <w:rsid w:val="00C21F9F"/>
    <w:rsid w:val="00C623B9"/>
    <w:rsid w:val="00D06B0C"/>
    <w:rsid w:val="00EC4D9A"/>
    <w:rsid w:val="00F0726D"/>
    <w:rsid w:val="00FF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BD35"/>
  <w15:chartTrackingRefBased/>
  <w15:docId w15:val="{740D6F9F-A271-452E-BEF7-51F88FDF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0E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6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Haoyi Lu</dc:creator>
  <cp:keywords/>
  <dc:description/>
  <cp:lastModifiedBy>William Shu</cp:lastModifiedBy>
  <cp:revision>3</cp:revision>
  <dcterms:created xsi:type="dcterms:W3CDTF">2018-03-01T09:38:00Z</dcterms:created>
  <dcterms:modified xsi:type="dcterms:W3CDTF">2018-03-01T09:38:00Z</dcterms:modified>
</cp:coreProperties>
</file>