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A02DC" w14:textId="5221B413" w:rsidR="00A71159" w:rsidRDefault="00105E3D" w:rsidP="00105E3D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105E3D">
        <w:rPr>
          <w:rFonts w:hint="eastAsia"/>
          <w:b/>
          <w:sz w:val="36"/>
          <w:szCs w:val="36"/>
        </w:rPr>
        <w:t>577</w:t>
      </w:r>
      <w:r w:rsidRPr="00105E3D">
        <w:rPr>
          <w:b/>
          <w:sz w:val="36"/>
          <w:szCs w:val="36"/>
        </w:rPr>
        <w:t xml:space="preserve"> </w:t>
      </w:r>
      <w:r w:rsidRPr="00105E3D">
        <w:rPr>
          <w:rFonts w:hint="eastAsia"/>
          <w:b/>
          <w:sz w:val="36"/>
          <w:szCs w:val="36"/>
        </w:rPr>
        <w:t>h</w:t>
      </w:r>
      <w:r w:rsidRPr="00105E3D">
        <w:rPr>
          <w:b/>
          <w:sz w:val="36"/>
          <w:szCs w:val="36"/>
        </w:rPr>
        <w:t>w08 problem2</w:t>
      </w:r>
    </w:p>
    <w:p w14:paraId="720627F9" w14:textId="229D26C2" w:rsidR="00105E3D" w:rsidRDefault="00105E3D" w:rsidP="00105E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 Haoyi Lu &amp; William Shu</w:t>
      </w:r>
    </w:p>
    <w:p w14:paraId="01E49814" w14:textId="5CCECA84" w:rsidR="00105E3D" w:rsidRDefault="00105E3D" w:rsidP="00105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a &amp; b:</w:t>
      </w:r>
    </w:p>
    <w:p w14:paraId="043C0080" w14:textId="1B5DC05A" w:rsidR="00105E3D" w:rsidRDefault="00105E3D" w:rsidP="00105E3D">
      <w:pPr>
        <w:rPr>
          <w:rFonts w:ascii="Times New Roman" w:hAnsi="Times New Roman" w:cs="Times New Roman"/>
          <w:sz w:val="24"/>
          <w:szCs w:val="24"/>
        </w:rPr>
      </w:pPr>
      <w:r w:rsidRPr="00105E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51030" wp14:editId="1CDB23F2">
            <wp:extent cx="5943600" cy="4817860"/>
            <wp:effectExtent l="0" t="0" r="0" b="1905"/>
            <wp:docPr id="1" name="Picture 1" descr="C:\Users\luhao\AppData\Local\Temp\WeChat Files\13314955400063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hao\AppData\Local\Temp\WeChat Files\133149554000632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155F" w14:textId="77777777" w:rsidR="005B1E7F" w:rsidRDefault="005B1E7F" w:rsidP="00105E3D">
      <w:pPr>
        <w:rPr>
          <w:rFonts w:ascii="Times New Roman" w:hAnsi="Times New Roman" w:cs="Times New Roman"/>
          <w:sz w:val="24"/>
          <w:szCs w:val="24"/>
        </w:rPr>
      </w:pPr>
    </w:p>
    <w:p w14:paraId="6AB85449" w14:textId="77777777" w:rsidR="005B1E7F" w:rsidRDefault="005B1E7F" w:rsidP="00105E3D">
      <w:pPr>
        <w:rPr>
          <w:rFonts w:ascii="Times New Roman" w:hAnsi="Times New Roman" w:cs="Times New Roman"/>
          <w:sz w:val="24"/>
          <w:szCs w:val="24"/>
        </w:rPr>
      </w:pPr>
    </w:p>
    <w:p w14:paraId="0A3C1148" w14:textId="77777777" w:rsidR="005B1E7F" w:rsidRDefault="005B1E7F" w:rsidP="00105E3D">
      <w:pPr>
        <w:rPr>
          <w:rFonts w:ascii="Times New Roman" w:hAnsi="Times New Roman" w:cs="Times New Roman"/>
          <w:sz w:val="24"/>
          <w:szCs w:val="24"/>
        </w:rPr>
      </w:pPr>
    </w:p>
    <w:p w14:paraId="032DB548" w14:textId="77777777" w:rsidR="005B1E7F" w:rsidRDefault="005B1E7F" w:rsidP="00105E3D">
      <w:pPr>
        <w:rPr>
          <w:rFonts w:ascii="Times New Roman" w:hAnsi="Times New Roman" w:cs="Times New Roman"/>
          <w:sz w:val="24"/>
          <w:szCs w:val="24"/>
        </w:rPr>
      </w:pPr>
    </w:p>
    <w:p w14:paraId="380A5B2A" w14:textId="77777777" w:rsidR="005B1E7F" w:rsidRDefault="005B1E7F" w:rsidP="00105E3D">
      <w:pPr>
        <w:rPr>
          <w:rFonts w:ascii="Times New Roman" w:hAnsi="Times New Roman" w:cs="Times New Roman"/>
          <w:sz w:val="24"/>
          <w:szCs w:val="24"/>
        </w:rPr>
      </w:pPr>
    </w:p>
    <w:p w14:paraId="51A54652" w14:textId="77777777" w:rsidR="005B1E7F" w:rsidRDefault="005B1E7F" w:rsidP="00105E3D">
      <w:pPr>
        <w:rPr>
          <w:rFonts w:ascii="Times New Roman" w:hAnsi="Times New Roman" w:cs="Times New Roman"/>
          <w:sz w:val="24"/>
          <w:szCs w:val="24"/>
        </w:rPr>
      </w:pPr>
    </w:p>
    <w:p w14:paraId="0923FF74" w14:textId="77777777" w:rsidR="005B1E7F" w:rsidRDefault="005B1E7F" w:rsidP="00105E3D">
      <w:pPr>
        <w:rPr>
          <w:rFonts w:ascii="Times New Roman" w:hAnsi="Times New Roman" w:cs="Times New Roman"/>
          <w:sz w:val="24"/>
          <w:szCs w:val="24"/>
        </w:rPr>
      </w:pPr>
    </w:p>
    <w:p w14:paraId="67BD14F1" w14:textId="4C8799CC" w:rsidR="00105E3D" w:rsidRDefault="009A6AF3" w:rsidP="00105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c:</w:t>
      </w:r>
    </w:p>
    <w:p w14:paraId="5B8068E4" w14:textId="4371A23C" w:rsidR="001E7D3D" w:rsidRDefault="001E7D3D" w:rsidP="00105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is as follow:</w:t>
      </w:r>
    </w:p>
    <w:p w14:paraId="7969A2F2" w14:textId="7E254B41" w:rsidR="001E7D3D" w:rsidRDefault="00E85E83" w:rsidP="001E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f*</w:t>
      </w:r>
      <w:r>
        <w:rPr>
          <w:rFonts w:ascii="Times New Roman" w:hAnsi="Times New Roman" w:cs="Times New Roman"/>
          <w:sz w:val="24"/>
          <w:szCs w:val="24"/>
        </w:rPr>
        <w:t>. Finding all vertices that are reachable from s in G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f* </w:t>
      </w:r>
      <w:r>
        <w:rPr>
          <w:rFonts w:ascii="Times New Roman" w:hAnsi="Times New Roman" w:cs="Times New Roman"/>
          <w:sz w:val="24"/>
          <w:szCs w:val="24"/>
        </w:rPr>
        <w:t>by BFS/DFS and denote the set by S.</w:t>
      </w:r>
    </w:p>
    <w:p w14:paraId="2461A2E3" w14:textId="549B45CF" w:rsidR="00E85E83" w:rsidRDefault="00E85E83" w:rsidP="00E85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reversed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f*</w:t>
      </w:r>
      <w:r>
        <w:rPr>
          <w:rFonts w:ascii="Times New Roman" w:hAnsi="Times New Roman" w:cs="Times New Roman"/>
          <w:sz w:val="24"/>
          <w:szCs w:val="24"/>
        </w:rPr>
        <w:t>. Finding all vertices that are reachable from t in reversed G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f* </w:t>
      </w:r>
      <w:r>
        <w:rPr>
          <w:rFonts w:ascii="Times New Roman" w:hAnsi="Times New Roman" w:cs="Times New Roman"/>
          <w:sz w:val="24"/>
          <w:szCs w:val="24"/>
        </w:rPr>
        <w:t>by BFS/DFS and denote the set by T.</w:t>
      </w:r>
    </w:p>
    <w:p w14:paraId="77C4FA57" w14:textId="613BFDA0" w:rsidR="00E85E83" w:rsidRPr="00E53357" w:rsidRDefault="00E53357" w:rsidP="001E7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all edges (u, v) where u</w:t>
      </w:r>
      <w:r>
        <w:rPr>
          <w:rFonts w:ascii="Cambria Math" w:hAnsi="Cambria Math" w:cs="Cambria Math" w:hint="eastAsia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S and v </w:t>
      </w:r>
      <w:r>
        <w:rPr>
          <w:rFonts w:ascii="Cambria Math" w:hAnsi="Cambria Math" w:cs="Cambria Math" w:hint="eastAsia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>T. These are all the upper-binding edges in G.</w:t>
      </w:r>
    </w:p>
    <w:p w14:paraId="3CC0C868" w14:textId="1435325D" w:rsidR="00E53357" w:rsidRDefault="00E53357" w:rsidP="00E533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for correctness: </w:t>
      </w:r>
    </w:p>
    <w:p w14:paraId="5862637F" w14:textId="77777777" w:rsidR="00E53357" w:rsidRDefault="00E53357" w:rsidP="00E53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edges which are used to their capacity (f</w:t>
      </w:r>
      <w:r>
        <w:rPr>
          <w:rFonts w:ascii="Times New Roman" w:hAnsi="Times New Roman" w:cs="Times New Roman"/>
          <w:sz w:val="24"/>
          <w:szCs w:val="24"/>
          <w:vertAlign w:val="subscript"/>
        </w:rPr>
        <w:t>u,v</w:t>
      </w:r>
      <w:r>
        <w:rPr>
          <w:rFonts w:ascii="Times New Roman" w:hAnsi="Times New Roman" w:cs="Times New Roman"/>
          <w:sz w:val="24"/>
          <w:szCs w:val="24"/>
        </w:rPr>
        <w:t xml:space="preserve"> 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u,v</w:t>
      </w:r>
      <w:r>
        <w:rPr>
          <w:rFonts w:ascii="Times New Roman" w:hAnsi="Times New Roman" w:cs="Times New Roman"/>
          <w:sz w:val="24"/>
          <w:szCs w:val="24"/>
        </w:rPr>
        <w:t>) can be upper-binding. Because only increasing the capacity of such an edge leads to a new edge in the residual graph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and hence potentially to a new augmenting path from s to t. </w:t>
      </w:r>
    </w:p>
    <w:p w14:paraId="518FD9B9" w14:textId="77777777" w:rsidR="00E53357" w:rsidRDefault="00E53357" w:rsidP="00E53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overall idea is finding the edge (u,v) with fully used, which means in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f*</w:t>
      </w:r>
      <w:r>
        <w:rPr>
          <w:rFonts w:ascii="Times New Roman" w:hAnsi="Times New Roman" w:cs="Times New Roman"/>
          <w:sz w:val="24"/>
          <w:szCs w:val="24"/>
        </w:rPr>
        <w:t xml:space="preserve"> there is only a directed path from v to u. And if u can be reached from s and t can be reached from v in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f*</w:t>
      </w:r>
      <w:r>
        <w:rPr>
          <w:rFonts w:ascii="Times New Roman" w:hAnsi="Times New Roman" w:cs="Times New Roman"/>
          <w:sz w:val="24"/>
          <w:szCs w:val="24"/>
        </w:rPr>
        <w:t>, then the edge (u,v) is an upper-binding edge because adding a 1 capacity can lead to a new path from u to v in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f*</w:t>
      </w:r>
      <w:r>
        <w:rPr>
          <w:rFonts w:ascii="Times New Roman" w:hAnsi="Times New Roman" w:cs="Times New Roman"/>
          <w:sz w:val="24"/>
          <w:szCs w:val="24"/>
        </w:rPr>
        <w:t xml:space="preserve"> and then s can find a new path to t (we have said s has path to u and v has path to t, now there is a new path from u to v and hence s has a new path to t).</w:t>
      </w:r>
    </w:p>
    <w:p w14:paraId="57D9C4DE" w14:textId="207D545B" w:rsidR="00E53357" w:rsidRDefault="00E53357" w:rsidP="00E53357">
      <w:pPr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algorithm, step 1 is finding all vertices which are reachable from s; step 2 is finding all vertices which have paths to t; step 3 is finding all the edges (u,v) that satisfies u</w:t>
      </w:r>
      <w:r>
        <w:rPr>
          <w:rFonts w:ascii="Cambria Math" w:hAnsi="Cambria Math" w:cs="Cambria Math" w:hint="eastAsia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S and v </w:t>
      </w:r>
      <w:r>
        <w:rPr>
          <w:rFonts w:ascii="Cambria Math" w:hAnsi="Cambria Math" w:cs="Cambria Math" w:hint="eastAsia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>T. These are the edges which increased</w:t>
      </w:r>
      <w:r w:rsidR="005B1E7F">
        <w:rPr>
          <w:rFonts w:ascii="Cambria Math" w:hAnsi="Cambria Math" w:cs="Cambria Math"/>
          <w:sz w:val="24"/>
          <w:szCs w:val="24"/>
        </w:rPr>
        <w:t xml:space="preserve"> capacity would build a new path from s to t and then increasing the value of maximum flow by 1.</w:t>
      </w:r>
    </w:p>
    <w:p w14:paraId="0319ECF9" w14:textId="14A4ABA1" w:rsidR="005B1E7F" w:rsidRDefault="005B1E7F" w:rsidP="00E53357">
      <w:pPr>
        <w:rPr>
          <w:rFonts w:ascii="Times New Roman" w:hAnsi="Times New Roman" w:cs="Times New Roman"/>
          <w:sz w:val="24"/>
          <w:szCs w:val="24"/>
        </w:rPr>
      </w:pPr>
    </w:p>
    <w:p w14:paraId="0C59088D" w14:textId="6E14C0A4" w:rsidR="005B1E7F" w:rsidRDefault="005B1E7F" w:rsidP="00E53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time:</w:t>
      </w:r>
    </w:p>
    <w:p w14:paraId="2D2F3B5B" w14:textId="7C8B13E4" w:rsidR="005B1E7F" w:rsidRDefault="005B1E7F" w:rsidP="00E53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 and step 2 takes O(m+n)</w:t>
      </w:r>
    </w:p>
    <w:p w14:paraId="7E871BB1" w14:textId="1651FA69" w:rsidR="005B1E7F" w:rsidRDefault="005B1E7F" w:rsidP="00E53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takes O(m).</w:t>
      </w:r>
    </w:p>
    <w:p w14:paraId="6200419E" w14:textId="498550E6" w:rsidR="005B1E7F" w:rsidRPr="00E53357" w:rsidRDefault="005B1E7F" w:rsidP="00E53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total running time is linear and it is O(m+n).</w:t>
      </w:r>
    </w:p>
    <w:sectPr w:rsidR="005B1E7F" w:rsidRPr="00E5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363D"/>
    <w:multiLevelType w:val="hybridMultilevel"/>
    <w:tmpl w:val="988CB50C"/>
    <w:lvl w:ilvl="0" w:tplc="BD4C9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4313"/>
    <w:multiLevelType w:val="hybridMultilevel"/>
    <w:tmpl w:val="242E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00"/>
    <w:rsid w:val="00105E3D"/>
    <w:rsid w:val="001E7D3D"/>
    <w:rsid w:val="0037623D"/>
    <w:rsid w:val="005B1E7F"/>
    <w:rsid w:val="005C403E"/>
    <w:rsid w:val="006B600E"/>
    <w:rsid w:val="008F3629"/>
    <w:rsid w:val="009A6AF3"/>
    <w:rsid w:val="00E53357"/>
    <w:rsid w:val="00E85E83"/>
    <w:rsid w:val="00EA0957"/>
    <w:rsid w:val="00EF44AF"/>
    <w:rsid w:val="00F0726D"/>
    <w:rsid w:val="00F25BE3"/>
    <w:rsid w:val="00F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4E83"/>
  <w15:chartTrackingRefBased/>
  <w15:docId w15:val="{93A48682-95C2-438E-A8F1-29E794FF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 Lu</dc:creator>
  <cp:keywords/>
  <dc:description/>
  <cp:lastModifiedBy>William Shu</cp:lastModifiedBy>
  <cp:revision>2</cp:revision>
  <dcterms:created xsi:type="dcterms:W3CDTF">2018-04-19T07:34:00Z</dcterms:created>
  <dcterms:modified xsi:type="dcterms:W3CDTF">2018-04-19T07:34:00Z</dcterms:modified>
</cp:coreProperties>
</file>