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F7" w:rsidRDefault="00097A62" w:rsidP="00097A62">
      <w:pPr>
        <w:pStyle w:val="Ttulo"/>
        <w:jc w:val="center"/>
      </w:pPr>
      <w:r>
        <w:t>Documentação – Programa</w:t>
      </w:r>
    </w:p>
    <w:p w:rsidR="00097A62" w:rsidRDefault="00097A62" w:rsidP="00097A62"/>
    <w:p w:rsidR="00097A62" w:rsidRPr="00AE0D43" w:rsidRDefault="00097A62" w:rsidP="00097A6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 xml:space="preserve">O que </w:t>
      </w:r>
      <w:r w:rsidR="003D06DD" w:rsidRPr="00AE0D43">
        <w:rPr>
          <w:sz w:val="36"/>
          <w:szCs w:val="36"/>
        </w:rPr>
        <w:t xml:space="preserve">é </w:t>
      </w:r>
      <w:r w:rsidRPr="00AE0D43">
        <w:rPr>
          <w:sz w:val="36"/>
          <w:szCs w:val="36"/>
        </w:rPr>
        <w:t xml:space="preserve">o </w:t>
      </w:r>
      <w:r w:rsidR="003D06DD" w:rsidRPr="00AE0D43">
        <w:rPr>
          <w:sz w:val="36"/>
          <w:szCs w:val="36"/>
        </w:rPr>
        <w:t>programa?</w:t>
      </w:r>
    </w:p>
    <w:p w:rsidR="00097A62" w:rsidRPr="00097A62" w:rsidRDefault="00097A62" w:rsidP="00097A62">
      <w:pPr>
        <w:pStyle w:val="PargrafodaLista"/>
        <w:rPr>
          <w:sz w:val="28"/>
          <w:szCs w:val="28"/>
        </w:rPr>
      </w:pPr>
    </w:p>
    <w:p w:rsidR="00097A62" w:rsidRPr="00AE0D43" w:rsidRDefault="003D06DD" w:rsidP="00097A62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É uma ferramenta em que foi</w:t>
      </w:r>
      <w:r w:rsidR="00097A62" w:rsidRPr="00AE0D43">
        <w:rPr>
          <w:sz w:val="28"/>
          <w:szCs w:val="28"/>
        </w:rPr>
        <w:t xml:space="preserve"> feito com o intuito de otimizar o processo, além de ter uma visível compreensão dos dados recebidos pela </w:t>
      </w:r>
      <w:proofErr w:type="spellStart"/>
      <w:r w:rsidR="00097A62" w:rsidRPr="00AE0D43">
        <w:rPr>
          <w:sz w:val="28"/>
          <w:szCs w:val="28"/>
        </w:rPr>
        <w:t>Prepona</w:t>
      </w:r>
      <w:proofErr w:type="spellEnd"/>
      <w:r w:rsidR="00097A62" w:rsidRPr="00AE0D43">
        <w:rPr>
          <w:sz w:val="28"/>
          <w:szCs w:val="28"/>
        </w:rPr>
        <w:t xml:space="preserve">. </w:t>
      </w:r>
    </w:p>
    <w:p w:rsidR="00097A62" w:rsidRDefault="00097A62" w:rsidP="00097A62">
      <w:pPr>
        <w:pStyle w:val="PargrafodaLista"/>
      </w:pPr>
    </w:p>
    <w:p w:rsidR="003D06DD" w:rsidRPr="00AE0D43" w:rsidRDefault="00097A62" w:rsidP="003D06D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>Como foi feito?</w:t>
      </w:r>
    </w:p>
    <w:p w:rsidR="003D06DD" w:rsidRDefault="003D06DD" w:rsidP="003D06DD">
      <w:pPr>
        <w:pStyle w:val="PargrafodaLista"/>
        <w:rPr>
          <w:sz w:val="28"/>
          <w:szCs w:val="28"/>
        </w:rPr>
      </w:pPr>
    </w:p>
    <w:p w:rsidR="00140FA8" w:rsidRDefault="00097A62" w:rsidP="00334AC3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Foi feito a partir de uma linguagem de programação, e essa linguagem é o Python</w:t>
      </w:r>
      <w:r w:rsidR="003D06DD" w:rsidRPr="00AE0D43">
        <w:rPr>
          <w:sz w:val="28"/>
          <w:szCs w:val="28"/>
        </w:rPr>
        <w:t>. F</w:t>
      </w:r>
      <w:r w:rsidRPr="00AE0D43">
        <w:rPr>
          <w:sz w:val="28"/>
          <w:szCs w:val="28"/>
        </w:rPr>
        <w:t xml:space="preserve">oi escolhido </w:t>
      </w:r>
      <w:r w:rsidR="003D06DD" w:rsidRPr="00AE0D43">
        <w:rPr>
          <w:sz w:val="28"/>
          <w:szCs w:val="28"/>
        </w:rPr>
        <w:t xml:space="preserve">o </w:t>
      </w:r>
      <w:r w:rsidRPr="00AE0D43">
        <w:rPr>
          <w:sz w:val="28"/>
          <w:szCs w:val="28"/>
        </w:rPr>
        <w:t>Python pela a</w:t>
      </w:r>
      <w:r w:rsidR="003D06DD" w:rsidRPr="00AE0D43">
        <w:rPr>
          <w:sz w:val="28"/>
          <w:szCs w:val="28"/>
        </w:rPr>
        <w:t xml:space="preserve"> facilidade de manipulação</w:t>
      </w:r>
      <w:r w:rsidRPr="00AE0D43">
        <w:rPr>
          <w:sz w:val="28"/>
          <w:szCs w:val="28"/>
        </w:rPr>
        <w:t xml:space="preserve"> de dados em que se pode fazer com a ferramenta</w:t>
      </w:r>
      <w:r w:rsidR="003D06DD" w:rsidRPr="00AE0D43">
        <w:rPr>
          <w:sz w:val="28"/>
          <w:szCs w:val="28"/>
        </w:rPr>
        <w:t>,</w:t>
      </w:r>
      <w:r w:rsidRPr="00AE0D43">
        <w:rPr>
          <w:sz w:val="28"/>
          <w:szCs w:val="28"/>
        </w:rPr>
        <w:t xml:space="preserve"> além de bibliotecas específicas para o manuseio dos dados.</w:t>
      </w:r>
    </w:p>
    <w:p w:rsidR="00334AC3" w:rsidRPr="00334AC3" w:rsidRDefault="00334AC3" w:rsidP="00334AC3">
      <w:pPr>
        <w:pStyle w:val="PargrafodaLista"/>
        <w:rPr>
          <w:sz w:val="28"/>
          <w:szCs w:val="28"/>
        </w:rPr>
      </w:pPr>
    </w:p>
    <w:p w:rsidR="00140FA8" w:rsidRPr="00AE0D43" w:rsidRDefault="00140FA8" w:rsidP="00140FA8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 xml:space="preserve">Quais são </w:t>
      </w:r>
      <w:r w:rsidR="00AE0D43">
        <w:rPr>
          <w:sz w:val="36"/>
          <w:szCs w:val="36"/>
        </w:rPr>
        <w:t xml:space="preserve">as </w:t>
      </w:r>
      <w:r w:rsidRPr="00AE0D43">
        <w:rPr>
          <w:sz w:val="36"/>
          <w:szCs w:val="36"/>
        </w:rPr>
        <w:t>etapas programa?</w:t>
      </w:r>
    </w:p>
    <w:p w:rsidR="00140FA8" w:rsidRDefault="00140FA8" w:rsidP="00140FA8">
      <w:pPr>
        <w:pStyle w:val="PargrafodaLista"/>
        <w:rPr>
          <w:sz w:val="28"/>
          <w:szCs w:val="28"/>
        </w:rPr>
      </w:pPr>
    </w:p>
    <w:p w:rsidR="00140FA8" w:rsidRDefault="00140FA8" w:rsidP="00140FA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71F9C">
        <w:rPr>
          <w:sz w:val="32"/>
          <w:szCs w:val="32"/>
        </w:rPr>
        <w:t xml:space="preserve">Ler os dados da </w:t>
      </w:r>
      <w:proofErr w:type="spellStart"/>
      <w:r w:rsidRPr="00871F9C">
        <w:rPr>
          <w:sz w:val="32"/>
          <w:szCs w:val="32"/>
        </w:rPr>
        <w:t>Prepona</w:t>
      </w:r>
      <w:proofErr w:type="spellEnd"/>
      <w:r>
        <w:rPr>
          <w:sz w:val="28"/>
          <w:szCs w:val="28"/>
        </w:rPr>
        <w:t>;</w:t>
      </w:r>
    </w:p>
    <w:p w:rsidR="00DE0E1A" w:rsidRDefault="00140FA8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 xml:space="preserve">Nesta etapa é feito a leitura dos dados da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 xml:space="preserve">, com isso é necessário ter o arquivo.xlsx (recebido pela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 xml:space="preserve"> sempre em </w:t>
      </w:r>
      <w:proofErr w:type="spellStart"/>
      <w:r w:rsidRPr="00AE0D43">
        <w:rPr>
          <w:sz w:val="28"/>
          <w:szCs w:val="28"/>
        </w:rPr>
        <w:t>xlsx</w:t>
      </w:r>
      <w:proofErr w:type="spellEnd"/>
      <w:r w:rsidRPr="00AE0D43">
        <w:rPr>
          <w:sz w:val="28"/>
          <w:szCs w:val="28"/>
        </w:rPr>
        <w:t>), em que é um arquivo com extensão Ex</w:t>
      </w:r>
      <w:r w:rsidR="002B2948" w:rsidRPr="00AE0D43">
        <w:rPr>
          <w:sz w:val="28"/>
          <w:szCs w:val="28"/>
        </w:rPr>
        <w:t>c</w:t>
      </w:r>
      <w:r w:rsidRPr="00AE0D43">
        <w:rPr>
          <w:sz w:val="28"/>
          <w:szCs w:val="28"/>
        </w:rPr>
        <w:t>el.</w:t>
      </w:r>
    </w:p>
    <w:p w:rsidR="005748BC" w:rsidRPr="00AE0D43" w:rsidRDefault="005748BC" w:rsidP="00DE0E1A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O programa ler as </w:t>
      </w:r>
      <w:proofErr w:type="spellStart"/>
      <w:r>
        <w:rPr>
          <w:sz w:val="28"/>
          <w:szCs w:val="28"/>
        </w:rPr>
        <w:t>sheets</w:t>
      </w:r>
      <w:proofErr w:type="spellEnd"/>
      <w:r>
        <w:rPr>
          <w:sz w:val="28"/>
          <w:szCs w:val="28"/>
        </w:rPr>
        <w:t xml:space="preserve"> (abas) uma a uma até o término.</w:t>
      </w:r>
    </w:p>
    <w:p w:rsidR="00DE0E1A" w:rsidRDefault="00DE0E1A" w:rsidP="00DE0E1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E0D43">
        <w:rPr>
          <w:sz w:val="32"/>
          <w:szCs w:val="32"/>
        </w:rPr>
        <w:t>Manipulação de Dados</w:t>
      </w:r>
      <w:r>
        <w:rPr>
          <w:sz w:val="28"/>
          <w:szCs w:val="28"/>
        </w:rPr>
        <w:t>;</w:t>
      </w:r>
    </w:p>
    <w:p w:rsidR="00DE0E1A" w:rsidRPr="00AE0D43" w:rsidRDefault="00DE0E1A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 xml:space="preserve">Nesta etapa, após ler os dados o programa pega somente os </w:t>
      </w:r>
      <w:proofErr w:type="spellStart"/>
      <w:r w:rsidRPr="00AE0D43">
        <w:rPr>
          <w:sz w:val="28"/>
          <w:szCs w:val="28"/>
        </w:rPr>
        <w:t>CTs</w:t>
      </w:r>
      <w:proofErr w:type="spellEnd"/>
      <w:r w:rsidRPr="00AE0D43">
        <w:rPr>
          <w:sz w:val="28"/>
          <w:szCs w:val="28"/>
        </w:rPr>
        <w:t xml:space="preserve"> e com suas respectivas porcentagens de regular e ruim em todos os quesitos de avaliação.</w:t>
      </w:r>
    </w:p>
    <w:p w:rsidR="002B2948" w:rsidRPr="00AE0D43" w:rsidRDefault="002B2948" w:rsidP="002B2948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AE0D43">
        <w:rPr>
          <w:sz w:val="32"/>
          <w:szCs w:val="32"/>
        </w:rPr>
        <w:t>Guardar os dados;</w:t>
      </w:r>
    </w:p>
    <w:p w:rsidR="002B2948" w:rsidRDefault="002B2948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>Nesta etapa, após ser lido os dados</w:t>
      </w:r>
      <w:r w:rsidR="00DE0E1A" w:rsidRPr="00AE0D43">
        <w:rPr>
          <w:sz w:val="28"/>
          <w:szCs w:val="28"/>
        </w:rPr>
        <w:t xml:space="preserve"> e manipulados</w:t>
      </w:r>
      <w:r w:rsidRPr="00AE0D43">
        <w:rPr>
          <w:sz w:val="28"/>
          <w:szCs w:val="28"/>
        </w:rPr>
        <w:t>,</w:t>
      </w:r>
      <w:r w:rsidR="00DE0E1A" w:rsidRPr="00AE0D43">
        <w:rPr>
          <w:sz w:val="28"/>
          <w:szCs w:val="28"/>
        </w:rPr>
        <w:t xml:space="preserve"> o p</w:t>
      </w:r>
      <w:r w:rsidRPr="00AE0D43">
        <w:rPr>
          <w:sz w:val="28"/>
          <w:szCs w:val="28"/>
        </w:rPr>
        <w:t>rograma p</w:t>
      </w:r>
      <w:r w:rsidR="00DE0E1A" w:rsidRPr="00AE0D43">
        <w:rPr>
          <w:sz w:val="28"/>
          <w:szCs w:val="28"/>
        </w:rPr>
        <w:t xml:space="preserve">ega </w:t>
      </w:r>
      <w:r w:rsidRPr="00AE0D43">
        <w:rPr>
          <w:sz w:val="28"/>
          <w:szCs w:val="28"/>
        </w:rPr>
        <w:t xml:space="preserve">os dados </w:t>
      </w:r>
      <w:r w:rsidR="00DE0E1A" w:rsidRPr="00AE0D43">
        <w:rPr>
          <w:sz w:val="28"/>
          <w:szCs w:val="28"/>
        </w:rPr>
        <w:t xml:space="preserve">e </w:t>
      </w:r>
      <w:r w:rsidRPr="00AE0D43">
        <w:rPr>
          <w:sz w:val="28"/>
          <w:szCs w:val="28"/>
        </w:rPr>
        <w:t>os guarda.</w:t>
      </w:r>
      <w:r w:rsidR="00DE0E1A" w:rsidRPr="00AE0D43">
        <w:rPr>
          <w:sz w:val="28"/>
          <w:szCs w:val="28"/>
        </w:rPr>
        <w:t xml:space="preserve"> </w:t>
      </w:r>
    </w:p>
    <w:p w:rsidR="00F64497" w:rsidRDefault="005748BC" w:rsidP="00F6449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Ordenação;</w:t>
      </w:r>
    </w:p>
    <w:p w:rsidR="005748BC" w:rsidRDefault="00BA67AC" w:rsidP="005748BC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Nesta etapa, após guardar, </w:t>
      </w:r>
      <w:r w:rsidR="005748BC">
        <w:rPr>
          <w:sz w:val="28"/>
          <w:szCs w:val="28"/>
        </w:rPr>
        <w:t xml:space="preserve">os dados não ficam ordenados, por isso nesta etapa ordena a partir dos nomes dos </w:t>
      </w:r>
      <w:proofErr w:type="spellStart"/>
      <w:r w:rsidR="005748BC">
        <w:rPr>
          <w:sz w:val="28"/>
          <w:szCs w:val="28"/>
        </w:rPr>
        <w:t>CTs</w:t>
      </w:r>
      <w:proofErr w:type="spellEnd"/>
      <w:r w:rsidR="005748BC">
        <w:rPr>
          <w:sz w:val="28"/>
          <w:szCs w:val="28"/>
        </w:rPr>
        <w:t>.</w:t>
      </w:r>
    </w:p>
    <w:p w:rsidR="005748BC" w:rsidRDefault="00334AC3" w:rsidP="005748B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Novo arquivo Excel;</w:t>
      </w:r>
    </w:p>
    <w:p w:rsidR="00334AC3" w:rsidRDefault="00334AC3" w:rsidP="00334AC3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Nesta etapa, após guardar os dados e ordenados, o programa cria um novo arquivo Excel de nome Resposta_Programa.xlsx contendo 2 </w:t>
      </w:r>
      <w:proofErr w:type="spellStart"/>
      <w:r>
        <w:rPr>
          <w:sz w:val="28"/>
          <w:szCs w:val="28"/>
        </w:rPr>
        <w:t>sheets</w:t>
      </w:r>
      <w:proofErr w:type="spellEnd"/>
      <w:r>
        <w:rPr>
          <w:sz w:val="28"/>
          <w:szCs w:val="28"/>
        </w:rPr>
        <w:t xml:space="preserve"> (abas), em que na primeira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de nome “TODOS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”, contém todos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com seus respectivos dados de avaliação. Na segunda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de nome “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DE NÃO CONFORMIDADE” contém todos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em que somados os regulares e ruins nas avalições, tiveram resultado acima ou igual a 10%.</w:t>
      </w:r>
    </w:p>
    <w:p w:rsidR="00334AC3" w:rsidRPr="00334AC3" w:rsidRDefault="00334AC3" w:rsidP="00334AC3">
      <w:pPr>
        <w:ind w:left="1416"/>
        <w:rPr>
          <w:sz w:val="28"/>
          <w:szCs w:val="28"/>
        </w:rPr>
      </w:pPr>
    </w:p>
    <w:p w:rsidR="00334AC3" w:rsidRPr="00AE0D43" w:rsidRDefault="00E90757" w:rsidP="00334AC3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 que é necessário para utilizar o programa</w:t>
      </w:r>
      <w:r w:rsidR="00334AC3" w:rsidRPr="00AE0D43">
        <w:rPr>
          <w:sz w:val="36"/>
          <w:szCs w:val="36"/>
        </w:rPr>
        <w:t>?</w:t>
      </w:r>
    </w:p>
    <w:p w:rsidR="00334AC3" w:rsidRDefault="00334AC3" w:rsidP="00334AC3">
      <w:pPr>
        <w:pStyle w:val="PargrafodaLista"/>
        <w:rPr>
          <w:sz w:val="28"/>
          <w:szCs w:val="28"/>
        </w:rPr>
      </w:pPr>
    </w:p>
    <w:p w:rsidR="00334AC3" w:rsidRPr="00AE0D43" w:rsidRDefault="00E90757" w:rsidP="00334AC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Para usar o programa </w:t>
      </w:r>
      <w:r w:rsidR="00334AC3" w:rsidRPr="00AE0D43">
        <w:rPr>
          <w:sz w:val="28"/>
          <w:szCs w:val="28"/>
        </w:rPr>
        <w:t xml:space="preserve">é preciso ter o arquivo em mãos contidos em uma pasta em que não é necessário ter linguagem Python instalado no computador para executá-lo pois o arquivo já é executável. </w:t>
      </w:r>
    </w:p>
    <w:p w:rsidR="00334AC3" w:rsidRDefault="00334AC3" w:rsidP="00334AC3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 xml:space="preserve">Ou em um arquivo de extensão exemplo: Programa.py, em que é necessário ter a linguagem Python no computador para executá-lo, </w:t>
      </w:r>
      <w:r>
        <w:rPr>
          <w:sz w:val="28"/>
          <w:szCs w:val="28"/>
        </w:rPr>
        <w:t xml:space="preserve">em </w:t>
      </w:r>
      <w:r w:rsidRPr="00AE0D43">
        <w:rPr>
          <w:sz w:val="28"/>
          <w:szCs w:val="28"/>
        </w:rPr>
        <w:t>ambos os meios</w:t>
      </w:r>
      <w:r>
        <w:rPr>
          <w:sz w:val="28"/>
          <w:szCs w:val="28"/>
        </w:rPr>
        <w:t xml:space="preserve"> é necessário o arquivo Excel emitido pela 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 xml:space="preserve">, os arquivos do programa são </w:t>
      </w:r>
      <w:r w:rsidRPr="00AE0D43">
        <w:rPr>
          <w:sz w:val="28"/>
          <w:szCs w:val="28"/>
        </w:rPr>
        <w:t>disponibilizados pelo Antonio Willan.</w:t>
      </w:r>
    </w:p>
    <w:p w:rsidR="00E90757" w:rsidRDefault="00E90757" w:rsidP="00334AC3">
      <w:pPr>
        <w:pStyle w:val="PargrafodaLista"/>
        <w:rPr>
          <w:sz w:val="28"/>
          <w:szCs w:val="28"/>
        </w:rPr>
      </w:pPr>
    </w:p>
    <w:p w:rsidR="00E90757" w:rsidRDefault="00E90757" w:rsidP="00F7016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Como usar?</w:t>
      </w:r>
    </w:p>
    <w:p w:rsidR="00F70166" w:rsidRDefault="00D922BE" w:rsidP="00D922BE">
      <w:pPr>
        <w:ind w:left="708"/>
        <w:rPr>
          <w:sz w:val="28"/>
          <w:szCs w:val="28"/>
        </w:rPr>
      </w:pPr>
      <w:r>
        <w:rPr>
          <w:sz w:val="28"/>
          <w:szCs w:val="28"/>
        </w:rPr>
        <w:t>Primeiramente há 2 modos de utilização:</w:t>
      </w:r>
    </w:p>
    <w:p w:rsidR="00D922BE" w:rsidRDefault="00D922BE" w:rsidP="00D922BE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 a linguagem Python instalada;</w:t>
      </w:r>
    </w:p>
    <w:p w:rsidR="00D922BE" w:rsidRDefault="00D922BE" w:rsidP="00D922BE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Sem a linguagem Python instalada;</w:t>
      </w:r>
    </w:p>
    <w:p w:rsidR="00D922BE" w:rsidRDefault="00D922BE" w:rsidP="00D922BE">
      <w:pPr>
        <w:ind w:left="708"/>
        <w:rPr>
          <w:sz w:val="28"/>
          <w:szCs w:val="28"/>
        </w:rPr>
      </w:pPr>
      <w:r>
        <w:rPr>
          <w:sz w:val="28"/>
          <w:szCs w:val="28"/>
        </w:rPr>
        <w:t>Com a linguagem Python instalada temos:</w:t>
      </w:r>
    </w:p>
    <w:p w:rsidR="00D922BE" w:rsidRDefault="00D922BE" w:rsidP="00D922BE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1-06-02 1407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BE" w:rsidRDefault="00D922BE" w:rsidP="00D922B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Aqui temos o Programa chamado “Programa_prepona.py “e temos o arquivo da 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chamado “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Abril</w:t>
      </w:r>
      <w:proofErr w:type="gramEnd"/>
      <w:r>
        <w:rPr>
          <w:sz w:val="28"/>
          <w:szCs w:val="28"/>
        </w:rPr>
        <w:t xml:space="preserve"> original.xlsx”</w:t>
      </w:r>
    </w:p>
    <w:p w:rsidR="00D922BE" w:rsidRDefault="00D922BE" w:rsidP="00D922BE">
      <w:pPr>
        <w:ind w:left="708"/>
        <w:rPr>
          <w:sz w:val="28"/>
          <w:szCs w:val="28"/>
        </w:rPr>
      </w:pPr>
    </w:p>
    <w:p w:rsidR="00D922BE" w:rsidRPr="00D922BE" w:rsidRDefault="00D922BE" w:rsidP="00D922BE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AA140C3" wp14:editId="273E5335">
            <wp:extent cx="5400040" cy="2048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1-06-02 1410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7" w:rsidRDefault="00D922BE" w:rsidP="00E90757">
      <w:pPr>
        <w:rPr>
          <w:sz w:val="28"/>
          <w:szCs w:val="28"/>
        </w:rPr>
      </w:pPr>
      <w:r>
        <w:rPr>
          <w:sz w:val="28"/>
          <w:szCs w:val="28"/>
        </w:rPr>
        <w:tab/>
        <w:t>Para executá-lo basta clicar 2 vezes em Programa_prepona.py</w:t>
      </w:r>
    </w:p>
    <w:p w:rsidR="00D922BE" w:rsidRPr="00E90757" w:rsidRDefault="00D922BE" w:rsidP="00E90757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017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1-06-02 1413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8C" w:rsidRDefault="00D922BE" w:rsidP="00D922BE">
      <w:pPr>
        <w:rPr>
          <w:sz w:val="28"/>
          <w:szCs w:val="28"/>
        </w:rPr>
      </w:pPr>
      <w:r>
        <w:rPr>
          <w:sz w:val="28"/>
          <w:szCs w:val="28"/>
        </w:rPr>
        <w:t>Após clicar 2 vezes irá aparecer esta tela, após a</w:t>
      </w:r>
      <w:r w:rsidR="000A428C">
        <w:rPr>
          <w:sz w:val="28"/>
          <w:szCs w:val="28"/>
        </w:rPr>
        <w:t xml:space="preserve">parecer esta tela, você irá selecionar o arquivo da </w:t>
      </w:r>
      <w:proofErr w:type="spellStart"/>
      <w:r w:rsidR="000A428C">
        <w:rPr>
          <w:sz w:val="28"/>
          <w:szCs w:val="28"/>
        </w:rPr>
        <w:t>Prepona</w:t>
      </w:r>
      <w:proofErr w:type="spellEnd"/>
      <w:r w:rsidR="000A428C">
        <w:rPr>
          <w:sz w:val="28"/>
          <w:szCs w:val="28"/>
        </w:rPr>
        <w:t xml:space="preserve"> nesta janela do Windows.</w:t>
      </w:r>
    </w:p>
    <w:p w:rsidR="000A428C" w:rsidRDefault="000A428C" w:rsidP="00D922BE">
      <w:pPr>
        <w:rPr>
          <w:sz w:val="28"/>
          <w:szCs w:val="28"/>
        </w:rPr>
      </w:pPr>
    </w:p>
    <w:p w:rsidR="000A428C" w:rsidRDefault="000A428C" w:rsidP="00D922BE">
      <w:pPr>
        <w:rPr>
          <w:sz w:val="28"/>
          <w:szCs w:val="28"/>
        </w:rPr>
      </w:pPr>
    </w:p>
    <w:p w:rsidR="00BA67AC" w:rsidRDefault="000A428C" w:rsidP="00D922B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6550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1-06-02 1410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8C" w:rsidRDefault="000A428C" w:rsidP="00D922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Nesta janela você irá selecionar o arquivo da 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>, neste exemplo está escrito “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Abril</w:t>
      </w:r>
      <w:proofErr w:type="gramEnd"/>
      <w:r>
        <w:rPr>
          <w:sz w:val="28"/>
          <w:szCs w:val="28"/>
        </w:rPr>
        <w:t xml:space="preserve"> original.xlsx”</w:t>
      </w:r>
    </w:p>
    <w:p w:rsidR="000A428C" w:rsidRPr="00D922BE" w:rsidRDefault="000A428C" w:rsidP="00D922B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395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ção 2021-06-02 1420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8C" w:rsidRDefault="000A428C" w:rsidP="000A428C">
      <w:pPr>
        <w:rPr>
          <w:sz w:val="28"/>
          <w:szCs w:val="28"/>
        </w:rPr>
      </w:pPr>
      <w:r>
        <w:rPr>
          <w:sz w:val="28"/>
          <w:szCs w:val="28"/>
        </w:rPr>
        <w:t xml:space="preserve">Após selecionar o arquivo da </w:t>
      </w:r>
      <w:proofErr w:type="spellStart"/>
      <w:r>
        <w:rPr>
          <w:sz w:val="28"/>
          <w:szCs w:val="28"/>
        </w:rPr>
        <w:t>Prepona</w:t>
      </w:r>
      <w:proofErr w:type="spellEnd"/>
      <w:r>
        <w:rPr>
          <w:sz w:val="28"/>
          <w:szCs w:val="28"/>
        </w:rPr>
        <w:t>, basta clicar em abrir, que o programa irá reconhecer o arquivo selecionado.</w:t>
      </w:r>
    </w:p>
    <w:p w:rsidR="00360BFF" w:rsidRDefault="00360BFF" w:rsidP="000A428C">
      <w:pPr>
        <w:rPr>
          <w:sz w:val="28"/>
          <w:szCs w:val="28"/>
        </w:rPr>
      </w:pPr>
    </w:p>
    <w:p w:rsidR="000A428C" w:rsidRDefault="00360BFF" w:rsidP="000A428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524417A4" wp14:editId="194BC44C">
            <wp:extent cx="5400040" cy="3790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ção 2021-06-02 1425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FF" w:rsidRDefault="00360BFF" w:rsidP="00360BFF">
      <w:pPr>
        <w:rPr>
          <w:sz w:val="28"/>
          <w:szCs w:val="28"/>
        </w:rPr>
      </w:pPr>
      <w:r>
        <w:rPr>
          <w:sz w:val="28"/>
          <w:szCs w:val="28"/>
        </w:rPr>
        <w:t>Após reconhecer, o programa estará processando os dados e manipulando, nesta etapa é só aguardar a finalização.</w:t>
      </w:r>
    </w:p>
    <w:p w:rsidR="00360BFF" w:rsidRDefault="00360BFF" w:rsidP="00360BFF">
      <w:pPr>
        <w:rPr>
          <w:sz w:val="28"/>
          <w:szCs w:val="28"/>
        </w:rPr>
      </w:pPr>
    </w:p>
    <w:p w:rsidR="00360BFF" w:rsidRDefault="00360BFF" w:rsidP="00360BFF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0949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otação 2021-06-02 1430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FF" w:rsidRDefault="00360BFF" w:rsidP="00360BFF">
      <w:pPr>
        <w:rPr>
          <w:sz w:val="28"/>
          <w:szCs w:val="28"/>
        </w:rPr>
      </w:pPr>
      <w:r>
        <w:rPr>
          <w:sz w:val="28"/>
          <w:szCs w:val="28"/>
        </w:rPr>
        <w:t xml:space="preserve">Após finalizado a tela preta fecha automaticamente, e logo após cria um arquivo </w:t>
      </w:r>
      <w:r w:rsidR="004E61C4">
        <w:rPr>
          <w:sz w:val="28"/>
          <w:szCs w:val="28"/>
        </w:rPr>
        <w:t>em Excel</w:t>
      </w:r>
      <w:r w:rsidR="004E61C4" w:rsidRPr="004E61C4">
        <w:rPr>
          <w:b/>
          <w:sz w:val="28"/>
          <w:szCs w:val="28"/>
          <w:u w:val="single"/>
        </w:rPr>
        <w:t xml:space="preserve"> no mesmo diretório em que o programa está</w:t>
      </w:r>
      <w:r w:rsidR="004E6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chamado </w:t>
      </w:r>
      <w:r>
        <w:rPr>
          <w:sz w:val="28"/>
          <w:szCs w:val="28"/>
        </w:rPr>
        <w:lastRenderedPageBreak/>
        <w:t>Resultado_Programa.xlsx, como o nome já diz é o resultado da manipulação do programa.</w:t>
      </w:r>
    </w:p>
    <w:p w:rsidR="00360BFF" w:rsidRDefault="00360BFF" w:rsidP="00360BFF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4124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otação 2021-06-02 1433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C4" w:rsidRDefault="00360BFF" w:rsidP="00360B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61C4">
        <w:rPr>
          <w:sz w:val="28"/>
          <w:szCs w:val="28"/>
        </w:rPr>
        <w:t xml:space="preserve">Quando abrir o Resultado_Programa.xlsx irá conter 2 </w:t>
      </w:r>
      <w:proofErr w:type="spellStart"/>
      <w:r w:rsidR="004E61C4">
        <w:rPr>
          <w:sz w:val="28"/>
          <w:szCs w:val="28"/>
        </w:rPr>
        <w:t>sheet</w:t>
      </w:r>
      <w:proofErr w:type="spellEnd"/>
      <w:r w:rsidR="004E61C4">
        <w:rPr>
          <w:sz w:val="28"/>
          <w:szCs w:val="28"/>
        </w:rPr>
        <w:t>:</w:t>
      </w:r>
    </w:p>
    <w:p w:rsidR="004E61C4" w:rsidRDefault="004E61C4" w:rsidP="004E61C4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4E61C4">
        <w:rPr>
          <w:sz w:val="28"/>
          <w:szCs w:val="28"/>
        </w:rPr>
        <w:t xml:space="preserve"> “Todos os </w:t>
      </w:r>
      <w:proofErr w:type="spellStart"/>
      <w:r w:rsidRPr="004E61C4">
        <w:rPr>
          <w:sz w:val="28"/>
          <w:szCs w:val="28"/>
        </w:rPr>
        <w:t>CTs</w:t>
      </w:r>
      <w:proofErr w:type="spellEnd"/>
      <w:proofErr w:type="gramStart"/>
      <w:r w:rsidRPr="004E61C4">
        <w:rPr>
          <w:sz w:val="28"/>
          <w:szCs w:val="28"/>
        </w:rPr>
        <w:t xml:space="preserve">” </w:t>
      </w:r>
      <w:r>
        <w:rPr>
          <w:sz w:val="28"/>
          <w:szCs w:val="28"/>
        </w:rPr>
        <w:t>;</w:t>
      </w:r>
      <w:proofErr w:type="gramEnd"/>
    </w:p>
    <w:p w:rsidR="004E61C4" w:rsidRDefault="004E61C4" w:rsidP="004E61C4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4E61C4">
        <w:rPr>
          <w:sz w:val="28"/>
          <w:szCs w:val="28"/>
        </w:rPr>
        <w:t xml:space="preserve"> “</w:t>
      </w:r>
      <w:proofErr w:type="spellStart"/>
      <w:r w:rsidRPr="004E61C4">
        <w:rPr>
          <w:sz w:val="28"/>
          <w:szCs w:val="28"/>
        </w:rPr>
        <w:t>CTs</w:t>
      </w:r>
      <w:proofErr w:type="spellEnd"/>
      <w:r w:rsidRPr="004E61C4">
        <w:rPr>
          <w:sz w:val="28"/>
          <w:szCs w:val="28"/>
        </w:rPr>
        <w:t xml:space="preserve"> de não conformidade”.</w:t>
      </w:r>
    </w:p>
    <w:p w:rsidR="004E61C4" w:rsidRDefault="004E61C4" w:rsidP="004E61C4">
      <w:pPr>
        <w:rPr>
          <w:sz w:val="28"/>
          <w:szCs w:val="28"/>
        </w:rPr>
      </w:pPr>
      <w:r w:rsidRPr="004E61C4">
        <w:rPr>
          <w:sz w:val="28"/>
          <w:szCs w:val="28"/>
        </w:rPr>
        <w:t>Como o nom</w:t>
      </w:r>
      <w:r w:rsidR="00AD253F">
        <w:rPr>
          <w:sz w:val="28"/>
          <w:szCs w:val="28"/>
        </w:rPr>
        <w:t xml:space="preserve">e já diz, </w:t>
      </w:r>
      <w:r w:rsidRPr="004E61C4">
        <w:rPr>
          <w:sz w:val="28"/>
          <w:szCs w:val="28"/>
        </w:rPr>
        <w:t xml:space="preserve">na </w:t>
      </w:r>
      <w:proofErr w:type="spellStart"/>
      <w:r w:rsidRPr="004E61C4">
        <w:rPr>
          <w:sz w:val="28"/>
          <w:szCs w:val="28"/>
        </w:rPr>
        <w:t>sheet</w:t>
      </w:r>
      <w:proofErr w:type="spellEnd"/>
      <w:r w:rsidRPr="004E61C4">
        <w:rPr>
          <w:sz w:val="28"/>
          <w:szCs w:val="28"/>
        </w:rPr>
        <w:t xml:space="preserve"> de “Todos os </w:t>
      </w:r>
      <w:proofErr w:type="spellStart"/>
      <w:r w:rsidRPr="004E61C4">
        <w:rPr>
          <w:sz w:val="28"/>
          <w:szCs w:val="28"/>
        </w:rPr>
        <w:t>CTs</w:t>
      </w:r>
      <w:proofErr w:type="spellEnd"/>
      <w:r w:rsidRPr="004E61C4">
        <w:rPr>
          <w:sz w:val="28"/>
          <w:szCs w:val="28"/>
        </w:rPr>
        <w:t xml:space="preserve">” conterá todos os dados dos </w:t>
      </w:r>
      <w:proofErr w:type="spellStart"/>
      <w:r w:rsidRPr="004E61C4">
        <w:rPr>
          <w:sz w:val="28"/>
          <w:szCs w:val="28"/>
        </w:rPr>
        <w:t>CTs</w:t>
      </w:r>
      <w:proofErr w:type="spellEnd"/>
      <w:r w:rsidRPr="004E61C4">
        <w:rPr>
          <w:sz w:val="28"/>
          <w:szCs w:val="28"/>
        </w:rPr>
        <w:t xml:space="preserve"> que aplicaram </w:t>
      </w:r>
      <w:r>
        <w:rPr>
          <w:sz w:val="28"/>
          <w:szCs w:val="28"/>
        </w:rPr>
        <w:t xml:space="preserve">prova </w:t>
      </w:r>
      <w:r w:rsidRPr="004E61C4">
        <w:rPr>
          <w:sz w:val="28"/>
          <w:szCs w:val="28"/>
        </w:rPr>
        <w:t>no referido mês</w:t>
      </w:r>
      <w:r>
        <w:rPr>
          <w:sz w:val="28"/>
          <w:szCs w:val="28"/>
        </w:rPr>
        <w:t>.</w:t>
      </w:r>
    </w:p>
    <w:p w:rsidR="004E61C4" w:rsidRPr="004E61C4" w:rsidRDefault="004E61C4" w:rsidP="004E61C4">
      <w:pPr>
        <w:rPr>
          <w:sz w:val="28"/>
          <w:szCs w:val="28"/>
        </w:rPr>
      </w:pPr>
      <w:r>
        <w:rPr>
          <w:sz w:val="28"/>
          <w:szCs w:val="28"/>
        </w:rPr>
        <w:t xml:space="preserve">Na outra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de nome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de não conformidade, conterá os </w:t>
      </w:r>
      <w:proofErr w:type="spellStart"/>
      <w:r>
        <w:rPr>
          <w:sz w:val="28"/>
          <w:szCs w:val="28"/>
        </w:rPr>
        <w:t>CTs</w:t>
      </w:r>
      <w:proofErr w:type="spellEnd"/>
      <w:r>
        <w:rPr>
          <w:sz w:val="28"/>
          <w:szCs w:val="28"/>
        </w:rPr>
        <w:t xml:space="preserve"> que estão em pelo menos 10% </w:t>
      </w:r>
      <w:r w:rsidR="00AD253F">
        <w:rPr>
          <w:sz w:val="28"/>
          <w:szCs w:val="28"/>
        </w:rPr>
        <w:t xml:space="preserve">acima da soma de regular e ruim em </w:t>
      </w:r>
      <w:r>
        <w:rPr>
          <w:sz w:val="28"/>
          <w:szCs w:val="28"/>
        </w:rPr>
        <w:t>uma das avaliações.</w:t>
      </w:r>
      <w:bookmarkStart w:id="0" w:name="_GoBack"/>
      <w:bookmarkEnd w:id="0"/>
    </w:p>
    <w:p w:rsidR="00DE0E1A" w:rsidRPr="00DE0E1A" w:rsidRDefault="00DE0E1A" w:rsidP="00F64497">
      <w:pPr>
        <w:pStyle w:val="PargrafodaLista"/>
        <w:ind w:left="1494"/>
        <w:rPr>
          <w:sz w:val="28"/>
          <w:szCs w:val="28"/>
        </w:rPr>
      </w:pPr>
    </w:p>
    <w:sectPr w:rsidR="00DE0E1A" w:rsidRPr="00DE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A5B" w:rsidRDefault="007B7A5B" w:rsidP="000A428C">
      <w:pPr>
        <w:spacing w:after="0" w:line="240" w:lineRule="auto"/>
      </w:pPr>
      <w:r>
        <w:separator/>
      </w:r>
    </w:p>
  </w:endnote>
  <w:endnote w:type="continuationSeparator" w:id="0">
    <w:p w:rsidR="007B7A5B" w:rsidRDefault="007B7A5B" w:rsidP="000A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A5B" w:rsidRDefault="007B7A5B" w:rsidP="000A428C">
      <w:pPr>
        <w:spacing w:after="0" w:line="240" w:lineRule="auto"/>
      </w:pPr>
      <w:r>
        <w:separator/>
      </w:r>
    </w:p>
  </w:footnote>
  <w:footnote w:type="continuationSeparator" w:id="0">
    <w:p w:rsidR="007B7A5B" w:rsidRDefault="007B7A5B" w:rsidP="000A4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085A"/>
    <w:multiLevelType w:val="hybridMultilevel"/>
    <w:tmpl w:val="3E549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068A"/>
    <w:multiLevelType w:val="hybridMultilevel"/>
    <w:tmpl w:val="242C1CB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18E4E2D"/>
    <w:multiLevelType w:val="hybridMultilevel"/>
    <w:tmpl w:val="242C1CB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6506743E"/>
    <w:multiLevelType w:val="hybridMultilevel"/>
    <w:tmpl w:val="6F78E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D5C2F"/>
    <w:multiLevelType w:val="hybridMultilevel"/>
    <w:tmpl w:val="78FCC6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AF"/>
    <w:rsid w:val="00097A62"/>
    <w:rsid w:val="000A428C"/>
    <w:rsid w:val="00140FA8"/>
    <w:rsid w:val="002B2948"/>
    <w:rsid w:val="00334AC3"/>
    <w:rsid w:val="00360BFF"/>
    <w:rsid w:val="003D06DD"/>
    <w:rsid w:val="004E61C4"/>
    <w:rsid w:val="005748BC"/>
    <w:rsid w:val="00616EAF"/>
    <w:rsid w:val="007B7A5B"/>
    <w:rsid w:val="00871F9C"/>
    <w:rsid w:val="00AD253F"/>
    <w:rsid w:val="00AE0D43"/>
    <w:rsid w:val="00BA67AC"/>
    <w:rsid w:val="00D77AF7"/>
    <w:rsid w:val="00D922BE"/>
    <w:rsid w:val="00DE0E1A"/>
    <w:rsid w:val="00E90757"/>
    <w:rsid w:val="00EF74D3"/>
    <w:rsid w:val="00F64497"/>
    <w:rsid w:val="00F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4B20"/>
  <w15:chartTrackingRefBased/>
  <w15:docId w15:val="{32ADFD75-0C95-4338-8F59-4DD3452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97A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4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28C"/>
  </w:style>
  <w:style w:type="paragraph" w:styleId="Rodap">
    <w:name w:val="footer"/>
    <w:basedOn w:val="Normal"/>
    <w:link w:val="RodapChar"/>
    <w:uiPriority w:val="99"/>
    <w:unhideWhenUsed/>
    <w:rsid w:val="000A4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Willan da Silva Leitão</dc:creator>
  <cp:keywords/>
  <dc:description/>
  <cp:lastModifiedBy>Antonio Willan da Silva Leitão</cp:lastModifiedBy>
  <cp:revision>7</cp:revision>
  <dcterms:created xsi:type="dcterms:W3CDTF">2021-05-10T16:45:00Z</dcterms:created>
  <dcterms:modified xsi:type="dcterms:W3CDTF">2021-06-02T17:46:00Z</dcterms:modified>
</cp:coreProperties>
</file>