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C7CFF" w14:textId="102B0401" w:rsidR="00741686" w:rsidRPr="003C7FB4" w:rsidRDefault="00741686" w:rsidP="00741686">
      <w:pPr>
        <w:rPr>
          <w:rFonts w:ascii="Times New Roman" w:hAnsi="Times New Roman" w:cs="Times New Roman"/>
          <w:b/>
          <w:bCs/>
        </w:rPr>
      </w:pPr>
      <w:r w:rsidRPr="003C7FB4">
        <w:rPr>
          <w:rFonts w:ascii="Times New Roman" w:hAnsi="Times New Roman" w:cs="Times New Roman"/>
          <w:b/>
          <w:bCs/>
        </w:rPr>
        <w:t>THREE MAJOR RESTAURANTS ROBBED OVERNIGHT</w:t>
      </w:r>
    </w:p>
    <w:p w14:paraId="2AFC52C7" w14:textId="06CD9980" w:rsidR="00741686" w:rsidRDefault="00741686" w:rsidP="003C7FB4">
      <w:pPr>
        <w:jc w:val="both"/>
        <w:rPr>
          <w:noProof/>
        </w:rPr>
      </w:pPr>
      <w:r w:rsidRPr="00741686">
        <w:rPr>
          <w:rFonts w:ascii="Times New Roman" w:hAnsi="Times New Roman" w:cs="Times New Roman"/>
        </w:rPr>
        <w:t>Three</w:t>
      </w:r>
      <w:r>
        <w:rPr>
          <w:rFonts w:ascii="Times New Roman" w:hAnsi="Times New Roman" w:cs="Times New Roman"/>
        </w:rPr>
        <w:t xml:space="preserve"> major restaurants were broken into last night. These restaurants were high security facilities housing the most highly valued spoons in the world.</w:t>
      </w:r>
    </w:p>
    <w:p w14:paraId="7876A403" w14:textId="332F6F30" w:rsidR="00E565EE" w:rsidRDefault="003C7FB4" w:rsidP="00E565EE">
      <w:pPr>
        <w:rPr>
          <w:rFonts w:ascii="Times New Roman" w:hAnsi="Times New Roman" w:cs="Times New Roman"/>
          <w:b/>
          <w:bCs/>
        </w:rPr>
      </w:pPr>
      <w:r>
        <w:rPr>
          <w:rFonts w:ascii="Times New Roman" w:hAnsi="Times New Roman" w:cs="Times New Roman"/>
          <w:noProof/>
        </w:rPr>
        <w:t>The targeted restaurants are Manteles, NomNom Buffet and Marty’s Diner</w:t>
      </w:r>
      <w:r w:rsidR="00F93D60">
        <w:rPr>
          <w:rFonts w:ascii="Times New Roman" w:hAnsi="Times New Roman" w:cs="Times New Roman"/>
          <w:noProof/>
        </w:rPr>
        <w:t>,</w:t>
      </w:r>
      <w:r>
        <w:rPr>
          <w:rFonts w:ascii="Times New Roman" w:hAnsi="Times New Roman" w:cs="Times New Roman"/>
          <w:noProof/>
        </w:rPr>
        <w:t xml:space="preserve"> </w:t>
      </w:r>
      <w:r w:rsidR="00F93D60">
        <w:rPr>
          <w:rFonts w:ascii="Times New Roman" w:hAnsi="Times New Roman" w:cs="Times New Roman"/>
          <w:noProof/>
        </w:rPr>
        <w:t>w</w:t>
      </w:r>
      <w:r>
        <w:rPr>
          <w:rFonts w:ascii="Times New Roman" w:hAnsi="Times New Roman" w:cs="Times New Roman"/>
          <w:noProof/>
        </w:rPr>
        <w:t>orld reno</w:t>
      </w:r>
      <w:r w:rsidR="00F93D60">
        <w:rPr>
          <w:rFonts w:ascii="Times New Roman" w:hAnsi="Times New Roman" w:cs="Times New Roman"/>
          <w:noProof/>
        </w:rPr>
        <w:t>w</w:t>
      </w:r>
      <w:r>
        <w:rPr>
          <w:rFonts w:ascii="Times New Roman" w:hAnsi="Times New Roman" w:cs="Times New Roman"/>
          <w:noProof/>
        </w:rPr>
        <w:t>ned restaurants people from all across the globe come to visit.</w:t>
      </w:r>
    </w:p>
    <w:p w14:paraId="12D189D8" w14:textId="77777777" w:rsidR="00E565EE" w:rsidRDefault="00E565EE" w:rsidP="00E565EE">
      <w:pPr>
        <w:rPr>
          <w:rFonts w:ascii="Times New Roman" w:hAnsi="Times New Roman" w:cs="Times New Roman"/>
          <w:b/>
          <w:bCs/>
        </w:rPr>
      </w:pPr>
    </w:p>
    <w:p w14:paraId="6FE596BD" w14:textId="117BE219" w:rsidR="00E565EE" w:rsidRPr="003C7FB4" w:rsidRDefault="00E565EE" w:rsidP="00E565EE">
      <w:pPr>
        <w:rPr>
          <w:rFonts w:ascii="Times New Roman" w:hAnsi="Times New Roman" w:cs="Times New Roman"/>
          <w:b/>
          <w:bCs/>
        </w:rPr>
      </w:pPr>
      <w:r>
        <w:rPr>
          <w:rFonts w:ascii="Times New Roman" w:hAnsi="Times New Roman" w:cs="Times New Roman"/>
          <w:b/>
          <w:bCs/>
        </w:rPr>
        <w:t xml:space="preserve">GWEN </w:t>
      </w:r>
      <w:r w:rsidR="00F93D60">
        <w:rPr>
          <w:rFonts w:ascii="Times New Roman" w:hAnsi="Times New Roman" w:cs="Times New Roman"/>
          <w:b/>
          <w:bCs/>
        </w:rPr>
        <w:t>THE OWNER OF</w:t>
      </w:r>
      <w:r>
        <w:rPr>
          <w:rFonts w:ascii="Times New Roman" w:hAnsi="Times New Roman" w:cs="Times New Roman"/>
          <w:b/>
          <w:bCs/>
        </w:rPr>
        <w:t xml:space="preserve"> NOMNOM BUFFET MAKES A COMMENT</w:t>
      </w:r>
    </w:p>
    <w:p w14:paraId="2DC48B88" w14:textId="6E9A1E0E" w:rsidR="00F93D60" w:rsidRDefault="00F93D60" w:rsidP="00F93D60">
      <w:pPr>
        <w:rPr>
          <w:rFonts w:ascii="Times New Roman" w:hAnsi="Times New Roman" w:cs="Times New Roman"/>
        </w:rPr>
      </w:pPr>
    </w:p>
    <w:p w14:paraId="5DAE7EDD" w14:textId="5B37A077" w:rsidR="00E565EE" w:rsidRDefault="00F93D60" w:rsidP="00E565EE">
      <w:pPr>
        <w:jc w:val="both"/>
        <w:rPr>
          <w:rFonts w:ascii="Times New Roman" w:hAnsi="Times New Roman" w:cs="Times New Roman"/>
        </w:rPr>
      </w:pPr>
      <w:r>
        <w:rPr>
          <w:rFonts w:ascii="Times New Roman" w:hAnsi="Times New Roman" w:cs="Times New Roman"/>
        </w:rPr>
        <w:t>“</w:t>
      </w:r>
      <w:r w:rsidR="00E565EE">
        <w:rPr>
          <w:rFonts w:ascii="Times New Roman" w:hAnsi="Times New Roman" w:cs="Times New Roman"/>
        </w:rPr>
        <w:t>I spent literally thousands on that camera system. I should have listened to my sister when she pointed out that I had left timed gaps where you can sneak past them.</w:t>
      </w:r>
    </w:p>
    <w:p w14:paraId="0A45D787" w14:textId="2B0D99C9" w:rsidR="00E565EE" w:rsidRDefault="00E565EE" w:rsidP="00E565EE">
      <w:pPr>
        <w:jc w:val="both"/>
        <w:rPr>
          <w:rFonts w:ascii="Times New Roman" w:hAnsi="Times New Roman" w:cs="Times New Roman"/>
        </w:rPr>
      </w:pPr>
      <w:r>
        <w:rPr>
          <w:rFonts w:ascii="Times New Roman" w:hAnsi="Times New Roman" w:cs="Times New Roman"/>
        </w:rPr>
        <w:t xml:space="preserve">Our restaurant will be closing later this week as we </w:t>
      </w:r>
      <w:r>
        <w:rPr>
          <w:rFonts w:ascii="Times New Roman" w:hAnsi="Times New Roman" w:cs="Times New Roman"/>
        </w:rPr>
        <w:t>cannot</w:t>
      </w:r>
      <w:r>
        <w:rPr>
          <w:rFonts w:ascii="Times New Roman" w:hAnsi="Times New Roman" w:cs="Times New Roman"/>
        </w:rPr>
        <w:t xml:space="preserve"> operate without our spoon.</w:t>
      </w:r>
    </w:p>
    <w:p w14:paraId="346A1775" w14:textId="208AC21B" w:rsidR="00E565EE" w:rsidRDefault="00E565EE" w:rsidP="00E565EE">
      <w:pPr>
        <w:jc w:val="both"/>
        <w:rPr>
          <w:rFonts w:ascii="Times New Roman" w:hAnsi="Times New Roman" w:cs="Times New Roman"/>
        </w:rPr>
      </w:pPr>
      <w:r>
        <w:rPr>
          <w:rFonts w:ascii="Times New Roman" w:hAnsi="Times New Roman" w:cs="Times New Roman"/>
        </w:rPr>
        <w:t>What sick monster would do something like this!</w:t>
      </w:r>
      <w:r w:rsidR="00F93D60">
        <w:rPr>
          <w:rFonts w:ascii="Times New Roman" w:hAnsi="Times New Roman" w:cs="Times New Roman"/>
        </w:rPr>
        <w:t>”</w:t>
      </w:r>
    </w:p>
    <w:p w14:paraId="0B3D81AC" w14:textId="06454F90" w:rsidR="00741686" w:rsidRPr="00E565EE" w:rsidRDefault="00741686" w:rsidP="00E565EE">
      <w:pPr>
        <w:jc w:val="both"/>
        <w:rPr>
          <w:rFonts w:ascii="Times New Roman" w:hAnsi="Times New Roman" w:cs="Times New Roman"/>
        </w:rPr>
      </w:pPr>
    </w:p>
    <w:p w14:paraId="6AC4F391" w14:textId="63589666" w:rsidR="003C7FB4" w:rsidRDefault="00E565EE" w:rsidP="00741686">
      <w:pPr>
        <w:rPr>
          <w:rFonts w:ascii="Times New Roman" w:hAnsi="Times New Roman" w:cs="Times New Roman"/>
        </w:rPr>
      </w:pPr>
      <w:r>
        <w:rPr>
          <w:rFonts w:ascii="Times New Roman" w:hAnsi="Times New Roman" w:cs="Times New Roman"/>
        </w:rPr>
        <w:t>We reached out to the other restaurant owners but apparently, they didn’t feel like playing with jam so for the sake of all those involved please support our local legends. We wouldn’t have such a nice community without their food and their spoons most importantly. Obviously.</w:t>
      </w:r>
    </w:p>
    <w:p w14:paraId="1EA8023A" w14:textId="32381C25" w:rsidR="003C7FB4" w:rsidRDefault="00741686" w:rsidP="00E565EE">
      <w:pPr>
        <w:ind w:left="-284"/>
        <w:rPr>
          <w:rFonts w:ascii="Times New Roman" w:hAnsi="Times New Roman" w:cs="Times New Roman"/>
        </w:rPr>
      </w:pPr>
      <w:r>
        <w:rPr>
          <w:noProof/>
        </w:rPr>
        <w:drawing>
          <wp:inline distT="0" distB="0" distL="0" distR="0" wp14:anchorId="6942352E" wp14:editId="2FF42FA7">
            <wp:extent cx="2918547" cy="3099460"/>
            <wp:effectExtent l="0" t="0" r="0" b="5715"/>
            <wp:docPr id="1642991676" name="Picture 1" descr="A video game of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91676" name="Picture 1" descr="A video game of a kitchen&#10;&#10;Description automatically generated"/>
                    <pic:cNvPicPr/>
                  </pic:nvPicPr>
                  <pic:blipFill>
                    <a:blip r:embed="rId6">
                      <a:extLst>
                        <a:ext uri="{BEBA8EAE-BF5A-486C-A8C5-ECC9F3942E4B}">
                          <a14:imgProps xmlns:a14="http://schemas.microsoft.com/office/drawing/2010/main">
                            <a14:imgLayer r:embed="rId7">
                              <a14:imgEffect>
                                <a14:artisticFilmGrain/>
                              </a14:imgEffect>
                              <a14:imgEffect>
                                <a14:saturation sat="0"/>
                              </a14:imgEffect>
                            </a14:imgLayer>
                          </a14:imgProps>
                        </a:ext>
                      </a:extLst>
                    </a:blip>
                    <a:stretch>
                      <a:fillRect/>
                    </a:stretch>
                  </pic:blipFill>
                  <pic:spPr>
                    <a:xfrm>
                      <a:off x="0" y="0"/>
                      <a:ext cx="2923819" cy="3105059"/>
                    </a:xfrm>
                    <a:prstGeom prst="rect">
                      <a:avLst/>
                    </a:prstGeom>
                  </pic:spPr>
                </pic:pic>
              </a:graphicData>
            </a:graphic>
          </wp:inline>
        </w:drawing>
      </w:r>
      <w:r w:rsidR="003C7FB4" w:rsidRPr="003C7FB4">
        <w:rPr>
          <w:rFonts w:ascii="Times New Roman" w:hAnsi="Times New Roman" w:cs="Times New Roman"/>
          <w:b/>
          <w:bCs/>
        </w:rPr>
        <w:t xml:space="preserve"> </w:t>
      </w:r>
    </w:p>
    <w:p w14:paraId="7E4C6D2E" w14:textId="77777777" w:rsidR="00E565EE" w:rsidRPr="003C7FB4" w:rsidRDefault="00E565EE" w:rsidP="00E565EE">
      <w:pPr>
        <w:ind w:left="-284"/>
        <w:rPr>
          <w:rFonts w:ascii="Times New Roman" w:hAnsi="Times New Roman" w:cs="Times New Roman"/>
          <w:b/>
          <w:bCs/>
        </w:rPr>
      </w:pPr>
      <w:r>
        <w:rPr>
          <w:rFonts w:ascii="Times New Roman" w:hAnsi="Times New Roman" w:cs="Times New Roman"/>
          <w:b/>
          <w:bCs/>
        </w:rPr>
        <w:t>ECONOMIC DEPRESSION PREDICTION</w:t>
      </w:r>
    </w:p>
    <w:p w14:paraId="1D2A6409" w14:textId="70FAB1B1" w:rsidR="00E565EE" w:rsidRDefault="00E565EE" w:rsidP="00E565EE">
      <w:pPr>
        <w:ind w:left="-284"/>
        <w:rPr>
          <w:rFonts w:ascii="Times New Roman" w:hAnsi="Times New Roman" w:cs="Times New Roman"/>
          <w:noProof/>
        </w:rPr>
      </w:pPr>
      <w:r>
        <w:rPr>
          <w:rFonts w:ascii="Times New Roman" w:hAnsi="Times New Roman" w:cs="Times New Roman"/>
          <w:noProof/>
        </w:rPr>
        <w:t>Due to the closing of neighbouring restaurants and businesses we predict a economic depression within the next year or so… idk. Our country needs these restaurant</w:t>
      </w:r>
      <w:r>
        <w:rPr>
          <w:rFonts w:ascii="Times New Roman" w:hAnsi="Times New Roman" w:cs="Times New Roman"/>
          <w:noProof/>
        </w:rPr>
        <w:t>s and businesses to stay afloat in such a busy and complicated era.</w:t>
      </w:r>
    </w:p>
    <w:p w14:paraId="5BB42898" w14:textId="1E254F15" w:rsidR="00E565EE" w:rsidRPr="00E565EE" w:rsidRDefault="00E565EE" w:rsidP="00E565EE">
      <w:pPr>
        <w:ind w:left="-284"/>
        <w:rPr>
          <w:rFonts w:ascii="Times New Roman" w:hAnsi="Times New Roman" w:cs="Times New Roman"/>
          <w:noProof/>
        </w:rPr>
      </w:pPr>
      <w:r>
        <w:rPr>
          <w:rFonts w:ascii="Times New Roman" w:hAnsi="Times New Roman" w:cs="Times New Roman"/>
          <w:noProof/>
        </w:rPr>
        <w:t>If anyone knows who has the spoons please tell your local police authority immediately</w:t>
      </w:r>
      <w:r w:rsidR="00F93D60">
        <w:rPr>
          <w:rFonts w:ascii="Times New Roman" w:hAnsi="Times New Roman" w:cs="Times New Roman"/>
          <w:noProof/>
        </w:rPr>
        <w:t>.</w:t>
      </w:r>
      <w:r>
        <w:rPr>
          <w:rFonts w:ascii="Times New Roman" w:hAnsi="Times New Roman" w:cs="Times New Roman"/>
          <w:noProof/>
        </w:rPr>
        <w:t xml:space="preserve"> </w:t>
      </w:r>
      <w:r w:rsidR="00F93D60">
        <w:rPr>
          <w:rFonts w:ascii="Times New Roman" w:hAnsi="Times New Roman" w:cs="Times New Roman"/>
          <w:noProof/>
        </w:rPr>
        <w:t>W</w:t>
      </w:r>
      <w:r>
        <w:rPr>
          <w:rFonts w:ascii="Times New Roman" w:hAnsi="Times New Roman" w:cs="Times New Roman"/>
          <w:noProof/>
        </w:rPr>
        <w:t>e hope that even after all the damage done a recovery can be made some day.</w:t>
      </w:r>
    </w:p>
    <w:p w14:paraId="7CF40EBC" w14:textId="41890F49" w:rsidR="003C7FB4" w:rsidRDefault="003C7FB4" w:rsidP="003C7FB4">
      <w:pPr>
        <w:ind w:left="-284"/>
        <w:jc w:val="both"/>
        <w:rPr>
          <w:rFonts w:ascii="Times New Roman" w:hAnsi="Times New Roman" w:cs="Times New Roman"/>
        </w:rPr>
      </w:pPr>
      <w:r>
        <w:rPr>
          <w:rFonts w:ascii="Times New Roman" w:hAnsi="Times New Roman" w:cs="Times New Roman"/>
        </w:rPr>
        <w:t xml:space="preserve">10% of profits for this issue will be </w:t>
      </w:r>
      <w:r w:rsidR="00F93D60">
        <w:rPr>
          <w:rFonts w:ascii="Times New Roman" w:hAnsi="Times New Roman" w:cs="Times New Roman"/>
        </w:rPr>
        <w:t>put</w:t>
      </w:r>
      <w:r>
        <w:rPr>
          <w:rFonts w:ascii="Times New Roman" w:hAnsi="Times New Roman" w:cs="Times New Roman"/>
        </w:rPr>
        <w:t xml:space="preserve"> towards </w:t>
      </w:r>
      <w:r w:rsidR="00F93D60">
        <w:rPr>
          <w:rFonts w:ascii="Times New Roman" w:hAnsi="Times New Roman" w:cs="Times New Roman"/>
        </w:rPr>
        <w:t>the</w:t>
      </w:r>
      <w:r>
        <w:rPr>
          <w:rFonts w:ascii="Times New Roman" w:hAnsi="Times New Roman" w:cs="Times New Roman"/>
        </w:rPr>
        <w:t xml:space="preserve"> </w:t>
      </w:r>
      <w:r w:rsidR="007A6621">
        <w:rPr>
          <w:rFonts w:ascii="Times New Roman" w:hAnsi="Times New Roman" w:cs="Times New Roman"/>
        </w:rPr>
        <w:t>restaurants’ recovery funds</w:t>
      </w:r>
      <w:r>
        <w:rPr>
          <w:rFonts w:ascii="Times New Roman" w:hAnsi="Times New Roman" w:cs="Times New Roman"/>
        </w:rPr>
        <w:t>.</w:t>
      </w:r>
    </w:p>
    <w:p w14:paraId="3FB3D70C" w14:textId="1F5AC220" w:rsidR="003C7FB4" w:rsidRPr="00741686" w:rsidRDefault="003C7FB4" w:rsidP="003C7FB4">
      <w:pPr>
        <w:ind w:left="-284"/>
        <w:jc w:val="both"/>
        <w:rPr>
          <w:rFonts w:ascii="Times New Roman" w:hAnsi="Times New Roman" w:cs="Times New Roman"/>
        </w:rPr>
      </w:pPr>
      <w:r>
        <w:rPr>
          <w:rFonts w:ascii="Times New Roman" w:hAnsi="Times New Roman" w:cs="Times New Roman"/>
        </w:rPr>
        <w:t xml:space="preserve">The owners want to send a message to </w:t>
      </w:r>
      <w:r w:rsidR="00520C91">
        <w:rPr>
          <w:rFonts w:ascii="Times New Roman" w:hAnsi="Times New Roman" w:cs="Times New Roman"/>
        </w:rPr>
        <w:t>whomever</w:t>
      </w:r>
      <w:r>
        <w:rPr>
          <w:rFonts w:ascii="Times New Roman" w:hAnsi="Times New Roman" w:cs="Times New Roman"/>
        </w:rPr>
        <w:t xml:space="preserve"> may have taken the spoons that they hope they stand in a puddle with socks on and never show their face in their restaurants.</w:t>
      </w:r>
    </w:p>
    <w:sectPr w:rsidR="003C7FB4" w:rsidRPr="00741686" w:rsidSect="00741686">
      <w:headerReference w:type="default" r:id="rId8"/>
      <w:pgSz w:w="10440" w:h="15120" w:code="7"/>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9D4D" w14:textId="77777777" w:rsidR="00094F01" w:rsidRDefault="00094F01" w:rsidP="00741686">
      <w:pPr>
        <w:spacing w:after="0" w:line="240" w:lineRule="auto"/>
      </w:pPr>
      <w:r>
        <w:separator/>
      </w:r>
    </w:p>
  </w:endnote>
  <w:endnote w:type="continuationSeparator" w:id="0">
    <w:p w14:paraId="1EC8D9F1" w14:textId="77777777" w:rsidR="00094F01" w:rsidRDefault="00094F01" w:rsidP="0074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B09B1" w14:textId="77777777" w:rsidR="00094F01" w:rsidRDefault="00094F01" w:rsidP="00741686">
      <w:pPr>
        <w:spacing w:after="0" w:line="240" w:lineRule="auto"/>
      </w:pPr>
      <w:r>
        <w:separator/>
      </w:r>
    </w:p>
  </w:footnote>
  <w:footnote w:type="continuationSeparator" w:id="0">
    <w:p w14:paraId="29EF9FE1" w14:textId="77777777" w:rsidR="00094F01" w:rsidRDefault="00094F01" w:rsidP="00741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4D456" w14:textId="516148F6" w:rsidR="00741686" w:rsidRPr="00741686" w:rsidRDefault="00741686" w:rsidP="00741686">
    <w:pPr>
      <w:tabs>
        <w:tab w:val="left" w:pos="2835"/>
      </w:tabs>
      <w:jc w:val="center"/>
      <w:rPr>
        <w:rFonts w:ascii="Times New Roman" w:hAnsi="Times New Roman" w:cs="Times New Roman"/>
        <w:sz w:val="110"/>
        <w:szCs w:val="110"/>
      </w:rPr>
    </w:pPr>
    <w:r>
      <w:rPr>
        <w:rFonts w:ascii="Times New Roman" w:hAnsi="Times New Roman" w:cs="Times New Roman"/>
        <w:noProof/>
        <w:sz w:val="110"/>
        <w:szCs w:val="110"/>
      </w:rPr>
      <mc:AlternateContent>
        <mc:Choice Requires="wps">
          <w:drawing>
            <wp:anchor distT="0" distB="0" distL="114300" distR="114300" simplePos="0" relativeHeight="251661312" behindDoc="0" locked="0" layoutInCell="1" allowOverlap="1" wp14:anchorId="1C38F829" wp14:editId="314D8FF8">
              <wp:simplePos x="0" y="0"/>
              <wp:positionH relativeFrom="margin">
                <wp:align>left</wp:align>
              </wp:positionH>
              <wp:positionV relativeFrom="paragraph">
                <wp:posOffset>28917</wp:posOffset>
              </wp:positionV>
              <wp:extent cx="5703276" cy="14480"/>
              <wp:effectExtent l="19050" t="19050" r="31115" b="24130"/>
              <wp:wrapNone/>
              <wp:docPr id="1709575787" name="Straight Connector 1"/>
              <wp:cNvGraphicFramePr/>
              <a:graphic xmlns:a="http://schemas.openxmlformats.org/drawingml/2006/main">
                <a:graphicData uri="http://schemas.microsoft.com/office/word/2010/wordprocessingShape">
                  <wps:wsp>
                    <wps:cNvCnPr/>
                    <wps:spPr>
                      <a:xfrm>
                        <a:off x="0" y="0"/>
                        <a:ext cx="5703276" cy="1448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56FDD" id="Straight Connector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pt" to="449.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" strokecolor="black [3200]" strokeweight="3pt">
              <v:stroke joinstyle="miter"/>
              <w10:wrap anchorx="margin"/>
            </v:line>
          </w:pict>
        </mc:Fallback>
      </mc:AlternateContent>
    </w:r>
    <w:r>
      <w:rPr>
        <w:rFonts w:ascii="Times New Roman" w:hAnsi="Times New Roman" w:cs="Times New Roman"/>
        <w:noProof/>
        <w:sz w:val="110"/>
        <w:szCs w:val="110"/>
      </w:rPr>
      <mc:AlternateContent>
        <mc:Choice Requires="wps">
          <w:drawing>
            <wp:anchor distT="0" distB="0" distL="114300" distR="114300" simplePos="0" relativeHeight="251659264" behindDoc="0" locked="0" layoutInCell="1" allowOverlap="1" wp14:anchorId="4D00A19A" wp14:editId="20E415CE">
              <wp:simplePos x="0" y="0"/>
              <wp:positionH relativeFrom="margin">
                <wp:align>left</wp:align>
              </wp:positionH>
              <wp:positionV relativeFrom="paragraph">
                <wp:posOffset>859308</wp:posOffset>
              </wp:positionV>
              <wp:extent cx="5703276" cy="14480"/>
              <wp:effectExtent l="19050" t="19050" r="31115" b="24130"/>
              <wp:wrapNone/>
              <wp:docPr id="404692147" name="Straight Connector 1"/>
              <wp:cNvGraphicFramePr/>
              <a:graphic xmlns:a="http://schemas.openxmlformats.org/drawingml/2006/main">
                <a:graphicData uri="http://schemas.microsoft.com/office/word/2010/wordprocessingShape">
                  <wps:wsp>
                    <wps:cNvCnPr/>
                    <wps:spPr>
                      <a:xfrm>
                        <a:off x="0" y="0"/>
                        <a:ext cx="5703276" cy="1448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A285E"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65pt" to="449.1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" strokecolor="black [3200]" strokeweight="3pt">
              <v:stroke joinstyle="miter"/>
              <w10:wrap anchorx="margin"/>
            </v:line>
          </w:pict>
        </mc:Fallback>
      </mc:AlternateContent>
    </w:r>
    <w:r w:rsidRPr="00741686">
      <w:rPr>
        <w:rFonts w:ascii="Times New Roman" w:hAnsi="Times New Roman" w:cs="Times New Roman"/>
        <w:sz w:val="110"/>
        <w:szCs w:val="110"/>
      </w:rPr>
      <w:t>SPOONS STOLEN</w:t>
    </w:r>
  </w:p>
  <w:p w14:paraId="50271A7C" w14:textId="77777777" w:rsidR="00741686" w:rsidRDefault="007416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86"/>
    <w:rsid w:val="00094F01"/>
    <w:rsid w:val="00320B59"/>
    <w:rsid w:val="003C7FB4"/>
    <w:rsid w:val="00464261"/>
    <w:rsid w:val="00520C91"/>
    <w:rsid w:val="00741686"/>
    <w:rsid w:val="007A6621"/>
    <w:rsid w:val="00E565EE"/>
    <w:rsid w:val="00EB0ED7"/>
    <w:rsid w:val="00F93D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59C11"/>
  <w15:chartTrackingRefBased/>
  <w15:docId w15:val="{8BDB09CC-CC7E-46C1-BC2D-E42796B5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B4"/>
  </w:style>
  <w:style w:type="paragraph" w:styleId="Heading1">
    <w:name w:val="heading 1"/>
    <w:basedOn w:val="Normal"/>
    <w:next w:val="Normal"/>
    <w:link w:val="Heading1Char"/>
    <w:uiPriority w:val="9"/>
    <w:qFormat/>
    <w:rsid w:val="00741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86"/>
    <w:rPr>
      <w:rFonts w:eastAsiaTheme="majorEastAsia" w:cstheme="majorBidi"/>
      <w:color w:val="272727" w:themeColor="text1" w:themeTint="D8"/>
    </w:rPr>
  </w:style>
  <w:style w:type="paragraph" w:styleId="Title">
    <w:name w:val="Title"/>
    <w:basedOn w:val="Normal"/>
    <w:next w:val="Normal"/>
    <w:link w:val="TitleChar"/>
    <w:uiPriority w:val="10"/>
    <w:qFormat/>
    <w:rsid w:val="0074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86"/>
    <w:pPr>
      <w:spacing w:before="160"/>
      <w:jc w:val="center"/>
    </w:pPr>
    <w:rPr>
      <w:i/>
      <w:iCs/>
      <w:color w:val="404040" w:themeColor="text1" w:themeTint="BF"/>
    </w:rPr>
  </w:style>
  <w:style w:type="character" w:customStyle="1" w:styleId="QuoteChar">
    <w:name w:val="Quote Char"/>
    <w:basedOn w:val="DefaultParagraphFont"/>
    <w:link w:val="Quote"/>
    <w:uiPriority w:val="29"/>
    <w:rsid w:val="00741686"/>
    <w:rPr>
      <w:i/>
      <w:iCs/>
      <w:color w:val="404040" w:themeColor="text1" w:themeTint="BF"/>
    </w:rPr>
  </w:style>
  <w:style w:type="paragraph" w:styleId="ListParagraph">
    <w:name w:val="List Paragraph"/>
    <w:basedOn w:val="Normal"/>
    <w:uiPriority w:val="34"/>
    <w:qFormat/>
    <w:rsid w:val="00741686"/>
    <w:pPr>
      <w:ind w:left="720"/>
      <w:contextualSpacing/>
    </w:pPr>
  </w:style>
  <w:style w:type="character" w:styleId="IntenseEmphasis">
    <w:name w:val="Intense Emphasis"/>
    <w:basedOn w:val="DefaultParagraphFont"/>
    <w:uiPriority w:val="21"/>
    <w:qFormat/>
    <w:rsid w:val="00741686"/>
    <w:rPr>
      <w:i/>
      <w:iCs/>
      <w:color w:val="0F4761" w:themeColor="accent1" w:themeShade="BF"/>
    </w:rPr>
  </w:style>
  <w:style w:type="paragraph" w:styleId="IntenseQuote">
    <w:name w:val="Intense Quote"/>
    <w:basedOn w:val="Normal"/>
    <w:next w:val="Normal"/>
    <w:link w:val="IntenseQuoteChar"/>
    <w:uiPriority w:val="30"/>
    <w:qFormat/>
    <w:rsid w:val="00741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86"/>
    <w:rPr>
      <w:i/>
      <w:iCs/>
      <w:color w:val="0F4761" w:themeColor="accent1" w:themeShade="BF"/>
    </w:rPr>
  </w:style>
  <w:style w:type="character" w:styleId="IntenseReference">
    <w:name w:val="Intense Reference"/>
    <w:basedOn w:val="DefaultParagraphFont"/>
    <w:uiPriority w:val="32"/>
    <w:qFormat/>
    <w:rsid w:val="00741686"/>
    <w:rPr>
      <w:b/>
      <w:bCs/>
      <w:smallCaps/>
      <w:color w:val="0F4761" w:themeColor="accent1" w:themeShade="BF"/>
      <w:spacing w:val="5"/>
    </w:rPr>
  </w:style>
  <w:style w:type="paragraph" w:styleId="Header">
    <w:name w:val="header"/>
    <w:basedOn w:val="Normal"/>
    <w:link w:val="HeaderChar"/>
    <w:uiPriority w:val="99"/>
    <w:unhideWhenUsed/>
    <w:rsid w:val="00741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686"/>
  </w:style>
  <w:style w:type="paragraph" w:styleId="Footer">
    <w:name w:val="footer"/>
    <w:basedOn w:val="Normal"/>
    <w:link w:val="FooterChar"/>
    <w:uiPriority w:val="99"/>
    <w:unhideWhenUsed/>
    <w:rsid w:val="00741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Willby Hudson</dc:creator>
  <cp:keywords/>
  <dc:description/>
  <cp:lastModifiedBy>Willby Hudson</cp:lastModifiedBy>
  <cp:revision>3</cp:revision>
  <dcterms:created xsi:type="dcterms:W3CDTF">2024-10-06T07:09:00Z</dcterms:created>
  <dcterms:modified xsi:type="dcterms:W3CDTF">2024-10-06T07:54:00Z</dcterms:modified>
</cp:coreProperties>
</file>