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WEB DE AHORRO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Consultoría tecnológica,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Ingeniería de requerimientos,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Auditoría de sistemas,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Integración de plataformas,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Automatización de procesos,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de proyectos TI,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Master,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PMO (Oficina de Proyectos),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Innovación digital,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Arquitectura de soluciones,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Prototipado y validación,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 y aseguramiento de calidad,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Mejora continua,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de productos tecnológicos,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Emprendimiento digital,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Investigación aplicada,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Equipos multidisciplinarios,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colaborativo,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conflictos,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Actualización tecnológica,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 interna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ANALISIS,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E INTEGRACIÓN DE SISTEMAS,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PROYECTOS INFORMÁTICOS,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SOLUCIONES TECNOLÓGICAS,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 DE SOFTWARE,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HABILIDADES DE INNOVACIÓN,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TRABAJO EN EQUIPO,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APRENDIZAJE CONTINUO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proyecto de alertas de consumo de energía eléctrica (kWh por hora o por mes) busca abordar el problema de la falta de conciencia y control sobre el uso energético en hogares y pequeñas instituciones. En Chile, especialmente en comunas como Puente Alto, el aumento sostenido de las tarifas eléctricas y el desconocimiento del consumo real generan dificultades económicas para muchas familias y organizaciones, así poder realizar una acción en el consumo y disminuir el pago final de la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 fue pertinente para cumplir los objetivos planteados porque: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Facilitó la adaptación a cambios en los requerimientos durante el desarrollo.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Promovió la colaboración constante entre los miembros del equipo, lo que mejoró la calidad del producto.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Permitió entregas parciales que fueron evaluadas y mejoradas progresivamente.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Fomentó la transparencia y el seguimiento continuo del avance del proyecto.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metodología fue clave para mantener el enfoque en el usuario final, asegurar la funcionalidad del sistema y cumplir con los plazos establecidos.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Identificación del problema y definición de los objetivos.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Reuniones iniciales para entender las necesidades del usuario final.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Creación del Product Backlog con funcionalidades como alertas, visualización de consumo y configuración de umbrales.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Asignación de roles y definición de Sprints.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de la 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Bocetado de la interfaz web.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Selección de tecnologías para el desarrollo (Python, frameworks web, bases de datos).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Documentación y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Redacción de minutas, acta de constitución, ERS y manual de usuario.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Presentación del producto final.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-Desarrollo e integración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Implementación de módulos para captura de datos, generación de alertas y visualización.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Integración de componentes y pruebas unitarias.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Validación y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Simulación de escenarios de consumo.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según retroalimentación del equipo y pruebas funcionales.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Trabajo en equipo: La colaboración constante permitió resolver problemas rápidamente.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y planificación: El uso de Scrum y minutas claras ayudó a mantener el enfoque.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Conocimientos técnicos previos: El dominio de Python y herramientas web facilitó el desarrollo.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Integración de datos simulados: La falta de sensores reales dificultó la validación en tiempo real.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del tiempo: Coordinar tareas con otros compromisos académicos fue un reto.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8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Cambios en los requerimientos: Algunos ajustes en las funcionalidades implicaron reestructurar partes del código.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4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4B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¿Qué evidencias pueden servir para que los demás puedan visualizar y entender las distintas etapas de tu Proyecto APT y el resultado final?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4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desarrollo del Proyecto APT nos permitió profundizar en los intereses profesionales relacionados con la informática aplicada a la eficiencia energética. Al enfrentar desafíos técnicos, organizar el trabajo en equipo y documentar cada etapa del proceso, confirmamos la afinidad por el desarrollo de soluciones tecnológicas con impacto social.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4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Durante el proyecto, descubrimos que nos apasiona no solo programar, sino también estructurar ideas, coordinar equipos y transformar necesidades reales en herramientas funcionales. Esto reforzó este interés por áreas como la automatización de procesos, la gestión de proyectos informáticos y la innovación tecnológica.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34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inicio de la asignatura, los intereses estaban orientados principalmente al desarrollo de software. Sin embargo, tras finalizar el proyecto, se ampliaron hacia la integración de sistemas, la calidad de software y el diseño de soluciones con propósito social.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21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KVqWf+Px2XUbAUlkhbvY0mpPw==">CgMxLjA4AHIhMXlzTTEyT3pzb0l0QmRNNEhKMVJVbThxZHJOM2IwSWpU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