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Minuta de Reunión</w:t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Reunión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APT - 01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Asignatura Portafolio de Titulo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23 de September de 2025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Ubicación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Duoc UC. Proyecto APT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Participantes</w:t>
      </w:r>
    </w:p>
    <w:tbl>
      <w:tblPr>
        <w:tblStyle w:val="Table2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Empresa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Alexander (Jefe de proyecto)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William (Desarrollador)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Álvaro (Diseñador técnico)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Temas Tratados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Revisión del avance de la fase: Proyección Fase 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Detalle Reunión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Durante esta reunión se discutió el progreso de la fase 'Proyección Fase 2', las dificultades enfrentadas y los próximos pasos.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Acuerdos</w:t>
      </w:r>
    </w:p>
    <w:tbl>
      <w:tblPr>
        <w:tblStyle w:val="Table3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Tema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Acuerdo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Desarrollo del Documento DAS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Acordado realizar según planificación.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Diseño de App y definición de alcance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Acordado realizar según planificación.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Elaboración de Guías del Estudiante (2.4 y 2.6)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Acordado realizar según planificación.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Coordinación de nuevas evidencias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Acordado realizar según planificación.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Compromisos</w:t>
      </w:r>
    </w:p>
    <w:tbl>
      <w:tblPr>
        <w:tblStyle w:val="Table4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Desarrollo del Documento DAS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23/09/2025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Diseño de App y definición de alcance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23/09/2025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William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Elaboración de Guías del Estudiante (2.4 y 2.6)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23/09/2025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Álvaro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Coordinación de nuevas evidencias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23/09/2025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Observaciones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 destacó la colaboración y el avance del equipo durante la fase 'Proyección Fase 2'.</w:t>
      </w:r>
    </w:p>
    <w:sectPr>
      <w:foot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Duoc UC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uSn8BABnchiPafScn4K0I90l2Q==">CgMxLjA4AHIhMXhVRE9uNjRwRmY2UDRRaHNXTUZPRlpiOVktNW5NU0RF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