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71E4" w14:textId="77777777" w:rsidR="00ED635D" w:rsidRDefault="00ED635D" w:rsidP="00AF1093">
      <w:pPr>
        <w:spacing w:line="480" w:lineRule="auto"/>
        <w:jc w:val="right"/>
        <w:rPr>
          <w:b/>
          <w:bCs/>
          <w:lang w:val="en-US"/>
        </w:rPr>
      </w:pPr>
    </w:p>
    <w:p w14:paraId="2E6579A8" w14:textId="75CD0D94" w:rsid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Analyzing the Relation Between Important Variables</w:t>
      </w:r>
    </w:p>
    <w:p w14:paraId="674E5539" w14:textId="5088409C" w:rsidR="00ED635D" w:rsidRDefault="00ED635D" w:rsidP="00ED635D">
      <w:pPr>
        <w:spacing w:line="480" w:lineRule="auto"/>
        <w:jc w:val="center"/>
        <w:rPr>
          <w:lang w:val="nl-NL"/>
        </w:rPr>
      </w:pPr>
      <w:r w:rsidRPr="00ED635D">
        <w:rPr>
          <w:lang w:val="nl-NL"/>
        </w:rPr>
        <w:t>Willem W. A. Sleegers &amp; M</w:t>
      </w:r>
      <w:r>
        <w:rPr>
          <w:lang w:val="nl-NL"/>
        </w:rPr>
        <w:t>ichèle B. Nuijten</w:t>
      </w:r>
    </w:p>
    <w:p w14:paraId="162380A8" w14:textId="6B0B7AA8" w:rsidR="00ED635D" w:rsidRDefault="00ED635D" w:rsidP="00ED635D">
      <w:pPr>
        <w:spacing w:line="480" w:lineRule="auto"/>
        <w:jc w:val="center"/>
        <w:rPr>
          <w:lang w:val="nl-NL"/>
        </w:rPr>
      </w:pPr>
    </w:p>
    <w:p w14:paraId="326D5FC4" w14:textId="257993CE" w:rsidR="00ED635D" w:rsidRPr="00B67DE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B67DED">
        <w:rPr>
          <w:b/>
          <w:bCs/>
          <w:lang w:val="en-US"/>
        </w:rPr>
        <w:t>Abstract</w:t>
      </w:r>
    </w:p>
    <w:p w14:paraId="44280B12" w14:textId="087BF726" w:rsidR="00ED635D" w:rsidRDefault="00ED635D" w:rsidP="00ED635D">
      <w:pPr>
        <w:spacing w:line="480" w:lineRule="auto"/>
        <w:rPr>
          <w:lang w:val="en-US"/>
        </w:rPr>
      </w:pPr>
      <w:r w:rsidRPr="00B67DED">
        <w:rPr>
          <w:lang w:val="en-US"/>
        </w:rPr>
        <w:tab/>
      </w:r>
      <w:r>
        <w:rPr>
          <w:lang w:val="en-US"/>
        </w:rPr>
        <w:t>In this paper, we investigate the relationship between several very important variables. We do so by running different types of analyses and reporting the results.</w:t>
      </w:r>
    </w:p>
    <w:p w14:paraId="67F2F540" w14:textId="0F025491" w:rsidR="00ED635D" w:rsidRPr="00ED635D" w:rsidRDefault="00ED635D" w:rsidP="00ED635D">
      <w:pPr>
        <w:spacing w:line="480" w:lineRule="auto"/>
        <w:rPr>
          <w:lang w:val="en-US"/>
        </w:rPr>
      </w:pPr>
    </w:p>
    <w:p w14:paraId="062764C7" w14:textId="6696DD69" w:rsidR="00ED635D" w:rsidRP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ED635D">
        <w:rPr>
          <w:b/>
          <w:bCs/>
          <w:lang w:val="en-US"/>
        </w:rPr>
        <w:t>Results</w:t>
      </w:r>
    </w:p>
    <w:p w14:paraId="72705339" w14:textId="485142B0" w:rsidR="0065548A" w:rsidRDefault="00ED635D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We ran several analyses to investigate any relations between the included variables. First, we found a significant difference between the experimental and control conditions; </w:t>
      </w:r>
      <w:r w:rsidRPr="0065548A">
        <w:rPr>
          <w:i/>
          <w:iCs/>
          <w:lang w:val="en-US"/>
        </w:rPr>
        <w:t>t</w:t>
      </w:r>
      <w:r w:rsidRPr="0065548A">
        <w:rPr>
          <w:lang w:val="en-US"/>
        </w:rPr>
        <w:t xml:space="preserve">(28) = 2.20, </w:t>
      </w:r>
      <w:r w:rsidRPr="0065548A">
        <w:rPr>
          <w:i/>
          <w:iCs/>
          <w:lang w:val="en-US"/>
        </w:rPr>
        <w:t>p</w:t>
      </w:r>
      <w:r w:rsidRPr="0065548A">
        <w:rPr>
          <w:lang w:val="en-US"/>
        </w:rPr>
        <w:t xml:space="preserve"> = .0</w:t>
      </w:r>
      <w:r w:rsidR="00E44861">
        <w:rPr>
          <w:lang w:val="en-US"/>
        </w:rPr>
        <w:t>63</w:t>
      </w:r>
      <w:r>
        <w:rPr>
          <w:lang w:val="en-US"/>
        </w:rPr>
        <w:t xml:space="preserve">. An additional ANOVA confirmed this result, </w:t>
      </w:r>
      <w:r w:rsidR="0065548A" w:rsidRPr="0065548A">
        <w:rPr>
          <w:i/>
          <w:iCs/>
          <w:lang w:val="en-US"/>
        </w:rPr>
        <w:t>F</w:t>
      </w:r>
      <w:r w:rsidR="0065548A" w:rsidRPr="0065548A">
        <w:rPr>
          <w:lang w:val="en-US"/>
        </w:rPr>
        <w:t>(</w:t>
      </w:r>
      <w:r>
        <w:rPr>
          <w:lang w:val="en-US"/>
        </w:rPr>
        <w:t>1</w:t>
      </w:r>
      <w:r w:rsidR="0065548A" w:rsidRPr="0065548A">
        <w:rPr>
          <w:lang w:val="en-US"/>
        </w:rPr>
        <w:t xml:space="preserve">, 28) = </w:t>
      </w:r>
      <w:r>
        <w:rPr>
          <w:lang w:val="en-US"/>
        </w:rPr>
        <w:t>4.84</w:t>
      </w:r>
      <w:r w:rsidR="0065548A" w:rsidRPr="0065548A">
        <w:rPr>
          <w:lang w:val="en-US"/>
        </w:rPr>
        <w:t xml:space="preserve">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D50E77">
        <w:rPr>
          <w:lang w:val="en-US"/>
        </w:rPr>
        <w:t>&lt;</w:t>
      </w:r>
      <w:r>
        <w:rPr>
          <w:lang w:val="en-US"/>
        </w:rPr>
        <w:t xml:space="preserve"> .05. </w:t>
      </w:r>
    </w:p>
    <w:p w14:paraId="53EF3353" w14:textId="4CA89C46" w:rsidR="005D6C5E" w:rsidRDefault="00E5068F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It seemed important to add some seemingly unrelated analyses, for comparison purposes. The results </w:t>
      </w:r>
      <w:r w:rsidR="000821A4">
        <w:rPr>
          <w:lang w:val="en-US"/>
        </w:rPr>
        <w:t xml:space="preserve">confirmed our expectations. First, a correlation showed no relation between the variables: </w:t>
      </w:r>
      <w:r w:rsidR="0065548A" w:rsidRPr="0065548A">
        <w:rPr>
          <w:i/>
          <w:iCs/>
          <w:lang w:val="en-US"/>
        </w:rPr>
        <w:t>r</w:t>
      </w:r>
      <w:r w:rsidR="0065548A" w:rsidRPr="0065548A">
        <w:rPr>
          <w:lang w:val="en-US"/>
        </w:rPr>
        <w:t xml:space="preserve">(28) = .22,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.2</w:t>
      </w:r>
      <w:r w:rsidR="00ED635D">
        <w:rPr>
          <w:lang w:val="en-US"/>
        </w:rPr>
        <w:t>4</w:t>
      </w:r>
      <w:r w:rsidR="000821A4">
        <w:rPr>
          <w:lang w:val="en-US"/>
        </w:rPr>
        <w:t xml:space="preserve">. This was corroborated by an unrelated chi-square test:  </w:t>
      </w:r>
      <w:r w:rsidR="0065548A" w:rsidRPr="0065548A">
        <w:rPr>
          <w:rFonts w:cstheme="minorHAnsi"/>
          <w:i/>
          <w:iCs/>
          <w:lang w:val="en-US"/>
        </w:rPr>
        <w:t>χ</w:t>
      </w:r>
      <w:r w:rsidR="0065548A" w:rsidRPr="0065548A">
        <w:rPr>
          <w:i/>
          <w:iCs/>
          <w:vertAlign w:val="superscript"/>
          <w:lang w:val="en-US"/>
        </w:rPr>
        <w:t>2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ED635D">
        <w:rPr>
          <w:lang w:val="en-US"/>
        </w:rPr>
        <w:t>&gt; .05</w:t>
      </w:r>
      <w:r w:rsidR="000821A4">
        <w:rPr>
          <w:lang w:val="en-US"/>
        </w:rPr>
        <w:t xml:space="preserve">. For the sake of completeness, we added two additional tests: </w:t>
      </w:r>
      <w:r w:rsidR="0065548A" w:rsidRPr="0065548A">
        <w:rPr>
          <w:i/>
          <w:iCs/>
          <w:lang w:val="en-US"/>
        </w:rPr>
        <w:t>z</w:t>
      </w:r>
      <w:r w:rsidR="0065548A" w:rsidRPr="0065548A">
        <w:rPr>
          <w:lang w:val="en-US"/>
        </w:rPr>
        <w:t xml:space="preserve">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</w:t>
      </w:r>
      <w:r w:rsidR="00ED635D">
        <w:rPr>
          <w:lang w:val="en-US"/>
        </w:rPr>
        <w:t>28</w:t>
      </w:r>
      <w:r w:rsidR="000821A4">
        <w:rPr>
          <w:lang w:val="en-US"/>
        </w:rPr>
        <w:t xml:space="preserve">, and </w:t>
      </w:r>
      <w:r w:rsidR="0065548A" w:rsidRPr="0065548A">
        <w:rPr>
          <w:i/>
          <w:iCs/>
          <w:lang w:val="en-US"/>
        </w:rPr>
        <w:t>Q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.7</w:t>
      </w:r>
      <w:r w:rsidR="00ED635D">
        <w:rPr>
          <w:lang w:val="en-US"/>
        </w:rPr>
        <w:t>7</w:t>
      </w:r>
      <w:r w:rsidR="000821A4">
        <w:rPr>
          <w:lang w:val="en-US"/>
        </w:rPr>
        <w:t>.</w:t>
      </w:r>
    </w:p>
    <w:p w14:paraId="384B4508" w14:textId="369C0741" w:rsidR="0065548A" w:rsidRDefault="000821A4" w:rsidP="00ED635D">
      <w:pPr>
        <w:spacing w:line="480" w:lineRule="auto"/>
        <w:rPr>
          <w:lang w:val="en-US"/>
        </w:rPr>
      </w:pPr>
      <w:r>
        <w:rPr>
          <w:lang w:val="en-US"/>
        </w:rPr>
        <w:tab/>
        <w:t>Finally, we performed two</w:t>
      </w:r>
      <w:r w:rsidR="00105E91">
        <w:rPr>
          <w:lang w:val="en-US"/>
        </w:rPr>
        <w:t xml:space="preserve"> additional</w:t>
      </w:r>
      <w:r>
        <w:rPr>
          <w:lang w:val="en-US"/>
        </w:rPr>
        <w:t xml:space="preserve"> t-tests, just in case. </w:t>
      </w:r>
      <w:r w:rsidR="0065548A">
        <w:rPr>
          <w:lang w:val="en-US"/>
        </w:rPr>
        <w:t>T</w:t>
      </w:r>
      <w:r w:rsidR="0065548A" w:rsidRPr="0065548A">
        <w:rPr>
          <w:lang w:val="en-US"/>
        </w:rPr>
        <w:t xml:space="preserve">his test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one-tailed: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.02, but this one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not: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.04</w:t>
      </w:r>
      <w:r>
        <w:rPr>
          <w:lang w:val="en-US"/>
        </w:rPr>
        <w:t xml:space="preserve">. </w:t>
      </w:r>
    </w:p>
    <w:p w14:paraId="5D4DF45B" w14:textId="53CE9CE4" w:rsidR="00345860" w:rsidRDefault="00345860" w:rsidP="00345860">
      <w:pPr>
        <w:spacing w:line="480" w:lineRule="auto"/>
        <w:jc w:val="center"/>
        <w:rPr>
          <w:lang w:val="en-US"/>
        </w:rPr>
      </w:pPr>
      <w:r>
        <w:rPr>
          <w:b/>
          <w:bCs/>
          <w:lang w:val="en-US"/>
        </w:rPr>
        <w:t>Conclusion</w:t>
      </w:r>
    </w:p>
    <w:p w14:paraId="3865C0C7" w14:textId="09407C42" w:rsidR="00345860" w:rsidRPr="00345860" w:rsidRDefault="00105E91" w:rsidP="00345860">
      <w:pPr>
        <w:spacing w:line="480" w:lineRule="auto"/>
        <w:rPr>
          <w:lang w:val="en-US"/>
        </w:rPr>
      </w:pPr>
      <w:r>
        <w:rPr>
          <w:lang w:val="en-US"/>
        </w:rPr>
        <w:tab/>
        <w:t>Based on our findings, we conclude that there is a relationship between the included, very important variables.</w:t>
      </w:r>
    </w:p>
    <w:sectPr w:rsidR="00345860" w:rsidRPr="003458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04C3B" w14:textId="77777777" w:rsidR="005B2BF3" w:rsidRDefault="005B2BF3" w:rsidP="005D6C5E">
      <w:pPr>
        <w:spacing w:after="0" w:line="240" w:lineRule="auto"/>
      </w:pPr>
      <w:r>
        <w:separator/>
      </w:r>
    </w:p>
  </w:endnote>
  <w:endnote w:type="continuationSeparator" w:id="0">
    <w:p w14:paraId="09A0E9C9" w14:textId="77777777" w:rsidR="005B2BF3" w:rsidRDefault="005B2BF3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78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0B776" w14:textId="7ABA5F71" w:rsidR="00E11761" w:rsidRDefault="00E11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2AC4E" w14:textId="77777777" w:rsidR="005B2BF3" w:rsidRDefault="005B2BF3" w:rsidP="005D6C5E">
      <w:pPr>
        <w:spacing w:after="0" w:line="240" w:lineRule="auto"/>
      </w:pPr>
      <w:r>
        <w:separator/>
      </w:r>
    </w:p>
  </w:footnote>
  <w:footnote w:type="continuationSeparator" w:id="0">
    <w:p w14:paraId="32BBCD99" w14:textId="77777777" w:rsidR="005B2BF3" w:rsidRDefault="005B2BF3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99EDA" w14:textId="172B5E4A" w:rsidR="00ED635D" w:rsidRPr="00ED635D" w:rsidRDefault="00ED635D">
    <w:pPr>
      <w:pStyle w:val="Header"/>
      <w:rPr>
        <w:lang w:val="en-US"/>
      </w:rPr>
    </w:pPr>
    <w:r>
      <w:rPr>
        <w:lang w:val="en-US"/>
      </w:rPr>
      <w:t>RUNNING HEAD: IMPORTANT PAPER WITH MANY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821A4"/>
    <w:rsid w:val="00105E91"/>
    <w:rsid w:val="001C6292"/>
    <w:rsid w:val="00345860"/>
    <w:rsid w:val="00456EC8"/>
    <w:rsid w:val="004F4060"/>
    <w:rsid w:val="005B2BF3"/>
    <w:rsid w:val="005D6C5E"/>
    <w:rsid w:val="0065548A"/>
    <w:rsid w:val="007240DC"/>
    <w:rsid w:val="00907F7A"/>
    <w:rsid w:val="00AF1093"/>
    <w:rsid w:val="00B67DED"/>
    <w:rsid w:val="00BE0B2E"/>
    <w:rsid w:val="00BF066D"/>
    <w:rsid w:val="00D50E77"/>
    <w:rsid w:val="00E11761"/>
    <w:rsid w:val="00E44861"/>
    <w:rsid w:val="00E5068F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Willem Sleegers</cp:lastModifiedBy>
  <cp:revision>10</cp:revision>
  <dcterms:created xsi:type="dcterms:W3CDTF">2020-07-01T12:04:00Z</dcterms:created>
  <dcterms:modified xsi:type="dcterms:W3CDTF">2020-08-04T14:14:00Z</dcterms:modified>
</cp:coreProperties>
</file>