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highlight w:val="yellow"/>
          <w:lang w:val="en-US" w:eastAsia="zh-CN"/>
        </w:rPr>
      </w:pPr>
      <w:r>
        <w:rPr>
          <w:rFonts w:hint="eastAsia"/>
          <w:highlight w:val="yellow"/>
          <w:lang w:val="en-US" w:eastAsia="zh-CN"/>
        </w:rPr>
        <w:t>Mysql 插入一条数据的过程</w:t>
      </w:r>
    </w:p>
    <w:p>
      <w:pPr>
        <w:rPr>
          <w:rFonts w:hint="default"/>
          <w:lang w:val="en-US" w:eastAsia="zh-CN"/>
        </w:rPr>
      </w:pP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插入流程：编译器解析-&gt; 优化器根据采样和统计涉及字段的cardinality确定是走索引还是全表扫描-&gt;</w:t>
      </w:r>
      <w:r>
        <w:rPr>
          <w:rFonts w:ascii="宋体" w:hAnsi="宋体" w:eastAsia="宋体" w:cs="宋体"/>
          <w:b/>
          <w:bCs/>
          <w:color w:val="0000FF"/>
          <w:sz w:val="24"/>
          <w:szCs w:val="24"/>
        </w:rPr>
        <w:t>写undo log</w:t>
      </w:r>
      <w:r>
        <w:rPr>
          <w:rFonts w:ascii="宋体" w:hAnsi="宋体" w:eastAsia="宋体" w:cs="宋体"/>
          <w:sz w:val="24"/>
          <w:szCs w:val="24"/>
        </w:rPr>
        <w:t>，记录版本和回滚指针-&gt; 如果不是唯一索引，记录到change buffer等待刷入磁盘，否则是从磁盘读入内存校验是否已存在-&gt;执行器拿到，行版本+1，</w:t>
      </w:r>
      <w:r>
        <w:rPr>
          <w:rFonts w:ascii="宋体" w:hAnsi="宋体" w:eastAsia="宋体" w:cs="宋体"/>
          <w:b/>
          <w:bCs/>
          <w:color w:val="0000FF"/>
          <w:sz w:val="24"/>
          <w:szCs w:val="24"/>
        </w:rPr>
        <w:t>写入redo log</w:t>
      </w:r>
      <w:r>
        <w:rPr>
          <w:rFonts w:ascii="宋体" w:hAnsi="宋体" w:eastAsia="宋体" w:cs="宋体"/>
          <w:sz w:val="24"/>
          <w:szCs w:val="24"/>
        </w:rPr>
        <w:t>-&gt;</w:t>
      </w:r>
      <w:r>
        <w:rPr>
          <w:rFonts w:ascii="宋体" w:hAnsi="宋体" w:eastAsia="宋体" w:cs="宋体"/>
          <w:b/>
          <w:bCs/>
          <w:color w:val="0000FF"/>
          <w:sz w:val="24"/>
          <w:szCs w:val="24"/>
        </w:rPr>
        <w:t>执行器生成bin log</w:t>
      </w:r>
      <w:r>
        <w:rPr>
          <w:rFonts w:hint="eastAsia" w:ascii="宋体" w:hAnsi="宋体" w:eastAsia="宋体" w:cs="宋体"/>
          <w:b/>
          <w:bCs/>
          <w:color w:val="0000FF"/>
          <w:sz w:val="24"/>
          <w:szCs w:val="24"/>
          <w:lang w:val="en-US" w:eastAsia="zh-CN"/>
        </w:rPr>
        <w:t xml:space="preserve"> buffer</w:t>
      </w:r>
      <w:r>
        <w:rPr>
          <w:rFonts w:ascii="宋体" w:hAnsi="宋体" w:eastAsia="宋体" w:cs="宋体"/>
          <w:sz w:val="24"/>
          <w:szCs w:val="24"/>
        </w:rPr>
        <w:t>-&gt;</w:t>
      </w:r>
      <w:r>
        <w:rPr>
          <w:rFonts w:ascii="宋体" w:hAnsi="宋体" w:eastAsia="宋体" w:cs="宋体"/>
          <w:b/>
          <w:bCs/>
          <w:sz w:val="24"/>
          <w:szCs w:val="24"/>
        </w:rPr>
        <w:t>两阶段提交</w:t>
      </w:r>
      <w:r>
        <w:rPr>
          <w:rFonts w:ascii="宋体" w:hAnsi="宋体" w:eastAsia="宋体" w:cs="宋体"/>
          <w:b/>
          <w:bCs/>
          <w:color w:val="FF0000"/>
          <w:sz w:val="24"/>
          <w:szCs w:val="24"/>
        </w:rPr>
        <w:t>prepare阶段</w:t>
      </w:r>
      <w:r>
        <w:rPr>
          <w:rFonts w:ascii="宋体" w:hAnsi="宋体" w:eastAsia="宋体" w:cs="宋体"/>
          <w:b/>
          <w:bCs/>
          <w:sz w:val="24"/>
          <w:szCs w:val="24"/>
        </w:rPr>
        <w:t>redo刷盘</w:t>
      </w:r>
      <w:r>
        <w:rPr>
          <w:rFonts w:hint="eastAsia" w:ascii="宋体" w:hAnsi="宋体" w:eastAsia="宋体" w:cs="宋体"/>
          <w:b/>
          <w:bCs/>
          <w:sz w:val="24"/>
          <w:szCs w:val="24"/>
          <w:lang w:val="en-US" w:eastAsia="zh-CN"/>
        </w:rPr>
        <w:t>到磁盘</w:t>
      </w:r>
      <w:r>
        <w:rPr>
          <w:rFonts w:ascii="宋体" w:hAnsi="宋体" w:eastAsia="宋体" w:cs="宋体"/>
          <w:sz w:val="24"/>
          <w:szCs w:val="24"/>
        </w:rPr>
        <w:t>，</w:t>
      </w:r>
      <w:r>
        <w:rPr>
          <w:rFonts w:ascii="宋体" w:hAnsi="宋体" w:eastAsia="宋体" w:cs="宋体"/>
          <w:b/>
          <w:bCs/>
          <w:color w:val="FF0000"/>
          <w:sz w:val="24"/>
          <w:szCs w:val="24"/>
        </w:rPr>
        <w:t>commit</w:t>
      </w:r>
      <w:r>
        <w:rPr>
          <w:rFonts w:ascii="宋体" w:hAnsi="宋体" w:eastAsia="宋体" w:cs="宋体"/>
          <w:b/>
          <w:bCs/>
          <w:sz w:val="24"/>
          <w:szCs w:val="24"/>
        </w:rPr>
        <w:t>阶段bin log刷盘</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binlog cache-&gt; binlog</w:t>
      </w:r>
      <w:r>
        <w:rPr>
          <w:rFonts w:hint="eastAsia" w:ascii="宋体" w:hAnsi="宋体" w:eastAsia="宋体" w:cs="宋体"/>
          <w:b/>
          <w:bCs/>
          <w:sz w:val="24"/>
          <w:szCs w:val="24"/>
          <w:lang w:eastAsia="zh-CN"/>
        </w:rPr>
        <w:t>）</w:t>
      </w:r>
      <w:r>
        <w:rPr>
          <w:rFonts w:ascii="宋体" w:hAnsi="宋体" w:eastAsia="宋体" w:cs="宋体"/>
          <w:sz w:val="24"/>
          <w:szCs w:val="24"/>
        </w:rPr>
        <w:t>；因为是插入操作，事务结束以后可以删除undo log，否则更新和删除的话需要放到待清理列表判断是否上undo上一个版本还有事务在使用</w:t>
      </w:r>
    </w:p>
    <w:p>
      <w:pPr>
        <w:pStyle w:val="4"/>
        <w:bidi w:val="0"/>
        <w:rPr>
          <w:rFonts w:hint="eastAsia"/>
          <w:highlight w:val="yellow"/>
          <w:lang w:val="en-US" w:eastAsia="zh-CN"/>
        </w:rPr>
      </w:pPr>
      <w:r>
        <w:rPr>
          <w:rFonts w:hint="eastAsia"/>
          <w:highlight w:val="yellow"/>
          <w:lang w:val="en-US" w:eastAsia="zh-CN"/>
        </w:rPr>
        <w:t>2pc redolog +binlog 在 update 时如何操作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"https://blog.csdn.net/weixin_33150295/article/details/113021023" </w:instrText>
      </w:r>
      <w:r>
        <w:rPr>
          <w:rFonts w:ascii="宋体" w:hAnsi="宋体" w:eastAsia="宋体" w:cs="宋体"/>
          <w:sz w:val="24"/>
          <w:szCs w:val="24"/>
        </w:rPr>
        <w:fldChar w:fldCharType="separate"/>
      </w:r>
      <w:r>
        <w:rPr>
          <w:rStyle w:val="14"/>
          <w:rFonts w:ascii="宋体" w:hAnsi="宋体" w:eastAsia="宋体" w:cs="宋体"/>
          <w:sz w:val="24"/>
          <w:szCs w:val="24"/>
        </w:rPr>
        <w:t>mysql2阶段提交具体实现_Mysql两阶段提交_叶洛曦的博客-CSDN博客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"https://www.cnblogs.com/zengkefu/p/5674863.html" </w:instrText>
      </w:r>
      <w:r>
        <w:rPr>
          <w:rFonts w:ascii="宋体" w:hAnsi="宋体" w:eastAsia="宋体" w:cs="宋体"/>
          <w:sz w:val="24"/>
          <w:szCs w:val="24"/>
        </w:rPr>
        <w:fldChar w:fldCharType="separate"/>
      </w:r>
      <w:r>
        <w:rPr>
          <w:rStyle w:val="14"/>
          <w:rFonts w:ascii="宋体" w:hAnsi="宋体" w:eastAsia="宋体" w:cs="宋体"/>
          <w:sz w:val="24"/>
          <w:szCs w:val="24"/>
        </w:rPr>
        <w:t>mysql的两阶段提交协议 - zengkefu - 博客园 (cnblogs.com)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两阶段提交</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update test set age = age +1 where id = 1 当执行这条语句的时候，我们看看它的内部流程</w:t>
      </w:r>
    </w:p>
    <w:p>
      <w:pPr>
        <w:rPr>
          <w:rFonts w:hint="default" w:ascii="宋体" w:hAnsi="宋体" w:eastAsia="宋体" w:cs="宋体"/>
          <w:sz w:val="24"/>
          <w:szCs w:val="24"/>
          <w:lang w:val="en-US" w:eastAsia="zh-CN"/>
        </w:rPr>
      </w:pPr>
    </w:p>
    <w:p>
      <w:pPr>
        <w:numPr>
          <w:ilvl w:val="0"/>
          <w:numId w:val="1"/>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执行器先去引擎找id=1的这一行，id是主键引擎直接用树搜索找到这一行。如果这一行的数据页在内存中，就直接返回给执行器，否则就需要从磁盘读取然后在返回。</w:t>
      </w:r>
    </w:p>
    <w:p>
      <w:pPr>
        <w:rPr>
          <w:rFonts w:hint="default" w:ascii="宋体" w:hAnsi="宋体" w:eastAsia="宋体" w:cs="宋体"/>
          <w:sz w:val="24"/>
          <w:szCs w:val="24"/>
          <w:lang w:val="en-US" w:eastAsia="zh-CN"/>
        </w:rPr>
      </w:pPr>
    </w:p>
    <w:p>
      <w:pPr>
        <w:numPr>
          <w:ilvl w:val="0"/>
          <w:numId w:val="1"/>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执行器拿到引擎提供的行数据，给age字段加1，比如原来是9，现在就是10，得到新的一行数据，在调用引擎接口写入这行数据</w:t>
      </w:r>
    </w:p>
    <w:p>
      <w:pPr>
        <w:rPr>
          <w:rFonts w:hint="default" w:ascii="宋体" w:hAnsi="宋体" w:eastAsia="宋体" w:cs="宋体"/>
          <w:sz w:val="24"/>
          <w:szCs w:val="24"/>
          <w:lang w:val="en-US" w:eastAsia="zh-CN"/>
        </w:rPr>
      </w:pPr>
    </w:p>
    <w:p>
      <w:pPr>
        <w:numPr>
          <w:ilvl w:val="0"/>
          <w:numId w:val="1"/>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引擎将新的数据行更新到内存中，同时将这个更新操作记录到redo log，此时redo log处于prepare状态，然后告知执行器执行完成了，随时可以提交事务</w:t>
      </w:r>
    </w:p>
    <w:p>
      <w:pPr>
        <w:rPr>
          <w:rFonts w:hint="default" w:ascii="宋体" w:hAnsi="宋体" w:eastAsia="宋体" w:cs="宋体"/>
          <w:sz w:val="24"/>
          <w:szCs w:val="24"/>
          <w:lang w:val="en-US" w:eastAsia="zh-CN"/>
        </w:rPr>
      </w:pPr>
    </w:p>
    <w:p>
      <w:pPr>
        <w:numPr>
          <w:ilvl w:val="0"/>
          <w:numId w:val="1"/>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执行器生成这个操作的binlog,并把binlog写入磁盘</w:t>
      </w:r>
    </w:p>
    <w:p>
      <w:pPr>
        <w:rPr>
          <w:rFonts w:hint="default" w:ascii="宋体" w:hAnsi="宋体" w:eastAsia="宋体" w:cs="宋体"/>
          <w:sz w:val="24"/>
          <w:szCs w:val="24"/>
          <w:lang w:val="en-US" w:eastAsia="zh-CN"/>
        </w:rPr>
      </w:pPr>
    </w:p>
    <w:p>
      <w:pPr>
        <w:numPr>
          <w:ilvl w:val="0"/>
          <w:numId w:val="1"/>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执行器调用引擎接口，引擎把刚刚写的redo log改成提交commit状态，更新完成。</w:t>
      </w:r>
    </w:p>
    <w:p>
      <w:pPr>
        <w:rPr>
          <w:rFonts w:hint="default" w:ascii="宋体" w:hAnsi="宋体" w:eastAsia="宋体" w:cs="宋体"/>
          <w:sz w:val="24"/>
          <w:szCs w:val="24"/>
          <w:lang w:val="en-US" w:eastAsia="zh-CN"/>
        </w:rPr>
      </w:pPr>
    </w:p>
    <w:p>
      <w:pPr>
        <w:numPr>
          <w:ilvl w:val="0"/>
          <w:numId w:val="1"/>
        </w:numPr>
        <w:ind w:left="42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最后三步比较绕，将redo log的写入拆成了两个步骤prepare和commit,这就是两阶段提交</w:t>
      </w:r>
    </w:p>
    <w:p>
      <w:pPr>
        <w:widowControl w:val="0"/>
        <w:numPr>
          <w:ilvl w:val="0"/>
          <w:numId w:val="0"/>
        </w:numPr>
        <w:jc w:val="both"/>
        <w:rPr>
          <w:rFonts w:hint="default" w:ascii="宋体" w:hAnsi="宋体" w:eastAsia="宋体" w:cs="宋体"/>
          <w:sz w:val="24"/>
          <w:szCs w:val="24"/>
          <w:lang w:val="en-US" w:eastAsia="zh-CN"/>
        </w:rPr>
      </w:pPr>
    </w:p>
    <w:p>
      <w:pPr>
        <w:pStyle w:val="4"/>
        <w:bidi w:val="0"/>
        <w:rPr>
          <w:rFonts w:hint="default" w:eastAsiaTheme="minorEastAsia"/>
          <w:highlight w:val="yellow"/>
          <w:lang w:val="en-US" w:eastAsia="zh-CN"/>
        </w:rPr>
      </w:pPr>
      <w:r>
        <w:rPr>
          <w:rFonts w:hint="eastAsia"/>
          <w:highlight w:val="yellow"/>
          <w:lang w:val="en-US" w:eastAsia="zh-CN"/>
        </w:rPr>
        <w:t>手动实现事务提交</w:t>
      </w:r>
    </w:p>
    <w:p>
      <w:pPr>
        <w:pStyle w:val="4"/>
        <w:bidi w:val="0"/>
      </w:pPr>
      <w:r>
        <w:drawing>
          <wp:inline distT="0" distB="0" distL="114300" distR="114300">
            <wp:extent cx="5270500" cy="1808480"/>
            <wp:effectExtent l="0" t="0" r="254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70500" cy="1808480"/>
                    </a:xfrm>
                    <a:prstGeom prst="rect">
                      <a:avLst/>
                    </a:prstGeom>
                    <a:noFill/>
                    <a:ln>
                      <a:noFill/>
                    </a:ln>
                  </pic:spPr>
                </pic:pic>
              </a:graphicData>
            </a:graphic>
          </wp:inline>
        </w:drawing>
      </w:r>
    </w:p>
    <w:p>
      <w:pPr>
        <w:rPr>
          <w:rFonts w:hint="default" w:ascii="仿宋" w:hAnsi="仿宋" w:eastAsia="仿宋" w:cs="仿宋"/>
          <w:b/>
          <w:bCs/>
          <w:sz w:val="30"/>
          <w:szCs w:val="30"/>
          <w:highlight w:val="none"/>
          <w:lang w:val="en-US" w:eastAsia="zh-CN"/>
        </w:rPr>
      </w:pPr>
      <w:r>
        <w:rPr>
          <w:rFonts w:hint="eastAsia" w:ascii="仿宋" w:hAnsi="仿宋" w:eastAsia="仿宋" w:cs="仿宋"/>
          <w:b/>
          <w:bCs/>
          <w:sz w:val="30"/>
          <w:szCs w:val="30"/>
          <w:highlight w:val="none"/>
          <w:lang w:val="en-US" w:eastAsia="zh-CN"/>
        </w:rPr>
        <w:t>Set autocommit = 0;     设置禁止自动提交事务</w:t>
      </w:r>
    </w:p>
    <w:p>
      <w:pPr>
        <w:rPr>
          <w:rFonts w:hint="default" w:ascii="仿宋" w:hAnsi="仿宋" w:eastAsia="仿宋" w:cs="仿宋"/>
          <w:b/>
          <w:bCs/>
          <w:sz w:val="30"/>
          <w:szCs w:val="30"/>
          <w:highlight w:val="none"/>
          <w:lang w:val="en-US" w:eastAsia="zh-CN"/>
        </w:rPr>
      </w:pPr>
      <w:r>
        <w:rPr>
          <w:rFonts w:hint="eastAsia" w:ascii="仿宋" w:hAnsi="仿宋" w:eastAsia="仿宋" w:cs="仿宋"/>
          <w:b/>
          <w:bCs/>
          <w:sz w:val="30"/>
          <w:szCs w:val="30"/>
          <w:highlight w:val="none"/>
          <w:lang w:val="en-US" w:eastAsia="zh-CN"/>
        </w:rPr>
        <w:t>Begin;   事物开始</w:t>
      </w:r>
    </w:p>
    <w:p>
      <w:pPr>
        <w:rPr>
          <w:rFonts w:hint="eastAsia" w:ascii="仿宋" w:hAnsi="仿宋" w:eastAsia="仿宋" w:cs="仿宋"/>
          <w:b/>
          <w:bCs/>
          <w:sz w:val="30"/>
          <w:szCs w:val="30"/>
          <w:highlight w:val="none"/>
          <w:lang w:val="en-US" w:eastAsia="zh-CN"/>
        </w:rPr>
      </w:pPr>
      <w:r>
        <w:rPr>
          <w:rFonts w:hint="eastAsia" w:ascii="仿宋" w:hAnsi="仿宋" w:eastAsia="仿宋" w:cs="仿宋"/>
          <w:b/>
          <w:bCs/>
          <w:sz w:val="30"/>
          <w:szCs w:val="30"/>
          <w:highlight w:val="none"/>
          <w:lang w:val="en-US" w:eastAsia="zh-CN"/>
        </w:rPr>
        <w:t>Update  inseert delete ...</w:t>
      </w:r>
    </w:p>
    <w:p>
      <w:pPr>
        <w:rPr>
          <w:rFonts w:hint="default" w:ascii="仿宋" w:hAnsi="仿宋" w:eastAsia="仿宋" w:cs="仿宋"/>
          <w:b/>
          <w:bCs/>
          <w:sz w:val="30"/>
          <w:szCs w:val="30"/>
          <w:highlight w:val="none"/>
          <w:lang w:val="en-US" w:eastAsia="zh-CN"/>
        </w:rPr>
      </w:pPr>
      <w:r>
        <w:rPr>
          <w:rFonts w:hint="eastAsia" w:ascii="仿宋" w:hAnsi="仿宋" w:eastAsia="仿宋" w:cs="仿宋"/>
          <w:b/>
          <w:bCs/>
          <w:sz w:val="30"/>
          <w:szCs w:val="30"/>
          <w:highlight w:val="none"/>
          <w:lang w:val="en-US" w:eastAsia="zh-CN"/>
        </w:rPr>
        <w:t>Commit;  事物结束</w:t>
      </w:r>
    </w:p>
    <w:p>
      <w:pPr>
        <w:pStyle w:val="4"/>
        <w:bidi w:val="0"/>
        <w:rPr>
          <w:rFonts w:hint="eastAsia"/>
          <w:highlight w:val="yellow"/>
        </w:rPr>
      </w:pPr>
    </w:p>
    <w:p>
      <w:pPr>
        <w:pStyle w:val="4"/>
        <w:bidi w:val="0"/>
        <w:rPr>
          <w:rFonts w:hint="eastAsia"/>
          <w:highlight w:val="yellow"/>
        </w:rPr>
      </w:pPr>
    </w:p>
    <w:p>
      <w:pPr>
        <w:pStyle w:val="4"/>
        <w:bidi w:val="0"/>
        <w:rPr>
          <w:rFonts w:hint="eastAsia"/>
          <w:highlight w:val="yellow"/>
        </w:rPr>
      </w:pPr>
      <w:r>
        <w:rPr>
          <w:rFonts w:hint="eastAsia"/>
          <w:highlight w:val="yellow"/>
        </w:rPr>
        <w:t>事务是怎么实现的、机制</w:t>
      </w:r>
    </w:p>
    <w:p>
      <w:pPr>
        <w:rPr>
          <w:rFonts w:hint="eastAsia"/>
        </w:rPr>
      </w:pPr>
      <w:r>
        <w:rPr>
          <w:rFonts w:hint="eastAsia"/>
          <w:lang w:val="en-US" w:eastAsia="zh-CN"/>
        </w:rPr>
        <w:t>事务：</w:t>
      </w:r>
      <w:r>
        <w:rPr>
          <w:rFonts w:hint="eastAsia"/>
        </w:rPr>
        <w:fldChar w:fldCharType="begin"/>
      </w:r>
      <w:r>
        <w:rPr>
          <w:rFonts w:hint="eastAsia"/>
        </w:rPr>
        <w:instrText xml:space="preserve"> HYPERLINK "https://www.cnblogs.com/superming/p/13368771.html" </w:instrText>
      </w:r>
      <w:r>
        <w:rPr>
          <w:rFonts w:hint="eastAsia"/>
        </w:rPr>
        <w:fldChar w:fldCharType="separate"/>
      </w:r>
      <w:r>
        <w:rPr>
          <w:rStyle w:val="13"/>
          <w:rFonts w:hint="eastAsia"/>
        </w:rPr>
        <w:t>https://www.cnblogs.com/superming/p/13368771.html</w:t>
      </w:r>
      <w:r>
        <w:rPr>
          <w:rFonts w:hint="eastAsia"/>
        </w:rPr>
        <w:fldChar w:fldCharType="end"/>
      </w:r>
    </w:p>
    <w:p>
      <w:pPr>
        <w:rPr>
          <w:rFonts w:hint="default"/>
          <w:lang w:val="en-US" w:eastAsia="zh-CN"/>
        </w:rPr>
      </w:pPr>
      <w:r>
        <w:rPr>
          <w:rFonts w:hint="eastAsia"/>
          <w:lang w:val="en-US" w:eastAsia="zh-CN"/>
        </w:rPr>
        <w:t xml:space="preserve">Redolog 和 binlog：  </w:t>
      </w:r>
      <w:r>
        <w:rPr>
          <w:rFonts w:hint="default"/>
          <w:lang w:val="en-US" w:eastAsia="zh-CN"/>
        </w:rPr>
        <w:fldChar w:fldCharType="begin"/>
      </w:r>
      <w:r>
        <w:rPr>
          <w:rFonts w:hint="default"/>
          <w:lang w:val="en-US" w:eastAsia="zh-CN"/>
        </w:rPr>
        <w:instrText xml:space="preserve"> HYPERLINK "https://blog.csdn.net/lzhcoder/article/details/88814364" </w:instrText>
      </w:r>
      <w:r>
        <w:rPr>
          <w:rFonts w:hint="default"/>
          <w:lang w:val="en-US" w:eastAsia="zh-CN"/>
        </w:rPr>
        <w:fldChar w:fldCharType="separate"/>
      </w:r>
      <w:r>
        <w:rPr>
          <w:rStyle w:val="13"/>
          <w:rFonts w:hint="default"/>
          <w:lang w:val="en-US" w:eastAsia="zh-CN"/>
        </w:rPr>
        <w:t>https://blog.csdn.net/lzhcoder/article/details/88814364</w:t>
      </w:r>
      <w:r>
        <w:rPr>
          <w:rFonts w:hint="default"/>
          <w:lang w:val="en-US" w:eastAsia="zh-CN"/>
        </w:rPr>
        <w:fldChar w:fldCharType="end"/>
      </w:r>
    </w:p>
    <w:p>
      <w:pPr>
        <w:rPr>
          <w:rFonts w:hint="eastAsia"/>
          <w:lang w:val="en-US" w:eastAsia="zh-CN"/>
        </w:rPr>
      </w:pPr>
      <w:r>
        <w:rPr>
          <w:rFonts w:hint="eastAsia"/>
          <w:lang w:val="en-US" w:eastAsia="zh-CN"/>
        </w:rPr>
        <w:t xml:space="preserve">Redolog写入磁盘：   </w:t>
      </w:r>
      <w:r>
        <w:rPr>
          <w:rFonts w:hint="eastAsia"/>
          <w:lang w:val="en-US" w:eastAsia="zh-CN"/>
        </w:rPr>
        <w:fldChar w:fldCharType="begin"/>
      </w:r>
      <w:r>
        <w:rPr>
          <w:rFonts w:hint="eastAsia"/>
          <w:lang w:val="en-US" w:eastAsia="zh-CN"/>
        </w:rPr>
        <w:instrText xml:space="preserve"> HYPERLINK "https://blog.csdn.net/weihaodong0557/article/details/109747629" </w:instrText>
      </w:r>
      <w:r>
        <w:rPr>
          <w:rFonts w:hint="eastAsia"/>
          <w:lang w:val="en-US" w:eastAsia="zh-CN"/>
        </w:rPr>
        <w:fldChar w:fldCharType="separate"/>
      </w:r>
      <w:r>
        <w:rPr>
          <w:rStyle w:val="13"/>
          <w:rFonts w:hint="eastAsia"/>
          <w:lang w:val="en-US" w:eastAsia="zh-CN"/>
        </w:rPr>
        <w:t>https://blog.csdn.net/weihaodong0557/article/details/109747629</w:t>
      </w:r>
      <w:r>
        <w:rPr>
          <w:rFonts w:hint="eastAsia"/>
          <w:lang w:val="en-US" w:eastAsia="zh-CN"/>
        </w:rPr>
        <w:fldChar w:fldCharType="end"/>
      </w:r>
    </w:p>
    <w:p>
      <w:pPr>
        <w:jc w:val="left"/>
        <w:rPr>
          <w:rFonts w:hint="eastAsia"/>
          <w:lang w:val="en-US" w:eastAsia="zh-CN"/>
        </w:rPr>
      </w:pPr>
      <w:r>
        <w:rPr>
          <w:rFonts w:hint="eastAsia"/>
          <w:lang w:val="en-US" w:eastAsia="zh-CN"/>
        </w:rPr>
        <w:t xml:space="preserve">Binlog写入：   </w:t>
      </w:r>
    </w:p>
    <w:p>
      <w:pPr>
        <w:jc w:val="left"/>
        <w:rPr>
          <w:rFonts w:hint="default"/>
          <w:lang w:val="en-US" w:eastAsia="zh-CN"/>
        </w:rPr>
      </w:pPr>
      <w:r>
        <w:rPr>
          <w:rFonts w:hint="eastAsia"/>
          <w:lang w:val="en-US" w:eastAsia="zh-CN"/>
        </w:rPr>
        <w:t xml:space="preserve"> https://blog.csdn.net/weihaodong0557/article/details/109747541?utm_medium=distribute.pc_feed_404.none-task-blog-2~default~BlogCommendFromMachineLearnPai2~default-1.nonecase&amp;depth_1-utm_source=distribute.pc_feed_404.none-task-blog-2~default~BlogCommendFromMachineLearnPai2~default-1.noneca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hint="default" w:ascii="微软雅黑" w:hAnsi="微软雅黑" w:eastAsia="微软雅黑" w:cs="微软雅黑"/>
          <w:b/>
          <w:bCs/>
          <w:i w:val="0"/>
          <w:iCs w:val="0"/>
          <w:caps w:val="0"/>
          <w:color w:val="000000"/>
          <w:spacing w:val="0"/>
          <w:sz w:val="25"/>
          <w:szCs w:val="25"/>
          <w:lang w:val="en-US" w:eastAsia="zh-CN"/>
        </w:rPr>
      </w:pPr>
      <w:r>
        <w:rPr>
          <w:rFonts w:hint="eastAsia" w:ascii="微软雅黑" w:hAnsi="微软雅黑" w:eastAsia="微软雅黑" w:cs="微软雅黑"/>
          <w:b/>
          <w:bCs/>
          <w:i w:val="0"/>
          <w:iCs w:val="0"/>
          <w:caps w:val="0"/>
          <w:color w:val="000000"/>
          <w:spacing w:val="0"/>
          <w:sz w:val="25"/>
          <w:szCs w:val="25"/>
          <w:shd w:val="clear" w:fill="FFFFFF"/>
        </w:rPr>
        <w:t>undo log</w:t>
      </w:r>
      <w:r>
        <w:rPr>
          <w:rFonts w:hint="eastAsia" w:ascii="微软雅黑" w:hAnsi="微软雅黑" w:eastAsia="微软雅黑" w:cs="微软雅黑"/>
          <w:b/>
          <w:bCs/>
          <w:i w:val="0"/>
          <w:iCs w:val="0"/>
          <w:caps w:val="0"/>
          <w:color w:val="000000"/>
          <w:spacing w:val="0"/>
          <w:sz w:val="25"/>
          <w:szCs w:val="25"/>
          <w:shd w:val="clear" w:fill="FFFFFF"/>
          <w:lang w:val="en-US" w:eastAsia="zh-CN"/>
        </w:rPr>
        <w:t xml:space="preserve">   原子性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4"/>
          <w:szCs w:val="14"/>
        </w:rPr>
      </w:pPr>
      <w:r>
        <w:rPr>
          <w:rFonts w:hint="eastAsia" w:ascii="微软雅黑" w:hAnsi="微软雅黑" w:eastAsia="微软雅黑" w:cs="微软雅黑"/>
          <w:i w:val="0"/>
          <w:iCs w:val="0"/>
          <w:caps w:val="0"/>
          <w:color w:val="000000"/>
          <w:spacing w:val="0"/>
          <w:sz w:val="14"/>
          <w:szCs w:val="14"/>
          <w:shd w:val="clear" w:fill="FFFFFF"/>
        </w:rPr>
        <w:t>在说明原子性原理之前，首先介绍一下MySQL的事务日志。MySQL的日志有很多种，如二进制日志、错误日志、查询日志、慢查询日志等，此外InnoDB存储引擎还提供了两种事务日志：redo log(重做日志)和undo log(回滚日志)。其中redo log用于保证事务持久性；undo log则是事务原子性和隔离性实现的基础。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4"/>
          <w:szCs w:val="14"/>
        </w:rPr>
      </w:pPr>
      <w:r>
        <w:rPr>
          <w:rFonts w:hint="eastAsia" w:ascii="微软雅黑" w:hAnsi="微软雅黑" w:eastAsia="微软雅黑" w:cs="微软雅黑"/>
          <w:i w:val="0"/>
          <w:iCs w:val="0"/>
          <w:caps w:val="0"/>
          <w:color w:val="000000"/>
          <w:spacing w:val="0"/>
          <w:sz w:val="14"/>
          <w:szCs w:val="14"/>
          <w:shd w:val="clear" w:fill="FFFFFF"/>
        </w:rPr>
        <w:t>下面说回undo log。实现原子性的关键，是当事务回滚时能够撤销所有已经成功执行的sql语句。</w:t>
      </w:r>
      <w:r>
        <w:rPr>
          <w:rStyle w:val="12"/>
          <w:rFonts w:hint="eastAsia" w:ascii="微软雅黑" w:hAnsi="微软雅黑" w:eastAsia="微软雅黑" w:cs="微软雅黑"/>
          <w:i w:val="0"/>
          <w:iCs w:val="0"/>
          <w:caps w:val="0"/>
          <w:color w:val="000000"/>
          <w:spacing w:val="0"/>
          <w:sz w:val="14"/>
          <w:szCs w:val="14"/>
          <w:shd w:val="clear" w:fill="FFFFFF"/>
        </w:rPr>
        <w:t>InnoDB实现回滚，靠的是undo log：当事务对数据库进行修改时，InnoDB会生成对应的undo log；如果事务执行失败或调用了rollback，导致事务需要回滚，便可以利用undo log中的信息将数据回滚到修改之前的样子。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4"/>
          <w:szCs w:val="14"/>
        </w:rPr>
      </w:pPr>
      <w:r>
        <w:rPr>
          <w:rFonts w:hint="eastAsia" w:ascii="微软雅黑" w:hAnsi="微软雅黑" w:eastAsia="微软雅黑" w:cs="微软雅黑"/>
          <w:i w:val="0"/>
          <w:iCs w:val="0"/>
          <w:caps w:val="0"/>
          <w:color w:val="000000"/>
          <w:spacing w:val="0"/>
          <w:sz w:val="14"/>
          <w:szCs w:val="14"/>
          <w:shd w:val="clear" w:fill="FFFFFF"/>
        </w:rPr>
        <w:t>undo log属于逻辑日志，它记录的是sql执行相关的信息。当发生回滚时，InnoDB会根据undo log的内容做与之前相反的工作：对于每个insert，回滚时会执行delete；对于每个delete，回滚时会执行insert；对于每个update，回滚时会执行一个相反的update，把数据改回去。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4"/>
          <w:szCs w:val="14"/>
        </w:rPr>
      </w:pPr>
      <w:r>
        <w:rPr>
          <w:rFonts w:hint="eastAsia" w:ascii="微软雅黑" w:hAnsi="微软雅黑" w:eastAsia="微软雅黑" w:cs="微软雅黑"/>
          <w:i w:val="0"/>
          <w:iCs w:val="0"/>
          <w:caps w:val="0"/>
          <w:color w:val="000000"/>
          <w:spacing w:val="0"/>
          <w:sz w:val="14"/>
          <w:szCs w:val="14"/>
          <w:shd w:val="clear" w:fill="FFFFFF"/>
        </w:rPr>
        <w:t>以update操作为例：当事务执行update时，其生成的undo log中会包含被修改行的主键(以便知道修改了哪些行)、修改了哪些列、这些列在修改前后的值等信息，回滚时便可以使用这些信息将数据还原到update之前的状态。</w:t>
      </w:r>
    </w:p>
    <w:p>
      <w:pPr>
        <w:pStyle w:val="4"/>
        <w:bidi w:val="0"/>
        <w:rPr>
          <w:rStyle w:val="12"/>
          <w:rFonts w:hint="default" w:ascii="微软雅黑" w:hAnsi="微软雅黑" w:cs="微软雅黑" w:eastAsiaTheme="minorEastAsia"/>
          <w:b/>
          <w:i w:val="0"/>
          <w:iCs w:val="0"/>
          <w:caps w:val="0"/>
          <w:color w:val="000000"/>
          <w:spacing w:val="0"/>
          <w:sz w:val="18"/>
          <w:szCs w:val="18"/>
          <w:shd w:val="clear" w:fill="FFFFFF"/>
          <w:lang w:val="en-US" w:eastAsia="zh-CN"/>
        </w:rPr>
      </w:pPr>
      <w:r>
        <w:rPr>
          <w:rFonts w:hint="eastAsia"/>
        </w:rPr>
        <w:t>redo log</w:t>
      </w:r>
      <w:r>
        <w:rPr>
          <w:rFonts w:hint="eastAsia"/>
          <w:lang w:val="en-US" w:eastAsia="zh-CN"/>
        </w:rPr>
        <w:t xml:space="preserve">   持久性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微软雅黑" w:hAnsi="微软雅黑" w:eastAsia="微软雅黑" w:cs="微软雅黑"/>
          <w:i w:val="0"/>
          <w:iCs w:val="0"/>
          <w:caps w:val="0"/>
          <w:color w:val="000000"/>
          <w:spacing w:val="0"/>
          <w:sz w:val="18"/>
          <w:szCs w:val="18"/>
        </w:rPr>
      </w:pPr>
      <w:r>
        <w:rPr>
          <w:rFonts w:hint="eastAsia" w:ascii="微软雅黑" w:hAnsi="微软雅黑" w:eastAsia="微软雅黑" w:cs="微软雅黑"/>
          <w:i w:val="0"/>
          <w:iCs w:val="0"/>
          <w:caps w:val="0"/>
          <w:color w:val="000000"/>
          <w:spacing w:val="0"/>
          <w:sz w:val="18"/>
          <w:szCs w:val="18"/>
          <w:shd w:val="clear" w:fill="FFFFFF"/>
        </w:rPr>
        <w:t>redo log和undo log都属于InnoDB的事务日志。下面先聊一下redo log存在的背景。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rPr>
      </w:pPr>
      <w:r>
        <w:rPr>
          <w:rFonts w:hint="eastAsia" w:ascii="微软雅黑" w:hAnsi="微软雅黑" w:eastAsia="微软雅黑" w:cs="微软雅黑"/>
          <w:i w:val="0"/>
          <w:iCs w:val="0"/>
          <w:caps w:val="0"/>
          <w:color w:val="000000"/>
          <w:spacing w:val="0"/>
          <w:sz w:val="18"/>
          <w:szCs w:val="18"/>
          <w:shd w:val="clear" w:fill="FFFFFF"/>
        </w:rPr>
        <w:t>InnoDB作为MySQL的存储引擎，数据是存放在磁盘中的，但如果每次读写数据都需要磁盘IO，效率会很低。为此，InnoDB提供了缓存(Buffer Pool)，Buffer Pool中包含了磁盘中部分数据页的映射，作为访问数据库的缓冲：当从数据库读取数据时，会首先从Buffer Pool中读取，如果Buffer Pool中没有，则从磁盘读取后放入Buffer Pool；当向数据库写入数据时，会首先写入Buffer Pool，Buffer Pool中修改的数据会定期刷新到磁盘中（这一过程称为刷脏）。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rPr>
      </w:pPr>
      <w:r>
        <w:rPr>
          <w:rFonts w:hint="eastAsia" w:ascii="微软雅黑" w:hAnsi="微软雅黑" w:eastAsia="微软雅黑" w:cs="微软雅黑"/>
          <w:i w:val="0"/>
          <w:iCs w:val="0"/>
          <w:caps w:val="0"/>
          <w:color w:val="000000"/>
          <w:spacing w:val="0"/>
          <w:sz w:val="18"/>
          <w:szCs w:val="18"/>
          <w:shd w:val="clear" w:fill="FFFFFF"/>
        </w:rPr>
        <w:t>Buffer Pool的使用大大提高了读写数据的效率，但是也带了新的问题：如果MySQL宕机，而此时Buffer Pool中修改的数据还没有刷新到磁盘，就会导致数据的丢失，事务的持久性无法保证。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rPr>
      </w:pPr>
      <w:r>
        <w:rPr>
          <w:rFonts w:hint="eastAsia" w:ascii="微软雅黑" w:hAnsi="微软雅黑" w:eastAsia="微软雅黑" w:cs="微软雅黑"/>
          <w:i w:val="0"/>
          <w:iCs w:val="0"/>
          <w:caps w:val="0"/>
          <w:color w:val="000000"/>
          <w:spacing w:val="0"/>
          <w:sz w:val="18"/>
          <w:szCs w:val="18"/>
          <w:shd w:val="clear" w:fill="FFFFFF"/>
        </w:rPr>
        <w:t>于是，redo log被引入来解决这个问题：当数据修改时，除了修改Buffer Pool中的数据，还会在redo log记录这次操作；当事务提交时，会调用fsync接口对redo log进行刷盘。如果MySQL宕机，重启时可以读取redo log中的数据，对数据库进行恢复。</w:t>
      </w:r>
      <w:r>
        <w:rPr>
          <w:rFonts w:hint="eastAsia" w:ascii="微软雅黑" w:hAnsi="微软雅黑" w:eastAsia="微软雅黑" w:cs="微软雅黑"/>
          <w:b/>
          <w:bCs/>
          <w:i w:val="0"/>
          <w:iCs w:val="0"/>
          <w:caps w:val="0"/>
          <w:color w:val="000000"/>
          <w:spacing w:val="0"/>
          <w:sz w:val="18"/>
          <w:szCs w:val="18"/>
          <w:shd w:val="clear" w:fill="FFFFFF"/>
        </w:rPr>
        <w:t>redo log采用的是WAL（Write-ahead logging，预写式日志），所有修改先写入日志，再更新到Buffer Pool</w:t>
      </w:r>
      <w:r>
        <w:rPr>
          <w:rFonts w:hint="eastAsia" w:ascii="微软雅黑" w:hAnsi="微软雅黑" w:eastAsia="微软雅黑" w:cs="微软雅黑"/>
          <w:i w:val="0"/>
          <w:iCs w:val="0"/>
          <w:caps w:val="0"/>
          <w:color w:val="000000"/>
          <w:spacing w:val="0"/>
          <w:sz w:val="18"/>
          <w:szCs w:val="18"/>
          <w:shd w:val="clear" w:fill="FFFFFF"/>
        </w:rPr>
        <w:t>，保证了数据不会因MySQL宕机而丢失，从而满足了持久性要求。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rPr>
      </w:pPr>
      <w:r>
        <w:rPr>
          <w:rFonts w:hint="eastAsia" w:ascii="微软雅黑" w:hAnsi="微软雅黑" w:eastAsia="微软雅黑" w:cs="微软雅黑"/>
          <w:i w:val="0"/>
          <w:iCs w:val="0"/>
          <w:caps w:val="0"/>
          <w:color w:val="000000"/>
          <w:spacing w:val="0"/>
          <w:sz w:val="18"/>
          <w:szCs w:val="18"/>
          <w:shd w:val="clear" w:fill="FFFFFF"/>
        </w:rPr>
        <w:t>既然redo log也需要在事务提交时将日志写入磁盘，为什么它比直接将Buffer Pool中修改的数据写入磁盘(即刷脏)要快呢？主要有以下两方面的原因：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rPr>
      </w:pPr>
      <w:r>
        <w:rPr>
          <w:rFonts w:hint="eastAsia" w:ascii="微软雅黑" w:hAnsi="微软雅黑" w:eastAsia="微软雅黑" w:cs="微软雅黑"/>
          <w:i w:val="0"/>
          <w:iCs w:val="0"/>
          <w:caps w:val="0"/>
          <w:color w:val="000000"/>
          <w:spacing w:val="0"/>
          <w:sz w:val="18"/>
          <w:szCs w:val="18"/>
          <w:shd w:val="clear" w:fill="FFFFFF"/>
        </w:rPr>
        <w:t>（1）刷脏是随机IO，因为每次修改的数据位置随机，但写redo log是追加操作，属于顺序IO。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shd w:val="clear" w:fill="FFFFFF"/>
        </w:rPr>
      </w:pPr>
      <w:r>
        <w:rPr>
          <w:rFonts w:hint="eastAsia" w:ascii="微软雅黑" w:hAnsi="微软雅黑" w:eastAsia="微软雅黑" w:cs="微软雅黑"/>
          <w:i w:val="0"/>
          <w:iCs w:val="0"/>
          <w:caps w:val="0"/>
          <w:color w:val="000000"/>
          <w:spacing w:val="0"/>
          <w:sz w:val="18"/>
          <w:szCs w:val="18"/>
          <w:shd w:val="clear" w:fill="FFFFFF"/>
        </w:rPr>
        <w:t>（2）刷脏是以数据页（Page）为单位的，MySQL默认页大小是16KB，一个Page上一个小修改都要整页写入；而redo log中只包含真正需要写入的部分，无效IO大大减少。</w:t>
      </w:r>
    </w:p>
    <w:p>
      <w:pPr>
        <w:pStyle w:val="5"/>
        <w:bidi w:val="0"/>
        <w:rPr>
          <w:rFonts w:hint="eastAsia"/>
        </w:rPr>
      </w:pPr>
    </w:p>
    <w:p>
      <w:pPr>
        <w:pStyle w:val="5"/>
        <w:bidi w:val="0"/>
        <w:rPr>
          <w:rFonts w:hint="eastAsia"/>
          <w:highlight w:val="yellow"/>
          <w:lang w:val="en-US" w:eastAsia="zh-CN"/>
        </w:rPr>
      </w:pPr>
      <w:r>
        <w:rPr>
          <w:rFonts w:hint="eastAsia"/>
          <w:highlight w:val="yellow"/>
          <w:lang w:val="en-US" w:eastAsia="zh-CN"/>
        </w:rPr>
        <w:t>Redolog写入</w:t>
      </w:r>
    </w:p>
    <w:p>
      <w:pPr>
        <w:pStyle w:val="9"/>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微软雅黑" w:hAnsi="微软雅黑" w:eastAsia="微软雅黑" w:cs="微软雅黑"/>
          <w:i w:val="0"/>
          <w:iCs w:val="0"/>
          <w:caps w:val="0"/>
          <w:color w:val="000000"/>
          <w:spacing w:val="0"/>
          <w:sz w:val="18"/>
          <w:szCs w:val="18"/>
          <w:shd w:val="clear" w:fill="FFFFFF"/>
          <w:lang w:val="en-US" w:eastAsia="zh-CN"/>
        </w:rPr>
      </w:pPr>
      <w:r>
        <w:rPr>
          <w:rFonts w:hint="default" w:ascii="微软雅黑" w:hAnsi="微软雅黑" w:eastAsia="微软雅黑" w:cs="微软雅黑"/>
          <w:i w:val="0"/>
          <w:iCs w:val="0"/>
          <w:caps w:val="0"/>
          <w:color w:val="000000"/>
          <w:spacing w:val="0"/>
          <w:sz w:val="18"/>
          <w:szCs w:val="18"/>
          <w:shd w:val="clear" w:fill="FFFFFF"/>
          <w:lang w:val="en-US" w:eastAsia="zh-CN"/>
        </w:rPr>
        <w:t>redo log不是随着事务的提交才写入的，而是在事务的执行过程中，便开始写入redo 中。具体 的落盘策略可以进行配置 。防止在发生故障的时间点，尚有脏页未写入磁盘，在重启mysql服务的时候，根据redo log进行重做，从而达到事务的未入磁盘数据进行持久化这一特性。RedoLog是为了实现事务的持久性而出现的产物</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ightChars="0"/>
        <w:jc w:val="left"/>
        <w:rPr>
          <w:rFonts w:hint="eastAsia" w:ascii="Arial" w:hAnsi="Arial" w:eastAsia="宋体" w:cs="Arial"/>
          <w:i w:val="0"/>
          <w:iCs w:val="0"/>
          <w:caps w:val="0"/>
          <w:color w:val="000000"/>
          <w:spacing w:val="0"/>
          <w:sz w:val="19"/>
          <w:szCs w:val="19"/>
          <w:shd w:val="clear" w:fill="FFFFFF"/>
          <w:lang w:val="en-US" w:eastAsia="zh-CN"/>
        </w:rPr>
      </w:pPr>
      <w:r>
        <w:rPr>
          <w:rFonts w:ascii="Arial" w:hAnsi="Arial" w:eastAsia="Arial" w:cs="Arial"/>
          <w:i w:val="0"/>
          <w:iCs w:val="0"/>
          <w:caps w:val="0"/>
          <w:color w:val="F33B45"/>
          <w:spacing w:val="0"/>
          <w:sz w:val="19"/>
          <w:szCs w:val="19"/>
          <w:shd w:val="clear" w:fill="FFFFFF"/>
        </w:rPr>
        <w:t>一旦事务成功提交且数据持久化落盘之后，此时Redo log中的对应事务数据记录就失去了意义</w:t>
      </w:r>
      <w:r>
        <w:rPr>
          <w:rFonts w:hint="default" w:ascii="Arial" w:hAnsi="Arial" w:eastAsia="Arial" w:cs="Arial"/>
          <w:i w:val="0"/>
          <w:iCs w:val="0"/>
          <w:caps w:val="0"/>
          <w:color w:val="000000"/>
          <w:spacing w:val="0"/>
          <w:sz w:val="19"/>
          <w:szCs w:val="19"/>
          <w:shd w:val="clear" w:fill="FFFFFF"/>
        </w:rPr>
        <w:t>，所 以Redo log的写入是日志文件循环写入的</w:t>
      </w:r>
      <w:r>
        <w:rPr>
          <w:rFonts w:hint="eastAsia" w:ascii="Arial" w:hAnsi="Arial" w:eastAsia="宋体" w:cs="Arial"/>
          <w:i w:val="0"/>
          <w:iCs w:val="0"/>
          <w:caps w:val="0"/>
          <w:color w:val="000000"/>
          <w:spacing w:val="0"/>
          <w:sz w:val="19"/>
          <w:szCs w:val="19"/>
          <w:shd w:val="clear" w:fill="FFFFFF"/>
          <w:lang w:val="en-US" w:eastAsia="zh-CN"/>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ightChars="0"/>
        <w:jc w:val="left"/>
        <w:rPr>
          <w:rFonts w:hint="eastAsia" w:ascii="Arial" w:hAnsi="Arial" w:eastAsia="宋体" w:cs="Arial"/>
          <w:i w:val="0"/>
          <w:iCs w:val="0"/>
          <w:caps w:val="0"/>
          <w:color w:val="000000"/>
          <w:spacing w:val="0"/>
          <w:sz w:val="19"/>
          <w:szCs w:val="19"/>
          <w:shd w:val="clear" w:fill="FFFFFF"/>
          <w:lang w:val="en-US" w:eastAsia="zh-CN"/>
        </w:rPr>
      </w:pP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ightChars="0"/>
        <w:jc w:val="left"/>
        <w:rPr>
          <w:rFonts w:hint="default" w:ascii="Arial" w:hAnsi="Arial" w:eastAsia="宋体" w:cs="Arial"/>
          <w:i w:val="0"/>
          <w:iCs w:val="0"/>
          <w:caps w:val="0"/>
          <w:color w:val="000000"/>
          <w:spacing w:val="0"/>
          <w:sz w:val="19"/>
          <w:szCs w:val="19"/>
          <w:shd w:val="clear" w:fill="FFFFFF"/>
          <w:lang w:val="en-US" w:eastAsia="zh-CN"/>
        </w:rPr>
      </w:pPr>
      <w:r>
        <w:rPr>
          <w:rFonts w:hint="eastAsia" w:ascii="Arial" w:hAnsi="Arial" w:eastAsia="宋体" w:cs="Arial"/>
          <w:i w:val="0"/>
          <w:iCs w:val="0"/>
          <w:color w:val="000000"/>
          <w:spacing w:val="0"/>
          <w:sz w:val="19"/>
          <w:szCs w:val="19"/>
          <w:shd w:val="clear" w:fill="FFFFFF"/>
          <w:lang w:val="en-US" w:eastAsia="zh-CN"/>
        </w:rPr>
        <w:t>R</w:t>
      </w:r>
      <w:r>
        <w:rPr>
          <w:rFonts w:hint="eastAsia" w:ascii="Arial" w:hAnsi="Arial" w:eastAsia="宋体" w:cs="Arial"/>
          <w:i w:val="0"/>
          <w:iCs w:val="0"/>
          <w:caps w:val="0"/>
          <w:color w:val="000000"/>
          <w:spacing w:val="0"/>
          <w:sz w:val="19"/>
          <w:szCs w:val="19"/>
          <w:shd w:val="clear" w:fill="FFFFFF"/>
          <w:lang w:val="en-US" w:eastAsia="zh-CN"/>
        </w:rPr>
        <w:t>edolog什么时候写入磁盘(事务提交第一阶段 preparement 阶段)</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ightChars="0"/>
        <w:jc w:val="left"/>
        <w:rPr>
          <w:rFonts w:hint="default" w:ascii="Arial" w:hAnsi="Arial" w:eastAsia="宋体" w:cs="Arial"/>
          <w:i w:val="0"/>
          <w:iCs w:val="0"/>
          <w:caps w:val="0"/>
          <w:color w:val="000000"/>
          <w:spacing w:val="0"/>
          <w:sz w:val="19"/>
          <w:szCs w:val="19"/>
          <w:shd w:val="clear" w:fill="FFFFFF"/>
          <w:lang w:val="en-US" w:eastAsia="zh-CN"/>
        </w:rPr>
      </w:pPr>
      <w:r>
        <w:rPr>
          <w:rFonts w:hint="default" w:ascii="Arial" w:hAnsi="Arial" w:eastAsia="宋体" w:cs="Arial"/>
          <w:i w:val="0"/>
          <w:iCs w:val="0"/>
          <w:caps w:val="0"/>
          <w:color w:val="000000"/>
          <w:spacing w:val="0"/>
          <w:sz w:val="19"/>
          <w:szCs w:val="19"/>
          <w:shd w:val="clear" w:fill="FFFFFF"/>
          <w:lang w:val="en-US" w:eastAsia="zh-CN"/>
        </w:rPr>
        <w:t>https://blog.csdn.net/weihaodong0557/article/details/109747629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微软雅黑" w:hAnsi="微软雅黑" w:eastAsia="微软雅黑" w:cs="微软雅黑"/>
          <w:b/>
          <w:bCs/>
          <w:i w:val="0"/>
          <w:iCs w:val="0"/>
          <w:caps w:val="0"/>
          <w:color w:val="000000"/>
          <w:spacing w:val="0"/>
          <w:sz w:val="18"/>
          <w:szCs w:val="18"/>
          <w:highlight w:val="yellow"/>
          <w:shd w:val="clear" w:fill="FFFFFF"/>
          <w:lang w:val="en-US" w:eastAsia="zh-CN"/>
        </w:rPr>
      </w:pPr>
      <w:r>
        <w:rPr>
          <w:rFonts w:hint="eastAsia" w:ascii="微软雅黑" w:hAnsi="微软雅黑" w:eastAsia="微软雅黑" w:cs="微软雅黑"/>
          <w:b/>
          <w:bCs/>
          <w:i w:val="0"/>
          <w:iCs w:val="0"/>
          <w:color w:val="000000"/>
          <w:spacing w:val="0"/>
          <w:sz w:val="18"/>
          <w:szCs w:val="18"/>
          <w:highlight w:val="yellow"/>
          <w:shd w:val="clear" w:fill="FFFFFF"/>
          <w:lang w:val="en-US" w:eastAsia="zh-CN"/>
        </w:rPr>
        <w:t>R</w:t>
      </w:r>
      <w:r>
        <w:rPr>
          <w:rFonts w:hint="eastAsia" w:ascii="微软雅黑" w:hAnsi="微软雅黑" w:eastAsia="微软雅黑" w:cs="微软雅黑"/>
          <w:b/>
          <w:bCs/>
          <w:i w:val="0"/>
          <w:iCs w:val="0"/>
          <w:caps w:val="0"/>
          <w:color w:val="000000"/>
          <w:spacing w:val="0"/>
          <w:sz w:val="18"/>
          <w:szCs w:val="18"/>
          <w:highlight w:val="yellow"/>
          <w:shd w:val="clear" w:fill="FFFFFF"/>
          <w:lang w:val="en-US" w:eastAsia="zh-CN"/>
        </w:rPr>
        <w:t>edolog binlog 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shd w:val="clear" w:fill="FFFFFF"/>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color w:val="333333"/>
          <w:spacing w:val="0"/>
          <w:sz w:val="19"/>
          <w:szCs w:val="19"/>
          <w:shd w:val="clear" w:fill="FFFFFF"/>
        </w:rPr>
        <w:t>redo log是属于innoDB层面，binlog属于MySQL Server层面的，这样在数据库用别的存储引擎时可以达到一致性的要求。</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redo log是物理日志，记录该数据页更新的内容；binlog是逻辑日志，记录的是这个更新语句的原始逻辑</w:t>
      </w:r>
      <w:r>
        <w:rPr>
          <w:rFonts w:hint="eastAsia" w:ascii="Arial" w:hAnsi="Arial" w:eastAsia="宋体" w:cs="Arial"/>
          <w:b w:val="0"/>
          <w:bCs w:val="0"/>
          <w:i w:val="0"/>
          <w:iCs w:val="0"/>
          <w:caps w:val="0"/>
          <w:color w:val="333333"/>
          <w:spacing w:val="0"/>
          <w:sz w:val="19"/>
          <w:szCs w:val="19"/>
          <w:shd w:val="clear" w:fill="FFFFFF"/>
          <w:lang w:val="en-US" w:eastAsia="zh-CN"/>
        </w:rPr>
        <w:t xml:space="preserve"> （redolog 记录值  binlog记录sql语句）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redo log是循环写，日志空间大小固定；binlog是追加写，是指一份写到一定大小的时候会更换下一个文件，不会覆盖。</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binlog可以作为恢复数据使用，主从复制搭建，redo log作为异常宕机或者介质故障后的数据恢复使用。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8"/>
          <w:szCs w:val="18"/>
          <w:shd w:val="clear" w:fill="FFFFFF"/>
        </w:rPr>
      </w:pPr>
    </w:p>
    <w:p>
      <w:pPr>
        <w:rPr>
          <w:rStyle w:val="12"/>
          <w:rFonts w:hint="eastAsia"/>
          <w:lang w:val="en-US" w:eastAsia="zh-CN"/>
        </w:rPr>
      </w:pPr>
      <w:r>
        <w:rPr>
          <w:rStyle w:val="12"/>
          <w:rFonts w:hint="eastAsia"/>
          <w:sz w:val="48"/>
          <w:szCs w:val="48"/>
          <w:lang w:val="en-US" w:eastAsia="zh-CN"/>
        </w:rPr>
        <w:t>隔离性</w:t>
      </w:r>
      <w:r>
        <w:rPr>
          <w:rStyle w:val="12"/>
          <w:rFonts w:hint="eastAsia"/>
          <w:lang w:val="en-US" w:eastAsia="zh-CN"/>
        </w:rPr>
        <w:t>：</w:t>
      </w:r>
    </w:p>
    <w:p>
      <w:pPr>
        <w:ind w:firstLine="420" w:firstLineChars="0"/>
        <w:rPr>
          <w:rStyle w:val="12"/>
          <w:rFonts w:hint="eastAsia"/>
          <w:lang w:val="en-US" w:eastAsia="zh-CN"/>
        </w:rPr>
      </w:pPr>
      <w:r>
        <w:rPr>
          <w:rStyle w:val="12"/>
          <w:rFonts w:hint="eastAsia"/>
          <w:lang w:val="en-US" w:eastAsia="zh-CN"/>
        </w:rPr>
        <w:t>锁+MVCC</w:t>
      </w:r>
    </w:p>
    <w:p>
      <w:pPr>
        <w:ind w:firstLine="420" w:firstLineChars="0"/>
        <w:rPr>
          <w:rStyle w:val="12"/>
          <w:rFonts w:hint="eastAsia"/>
          <w:lang w:val="en-US" w:eastAsia="zh-CN"/>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360" w:right="0" w:hanging="360"/>
        <w:jc w:val="left"/>
        <w:rPr>
          <w:sz w:val="36"/>
          <w:szCs w:val="36"/>
        </w:rPr>
      </w:pPr>
      <w:r>
        <w:rPr>
          <w:rFonts w:ascii="微软雅黑" w:hAnsi="微软雅黑" w:eastAsia="微软雅黑" w:cs="微软雅黑"/>
          <w:i w:val="0"/>
          <w:iCs w:val="0"/>
          <w:caps w:val="0"/>
          <w:color w:val="000000"/>
          <w:spacing w:val="0"/>
          <w:sz w:val="36"/>
          <w:szCs w:val="36"/>
          <w:shd w:val="clear" w:fill="FFFFFF"/>
        </w:rPr>
        <w:t>原子性：语句要么全执行，要么全不执行，是事务最核心的特性，事务本身就是以原子性来定义的；实现主要基于undo log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360" w:right="0" w:hanging="360"/>
        <w:jc w:val="left"/>
        <w:rPr>
          <w:sz w:val="36"/>
          <w:szCs w:val="36"/>
        </w:rPr>
      </w:pPr>
      <w:r>
        <w:rPr>
          <w:rFonts w:hint="eastAsia" w:ascii="微软雅黑" w:hAnsi="微软雅黑" w:eastAsia="微软雅黑" w:cs="微软雅黑"/>
          <w:i w:val="0"/>
          <w:iCs w:val="0"/>
          <w:caps w:val="0"/>
          <w:color w:val="000000"/>
          <w:spacing w:val="0"/>
          <w:sz w:val="36"/>
          <w:szCs w:val="36"/>
          <w:shd w:val="clear" w:fill="FFFFFF"/>
        </w:rPr>
        <w:t>持久性：保证事务提交后不会因为宕机等原因导致数据丢失；实现主要基于redo log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360" w:right="0" w:hanging="360"/>
        <w:jc w:val="left"/>
        <w:rPr>
          <w:sz w:val="36"/>
          <w:szCs w:val="36"/>
        </w:rPr>
      </w:pPr>
      <w:r>
        <w:rPr>
          <w:rFonts w:hint="eastAsia" w:ascii="微软雅黑" w:hAnsi="微软雅黑" w:eastAsia="微软雅黑" w:cs="微软雅黑"/>
          <w:i w:val="0"/>
          <w:iCs w:val="0"/>
          <w:caps w:val="0"/>
          <w:color w:val="000000"/>
          <w:spacing w:val="0"/>
          <w:sz w:val="36"/>
          <w:szCs w:val="36"/>
          <w:shd w:val="clear" w:fill="FFFFFF"/>
        </w:rPr>
        <w:t>隔离性：保证事务执行尽可能不受其他事务影响；InnoDB默认的隔离级别是RR，RR的实现主要基于锁机制（包含next-key lock）、MVCC（包括数据的隐藏列、基于undo log的版本链、ReadView）</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360" w:right="0" w:hanging="360"/>
        <w:jc w:val="left"/>
        <w:rPr>
          <w:sz w:val="36"/>
          <w:szCs w:val="36"/>
        </w:rPr>
      </w:pPr>
      <w:r>
        <w:rPr>
          <w:rFonts w:hint="eastAsia" w:ascii="微软雅黑" w:hAnsi="微软雅黑" w:eastAsia="微软雅黑" w:cs="微软雅黑"/>
          <w:i w:val="0"/>
          <w:iCs w:val="0"/>
          <w:caps w:val="0"/>
          <w:color w:val="000000"/>
          <w:spacing w:val="0"/>
          <w:sz w:val="36"/>
          <w:szCs w:val="36"/>
          <w:shd w:val="clear" w:fill="FFFFFF"/>
        </w:rPr>
        <w:t>一致性：事务追求的最终目标，一致性的实现既需要数据库层面的保障，也需要应用层面的保障</w:t>
      </w:r>
    </w:p>
    <w:p>
      <w:pPr>
        <w:pStyle w:val="4"/>
        <w:bidi w:val="0"/>
        <w:rPr>
          <w:rFonts w:hint="eastAsia"/>
          <w:sz w:val="24"/>
          <w:szCs w:val="24"/>
          <w:highlight w:val="yellow"/>
        </w:rPr>
      </w:pPr>
      <w:r>
        <w:rPr>
          <w:rFonts w:hint="eastAsia"/>
          <w:sz w:val="24"/>
          <w:szCs w:val="24"/>
          <w:highlight w:val="yellow"/>
        </w:rPr>
        <w:t>索引的原理，索引的分类</w:t>
      </w:r>
    </w:p>
    <w:p>
      <w:pPr>
        <w:rPr>
          <w:rFonts w:hint="eastAsia"/>
          <w:sz w:val="24"/>
          <w:szCs w:val="24"/>
          <w:highlight w:val="yellow"/>
          <w:lang w:val="en-US" w:eastAsia="zh-CN"/>
        </w:rPr>
      </w:pPr>
      <w:r>
        <w:rPr>
          <w:rFonts w:hint="eastAsia"/>
          <w:sz w:val="24"/>
          <w:szCs w:val="24"/>
          <w:highlight w:val="yellow"/>
          <w:lang w:val="en-US" w:eastAsia="zh-CN"/>
        </w:rPr>
        <w:t>原理</w:t>
      </w:r>
    </w:p>
    <w:p>
      <w:pPr>
        <w:rPr>
          <w:rFonts w:hint="eastAsia"/>
          <w:sz w:val="24"/>
          <w:szCs w:val="24"/>
          <w:highlight w:val="yellow"/>
          <w:lang w:val="en-US" w:eastAsia="zh-CN"/>
        </w:rPr>
      </w:pPr>
    </w:p>
    <w:p>
      <w:pPr>
        <w:pStyle w:val="9"/>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highlight w:val="yellow"/>
        </w:rPr>
      </w:pPr>
      <w:r>
        <w:rPr>
          <w:rFonts w:hint="eastAsia" w:ascii="微软雅黑" w:hAnsi="微软雅黑" w:eastAsia="微软雅黑" w:cs="微软雅黑"/>
          <w:i w:val="0"/>
          <w:iCs w:val="0"/>
          <w:caps w:val="0"/>
          <w:color w:val="121212"/>
          <w:spacing w:val="0"/>
          <w:sz w:val="27"/>
          <w:szCs w:val="27"/>
          <w:highlight w:val="yellow"/>
          <w:shd w:val="clear" w:fill="FFFFFF"/>
        </w:rPr>
        <w:t>B 树和 B+树有什么不同呢？</w:t>
      </w:r>
    </w:p>
    <w:p>
      <w:pPr>
        <w:pStyle w:val="9"/>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第一，B 树一个节点里存的是数据，而 B+树存储的是索引（地址），所以 B 树里一个节点存不了很多个数据，但是 B+树一个节点能存很多索引，B+树叶子节点存所有的数据。</w:t>
      </w:r>
    </w:p>
    <w:p>
      <w:pPr>
        <w:pStyle w:val="9"/>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第二，B+树的叶子节点是数据阶段用了一个链表串联起来，便于范围查找。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iCs w:val="0"/>
          <w:caps w:val="0"/>
          <w:color w:val="333333"/>
          <w:spacing w:val="0"/>
          <w:sz w:val="36"/>
          <w:szCs w:val="36"/>
          <w:highlight w:val="yellow"/>
          <w:shd w:val="clear" w:fill="FFFFFF"/>
        </w:rPr>
      </w:pPr>
      <w:r>
        <w:rPr>
          <w:rFonts w:hint="eastAsia" w:ascii="微软雅黑" w:hAnsi="微软雅黑" w:eastAsia="微软雅黑" w:cs="微软雅黑"/>
          <w:i w:val="0"/>
          <w:iCs w:val="0"/>
          <w:caps w:val="0"/>
          <w:color w:val="333333"/>
          <w:spacing w:val="0"/>
          <w:sz w:val="36"/>
          <w:szCs w:val="36"/>
          <w:highlight w:val="yellow"/>
          <w:shd w:val="clear" w:fill="FFFFFF"/>
        </w:rPr>
        <w:t>数据库三范式</w:t>
      </w:r>
    </w:p>
    <w:p>
      <w:pPr>
        <w:rPr>
          <w:rFonts w:hint="eastAsia"/>
        </w:rPr>
      </w:pPr>
      <w:r>
        <w:rPr>
          <w:rFonts w:hint="eastAsia" w:ascii="微软雅黑" w:hAnsi="微软雅黑" w:eastAsia="微软雅黑" w:cs="微软雅黑"/>
          <w:i w:val="0"/>
          <w:iCs w:val="0"/>
          <w:caps w:val="0"/>
          <w:color w:val="333333"/>
          <w:spacing w:val="0"/>
          <w:sz w:val="19"/>
          <w:szCs w:val="19"/>
          <w:shd w:val="clear" w:fill="FFFFFF"/>
        </w:rPr>
        <w:t>数据库表的每一列都是不可分割的基本数据项</w:t>
      </w:r>
    </w:p>
    <w:p>
      <w:pPr>
        <w:rPr>
          <w:rFonts w:hint="eastAsia"/>
        </w:rPr>
      </w:pPr>
      <w:r>
        <w:rPr>
          <w:rStyle w:val="12"/>
          <w:rFonts w:ascii="微软雅黑" w:hAnsi="微软雅黑" w:eastAsia="微软雅黑" w:cs="微软雅黑"/>
          <w:i w:val="0"/>
          <w:iCs w:val="0"/>
          <w:caps w:val="0"/>
          <w:color w:val="4B4B4B"/>
          <w:spacing w:val="0"/>
          <w:sz w:val="15"/>
          <w:szCs w:val="15"/>
          <w:shd w:val="clear" w:fill="FFFFFF"/>
        </w:rPr>
        <w:t>第二范式(确保表中的每列都和主键相关)</w:t>
      </w:r>
    </w:p>
    <w:p>
      <w:pPr>
        <w:rPr>
          <w:rFonts w:hint="eastAsia"/>
        </w:rPr>
      </w:pPr>
      <w:r>
        <w:rPr>
          <w:rStyle w:val="12"/>
          <w:rFonts w:ascii="微软雅黑" w:hAnsi="微软雅黑" w:eastAsia="微软雅黑" w:cs="微软雅黑"/>
          <w:i w:val="0"/>
          <w:iCs w:val="0"/>
          <w:caps w:val="0"/>
          <w:color w:val="4B4B4B"/>
          <w:spacing w:val="0"/>
          <w:sz w:val="15"/>
          <w:szCs w:val="15"/>
          <w:shd w:val="clear" w:fill="FFFFFF"/>
        </w:rPr>
        <w:t>第三范式(确保每列都和主键列直接相关,而不是间接相关)</w:t>
      </w:r>
    </w:p>
    <w:p>
      <w:pPr>
        <w:rPr>
          <w:rFonts w:hint="eastAsia"/>
          <w:highlight w:val="yellow"/>
          <w:lang w:val="en-US" w:eastAsia="zh-CN"/>
        </w:rPr>
      </w:pPr>
      <w:r>
        <w:rPr>
          <w:rFonts w:hint="eastAsia"/>
          <w:highlight w:val="yellow"/>
          <w:lang w:val="en-US" w:eastAsia="zh-CN"/>
        </w:rPr>
        <w:t>Mysql 插入一条数据的过程</w:t>
      </w:r>
    </w:p>
    <w:p>
      <w:pPr>
        <w:rPr>
          <w:rFonts w:hint="default"/>
          <w:lang w:val="en-US" w:eastAsia="zh-CN"/>
        </w:rPr>
      </w:pP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插入流程：编译器解析-&gt; 优化器根据采样和统计涉及字段的cardinality确定是走索引还是全表扫描-&gt;写undo log，记录版本和回滚指针-&gt; 如果不是唯一索引，记录到change buffer等待刷入磁盘，否则是从磁盘读入内存校验是否已存在-&gt;执行器拿到，行版本+1，写入redo log-&gt;执行器生成bin log， commit-&gt;</w:t>
      </w:r>
      <w:r>
        <w:rPr>
          <w:rFonts w:ascii="宋体" w:hAnsi="宋体" w:eastAsia="宋体" w:cs="宋体"/>
          <w:b/>
          <w:bCs/>
          <w:sz w:val="24"/>
          <w:szCs w:val="24"/>
        </w:rPr>
        <w:t>两阶段提交</w:t>
      </w:r>
      <w:r>
        <w:rPr>
          <w:rFonts w:ascii="宋体" w:hAnsi="宋体" w:eastAsia="宋体" w:cs="宋体"/>
          <w:sz w:val="24"/>
          <w:szCs w:val="24"/>
        </w:rPr>
        <w:t>prepare阶段redo刷盘，commit阶段bin log刷盘；因为是插入操作，事务结束以后可以删除undo log，否则更新和删除的话需要放到待清理列表判断是否上undo上一个版本还有事务在使用</w:t>
      </w:r>
    </w:p>
    <w:p>
      <w:pPr>
        <w:rPr>
          <w:rFonts w:hint="eastAsia"/>
        </w:rPr>
      </w:pPr>
    </w:p>
    <w:p>
      <w:pPr>
        <w:rPr>
          <w:rFonts w:hint="eastAsia"/>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ind w:left="0" w:right="0" w:hanging="360"/>
        <w:rPr>
          <w:b/>
          <w:bCs/>
        </w:rPr>
      </w:pPr>
      <w:r>
        <w:rPr>
          <w:rFonts w:ascii="system" w:hAnsi="system" w:eastAsia="system" w:cs="system"/>
          <w:b/>
          <w:bCs/>
          <w:i w:val="0"/>
          <w:iCs w:val="0"/>
          <w:caps w:val="0"/>
          <w:color w:val="333333"/>
          <w:spacing w:val="0"/>
          <w:sz w:val="16"/>
          <w:szCs w:val="16"/>
          <w:highlight w:val="yellow"/>
          <w:shd w:val="clear" w:fill="FFFFFF"/>
        </w:rPr>
        <w:t>Sql 语句：只有一列 name，里面有重复的，怎么把重复的名字找出来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53" w:beforeAutospacing="0" w:after="0" w:afterAutospacing="0"/>
        <w:ind w:left="0" w:right="0" w:hanging="360"/>
        <w:rPr>
          <w:b/>
          <w:bCs/>
        </w:rPr>
      </w:pPr>
      <w:r>
        <w:rPr>
          <w:rFonts w:ascii="system" w:hAnsi="system" w:eastAsia="system" w:cs="system"/>
          <w:b/>
          <w:bCs/>
          <w:i w:val="0"/>
          <w:iCs w:val="0"/>
          <w:caps w:val="0"/>
          <w:color w:val="333333"/>
          <w:spacing w:val="0"/>
          <w:sz w:val="16"/>
          <w:szCs w:val="16"/>
          <w:shd w:val="clear" w:fill="FFFFFF"/>
        </w:rPr>
        <w:t>（Group by...Having）</w:t>
      </w:r>
    </w:p>
    <w:p>
      <w:pPr>
        <w:rPr>
          <w:rFonts w:hint="eastAsia"/>
        </w:rPr>
      </w:pPr>
    </w:p>
    <w:p>
      <w:pPr>
        <w:rPr>
          <w:rFonts w:hint="eastAsia"/>
        </w:rPr>
      </w:pPr>
    </w:p>
    <w:p>
      <w:pPr>
        <w:rPr>
          <w:rFonts w:hint="eastAsia"/>
          <w:highlight w:val="yellow"/>
        </w:rPr>
      </w:pPr>
      <w:r>
        <w:rPr>
          <w:rFonts w:hint="eastAsia"/>
          <w:highlight w:val="yellow"/>
        </w:rPr>
        <w:t>-- 有readerid，bookid，tagid，查出指定bookid最热门的10个标签，readerid越多，越热门</w:t>
      </w:r>
    </w:p>
    <w:p>
      <w:pPr>
        <w:rPr>
          <w:rFonts w:hint="eastAsia"/>
        </w:rPr>
      </w:pPr>
    </w:p>
    <w:p>
      <w:pPr>
        <w:rPr>
          <w:rFonts w:hint="eastAsia"/>
        </w:rPr>
      </w:pPr>
      <w:r>
        <w:rPr>
          <w:rFonts w:hint="eastAsia"/>
        </w:rPr>
        <w:t xml:space="preserve">SELECT TAGID,COUNT(READID) FROM BYTEDANCE_READ </w:t>
      </w:r>
    </w:p>
    <w:p>
      <w:pPr>
        <w:rPr>
          <w:rFonts w:hint="eastAsia"/>
        </w:rPr>
      </w:pPr>
      <w:r>
        <w:rPr>
          <w:rFonts w:hint="eastAsia"/>
        </w:rPr>
        <w:t>WHERE BOOKID = 1</w:t>
      </w:r>
    </w:p>
    <w:p>
      <w:pPr>
        <w:rPr>
          <w:rFonts w:hint="eastAsia"/>
        </w:rPr>
      </w:pPr>
      <w:r>
        <w:rPr>
          <w:rFonts w:hint="eastAsia"/>
        </w:rPr>
        <w:t>GROUP BY TAGID</w:t>
      </w:r>
    </w:p>
    <w:p>
      <w:pPr>
        <w:rPr>
          <w:rFonts w:hint="eastAsia"/>
        </w:rPr>
      </w:pPr>
      <w:r>
        <w:rPr>
          <w:rFonts w:hint="eastAsia"/>
        </w:rPr>
        <w:t>ORDER BY COUNT(READID) DESC</w:t>
      </w:r>
    </w:p>
    <w:p>
      <w:pPr>
        <w:rPr>
          <w:rFonts w:hint="eastAsia"/>
        </w:rPr>
      </w:pPr>
      <w:r>
        <w:rPr>
          <w:rFonts w:hint="eastAsia"/>
        </w:rPr>
        <w:t>LIMIT 0,3;</w:t>
      </w:r>
    </w:p>
    <w:p>
      <w:pPr>
        <w:rPr>
          <w:rFonts w:hint="default" w:eastAsiaTheme="minorEastAsia"/>
          <w:highlight w:val="yellow"/>
          <w:lang w:val="en-US" w:eastAsia="zh-CN"/>
        </w:rPr>
      </w:pPr>
      <w:r>
        <w:rPr>
          <w:rFonts w:hint="eastAsia"/>
          <w:highlight w:val="yellow"/>
          <w:lang w:val="en-US" w:eastAsia="zh-CN"/>
        </w:rPr>
        <w:t>MVCC</w:t>
      </w:r>
    </w:p>
    <w:p>
      <w:pPr>
        <w:rPr>
          <w:rFonts w:hint="eastAsia"/>
          <w:lang w:val="en-US" w:eastAsia="zh-CN"/>
        </w:rPr>
      </w:pPr>
      <w:r>
        <w:rPr>
          <w:rFonts w:hint="eastAsia"/>
          <w:lang w:val="en-US" w:eastAsia="zh-CN"/>
        </w:rPr>
        <w:t>解决 读-写的问题 会有事务隔离级别相关问题脏读幻读等</w:t>
      </w:r>
    </w:p>
    <w:p>
      <w:pPr>
        <w:rPr>
          <w:rFonts w:hint="eastAsia"/>
          <w:lang w:val="en-US" w:eastAsia="zh-CN"/>
        </w:rPr>
      </w:pPr>
      <w:r>
        <w:rPr>
          <w:rFonts w:hint="eastAsia"/>
          <w:b/>
          <w:bCs/>
          <w:lang w:val="en-US" w:eastAsia="zh-CN"/>
        </w:rPr>
        <w:t>通过无锁解决读写并发问题</w:t>
      </w:r>
      <w:r>
        <w:rPr>
          <w:rFonts w:hint="eastAsia"/>
          <w:lang w:val="en-US" w:eastAsia="zh-CN"/>
        </w:rPr>
        <w:t>。</w:t>
      </w:r>
    </w:p>
    <w:p>
      <w:pPr>
        <w:rPr>
          <w:rFonts w:hint="default"/>
          <w:lang w:val="en-US" w:eastAsia="zh-CN"/>
        </w:rPr>
      </w:pPr>
      <w:r>
        <w:rPr>
          <w:rFonts w:hint="default"/>
          <w:lang w:val="en-US" w:eastAsia="zh-CN"/>
        </w:rPr>
        <w:t>https://www.jianshu.com/p/8845ddca3b23</w:t>
      </w:r>
    </w:p>
    <w:p>
      <w:pPr>
        <w:rPr>
          <w:rFonts w:hint="eastAsia"/>
          <w:lang w:val="en-US" w:eastAsia="zh-CN"/>
        </w:rPr>
      </w:pPr>
      <w:r>
        <w:rPr>
          <w:rFonts w:hint="eastAsia"/>
          <w:lang w:val="en-US" w:eastAsia="zh-CN"/>
        </w:rPr>
        <w:t xml:space="preserve">MVcc中 </w:t>
      </w:r>
    </w:p>
    <w:p>
      <w:pPr>
        <w:ind w:left="2730" w:hanging="2730" w:hangingChars="1300"/>
        <w:rPr>
          <w:rFonts w:hint="default"/>
          <w:lang w:val="en-US" w:eastAsia="zh-CN"/>
        </w:rPr>
      </w:pPr>
      <w:r>
        <w:rPr>
          <w:rFonts w:hint="eastAsia"/>
          <w:lang w:val="en-US" w:eastAsia="zh-CN"/>
        </w:rPr>
        <w:t>Undolog 有 insertundolog  可以随时删  updateundolog 不能轻易删除，因为有老版本需要这个回滚</w:t>
      </w:r>
    </w:p>
    <w:p>
      <w:pPr>
        <w:rPr>
          <w:rFonts w:hint="default"/>
          <w:lang w:val="en-US" w:eastAsia="zh-CN"/>
        </w:rPr>
      </w:pPr>
      <w:r>
        <w:rPr>
          <w:rFonts w:hint="eastAsia"/>
          <w:lang w:val="en-US" w:eastAsia="zh-CN"/>
        </w:rPr>
        <w:t>Readview 获取快照度的快照在记录一下最活跃的事务号</w:t>
      </w:r>
    </w:p>
    <w:p>
      <w:pPr>
        <w:rPr>
          <w:rFonts w:hint="default"/>
          <w:lang w:val="en-US" w:eastAsia="zh-CN"/>
        </w:rPr>
      </w:pPr>
      <w:r>
        <w:rPr>
          <w:rFonts w:hint="eastAsia"/>
          <w:lang w:val="en-US" w:eastAsia="zh-CN"/>
        </w:rPr>
        <w:t>几个版本号： 创建，最后一次操作，指向上个的指针，</w:t>
      </w:r>
    </w:p>
    <w:p>
      <w:pPr>
        <w:rPr>
          <w:rFonts w:hint="default" w:eastAsiaTheme="minorEastAsia"/>
          <w:highlight w:val="yellow"/>
          <w:lang w:val="en-US" w:eastAsia="zh-CN"/>
        </w:rPr>
      </w:pPr>
      <w:r>
        <w:rPr>
          <w:rFonts w:hint="eastAsia"/>
          <w:highlight w:val="yellow"/>
          <w:lang w:val="en-US" w:eastAsia="zh-CN"/>
        </w:rPr>
        <w:t>Mysql锁相关问题</w:t>
      </w:r>
    </w:p>
    <w:p>
      <w:pPr>
        <w:rPr>
          <w:rFonts w:hint="eastAsia"/>
        </w:rPr>
      </w:pPr>
      <w:r>
        <w:rPr>
          <w:rFonts w:hint="eastAsia"/>
        </w:rPr>
        <w:fldChar w:fldCharType="begin"/>
      </w:r>
      <w:r>
        <w:rPr>
          <w:rFonts w:hint="eastAsia"/>
        </w:rPr>
        <w:instrText xml:space="preserve"> HYPERLINK "https://zhuanlan.zhihu.com/p/29150809/" </w:instrText>
      </w:r>
      <w:r>
        <w:rPr>
          <w:rFonts w:hint="eastAsia"/>
        </w:rPr>
        <w:fldChar w:fldCharType="separate"/>
      </w:r>
      <w:r>
        <w:rPr>
          <w:rStyle w:val="14"/>
          <w:rFonts w:hint="eastAsia"/>
        </w:rPr>
        <w:t>https://zhuanlan.zhihu.com/p/29150809/</w:t>
      </w:r>
      <w:r>
        <w:rPr>
          <w:rFonts w:hint="eastAsia"/>
        </w:rPr>
        <w:fldChar w:fldCharType="end"/>
      </w:r>
    </w:p>
    <w:p>
      <w:pPr>
        <w:rPr>
          <w:rFonts w:hint="eastAsia"/>
          <w:lang w:val="en-US" w:eastAsia="zh-CN"/>
        </w:rPr>
      </w:pPr>
      <w:r>
        <w:rPr>
          <w:rFonts w:hint="eastAsia"/>
          <w:lang w:val="en-US" w:eastAsia="zh-CN"/>
        </w:rPr>
        <w:t xml:space="preserve"> https://www.cnblogs.com/wintersoft/p/10787474.html</w:t>
      </w:r>
    </w:p>
    <w:p>
      <w:pPr>
        <w:rPr>
          <w:rFonts w:hint="eastAsia"/>
          <w:lang w:val="en-US" w:eastAsia="zh-CN"/>
        </w:rPr>
      </w:pPr>
      <w:r>
        <w:rPr>
          <w:rFonts w:hint="eastAsia"/>
          <w:lang w:val="en-US" w:eastAsia="zh-CN"/>
        </w:rPr>
        <w:t>行锁</w:t>
      </w:r>
    </w:p>
    <w:p>
      <w:pPr>
        <w:ind w:firstLine="420" w:firstLineChars="0"/>
        <w:rPr>
          <w:rFonts w:hint="eastAsia"/>
          <w:lang w:val="en-US" w:eastAsia="zh-CN"/>
        </w:rPr>
      </w:pPr>
      <w:r>
        <w:rPr>
          <w:rFonts w:hint="eastAsia"/>
          <w:lang w:val="en-US" w:eastAsia="zh-CN"/>
        </w:rPr>
        <w:t xml:space="preserve">（innodb独有，走索引才会生效，开销大，加锁慢，并发度高会出现死锁） </w:t>
      </w:r>
    </w:p>
    <w:p>
      <w:pPr>
        <w:rPr>
          <w:rFonts w:hint="eastAsia"/>
          <w:lang w:val="en-US" w:eastAsia="zh-CN"/>
        </w:rPr>
      </w:pPr>
      <w:r>
        <w:rPr>
          <w:rFonts w:hint="eastAsia"/>
          <w:lang w:val="en-US" w:eastAsia="zh-CN"/>
        </w:rPr>
        <w:t xml:space="preserve">      适合并发量大的情况下 行锁是存储引擎级别的实现，Mysql没有</w:t>
      </w:r>
    </w:p>
    <w:p>
      <w:pPr>
        <w:ind w:firstLine="420" w:firstLineChars="0"/>
        <w:rPr>
          <w:rFonts w:hint="default"/>
          <w:lang w:val="en-US" w:eastAsia="zh-CN"/>
        </w:rPr>
      </w:pPr>
      <w:r>
        <w:rPr>
          <w:rFonts w:hint="eastAsia"/>
          <w:lang w:val="en-US" w:eastAsia="zh-CN"/>
        </w:rPr>
        <w:t>行锁实现：</w:t>
      </w:r>
    </w:p>
    <w:p>
      <w:pPr>
        <w:ind w:firstLine="840" w:firstLineChars="400"/>
        <w:rPr>
          <w:rFonts w:hint="default"/>
          <w:lang w:val="en-US" w:eastAsia="zh-CN"/>
        </w:rPr>
      </w:pPr>
      <w:r>
        <w:rPr>
          <w:rFonts w:hint="eastAsia"/>
          <w:lang w:val="en-US" w:eastAsia="zh-CN"/>
        </w:rPr>
        <w:t>共享锁（读，可以多个共享锁进来）</w:t>
      </w:r>
      <w:r>
        <w:rPr>
          <w:rFonts w:hint="eastAsia"/>
          <w:b/>
          <w:bCs/>
          <w:lang w:val="en-US" w:eastAsia="zh-CN"/>
        </w:rPr>
        <w:t xml:space="preserve"> lock on share mode</w:t>
      </w:r>
    </w:p>
    <w:p>
      <w:pPr>
        <w:ind w:left="420" w:leftChars="0" w:firstLine="420" w:firstLineChars="0"/>
        <w:rPr>
          <w:rFonts w:hint="default"/>
          <w:lang w:val="en-US" w:eastAsia="zh-CN"/>
        </w:rPr>
      </w:pPr>
      <w:r>
        <w:rPr>
          <w:rFonts w:hint="eastAsia"/>
          <w:lang w:val="en-US" w:eastAsia="zh-CN"/>
        </w:rPr>
        <w:t xml:space="preserve">排它锁（写(读也可以加)，只能有一个排它锁存在）  </w:t>
      </w:r>
      <w:r>
        <w:rPr>
          <w:rFonts w:hint="eastAsia"/>
          <w:b/>
          <w:bCs/>
          <w:lang w:val="en-US" w:eastAsia="zh-CN"/>
        </w:rPr>
        <w:t>for update</w:t>
      </w:r>
    </w:p>
    <w:p>
      <w:pPr>
        <w:ind w:left="420" w:leftChars="0" w:firstLine="420" w:firstLineChars="0"/>
        <w:rPr>
          <w:rFonts w:hint="default"/>
          <w:lang w:val="en-US" w:eastAsia="zh-CN"/>
        </w:rPr>
      </w:pPr>
      <w:r>
        <w:rPr>
          <w:rFonts w:hint="eastAsia"/>
          <w:lang w:val="en-US" w:eastAsia="zh-CN"/>
        </w:rPr>
        <w:t xml:space="preserve">意向共享锁/意向排它锁  </w:t>
      </w:r>
    </w:p>
    <w:p>
      <w:pPr>
        <w:ind w:left="420" w:leftChars="0" w:firstLine="420" w:firstLineChars="0"/>
        <w:rPr>
          <w:rFonts w:hint="default"/>
          <w:lang w:val="en-US" w:eastAsia="zh-CN"/>
        </w:rPr>
      </w:pPr>
      <w:r>
        <w:rPr>
          <w:rFonts w:hint="eastAsia"/>
          <w:lang w:val="en-US" w:eastAsia="zh-CN"/>
        </w:rPr>
        <w:t>事务加共享锁/排它锁前需要获取到该表的意向共享锁/意向排它锁</w:t>
      </w:r>
    </w:p>
    <w:p>
      <w:pPr>
        <w:rPr>
          <w:rFonts w:hint="eastAsia"/>
          <w:lang w:val="en-US" w:eastAsia="zh-CN"/>
        </w:rPr>
      </w:pPr>
      <w:r>
        <w:rPr>
          <w:rFonts w:hint="eastAsia"/>
          <w:lang w:val="en-US" w:eastAsia="zh-CN"/>
        </w:rPr>
        <w:t>表锁</w:t>
      </w:r>
    </w:p>
    <w:p>
      <w:pPr>
        <w:ind w:firstLine="420" w:firstLineChars="0"/>
        <w:rPr>
          <w:rFonts w:hint="default" w:eastAsiaTheme="minorEastAsia"/>
          <w:lang w:val="en-US" w:eastAsia="zh-CN"/>
        </w:rPr>
      </w:pPr>
      <w:r>
        <w:rPr>
          <w:rFonts w:hint="eastAsia"/>
          <w:lang w:val="en-US" w:eastAsia="zh-CN"/>
        </w:rPr>
        <w:t>（基于mysql的锁不是基于存储引擎的锁，innodb中没有使用索引的行锁都会走表锁）</w:t>
      </w:r>
    </w:p>
    <w:p>
      <w:pPr>
        <w:ind w:firstLine="420" w:firstLineChars="0"/>
        <w:rPr>
          <w:rFonts w:hint="default" w:eastAsiaTheme="minorEastAsia"/>
          <w:lang w:val="en-US" w:eastAsia="zh-CN"/>
        </w:rPr>
      </w:pPr>
      <w:r>
        <w:rPr>
          <w:rFonts w:hint="eastAsia"/>
          <w:lang w:val="en-US" w:eastAsia="zh-CN"/>
        </w:rPr>
        <w:t xml:space="preserve">  开销小，加锁快，并发度小，适合查询为主，并发量小的情况</w:t>
      </w:r>
    </w:p>
    <w:p>
      <w:pPr>
        <w:rPr>
          <w:rFonts w:hint="eastAsia"/>
        </w:rPr>
      </w:pPr>
    </w:p>
    <w:p>
      <w:pPr>
        <w:rPr>
          <w:rFonts w:hint="eastAsia"/>
        </w:rPr>
      </w:pPr>
    </w:p>
    <w:p>
      <w:pPr>
        <w:rPr>
          <w:rFonts w:hint="default" w:eastAsiaTheme="minorEastAsia"/>
          <w:color w:val="0000FF"/>
          <w:lang w:val="en-US" w:eastAsia="zh-CN"/>
        </w:rPr>
      </w:pPr>
      <w:r>
        <w:rPr>
          <w:rFonts w:hint="eastAsia"/>
          <w:color w:val="0000FF"/>
          <w:lang w:val="en-US" w:eastAsia="zh-CN"/>
        </w:rPr>
        <w:t>MySQL行锁是针对于索引进行加锁，所以说一旦索引失效就不会走行锁就会默认变为表锁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ascii="微软雅黑" w:hAnsi="微软雅黑" w:eastAsia="微软雅黑" w:cs="微软雅黑"/>
          <w:b/>
          <w:bCs/>
          <w:i w:val="0"/>
          <w:iCs w:val="0"/>
          <w:caps w:val="0"/>
          <w:color w:val="000000"/>
          <w:spacing w:val="0"/>
          <w:sz w:val="19"/>
          <w:szCs w:val="19"/>
        </w:rPr>
      </w:pPr>
      <w:r>
        <w:rPr>
          <w:rFonts w:hint="eastAsia" w:ascii="微软雅黑" w:hAnsi="微软雅黑" w:eastAsia="微软雅黑" w:cs="微软雅黑"/>
          <w:b/>
          <w:bCs/>
          <w:i w:val="0"/>
          <w:iCs w:val="0"/>
          <w:caps w:val="0"/>
          <w:color w:val="000000"/>
          <w:spacing w:val="0"/>
          <w:sz w:val="19"/>
          <w:szCs w:val="19"/>
          <w:shd w:val="clear" w:fill="FFFFFF"/>
        </w:rPr>
        <w:t>锁类型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hint="eastAsia" w:ascii="微软雅黑" w:hAnsi="微软雅黑" w:eastAsia="微软雅黑" w:cs="微软雅黑"/>
          <w:i w:val="0"/>
          <w:iCs w:val="0"/>
          <w:caps w:val="0"/>
          <w:color w:val="000000"/>
          <w:spacing w:val="0"/>
          <w:sz w:val="18"/>
          <w:szCs w:val="18"/>
        </w:rPr>
      </w:pPr>
      <w:r>
        <w:rPr>
          <w:rStyle w:val="12"/>
          <w:rFonts w:hint="eastAsia" w:ascii="微软雅黑" w:hAnsi="微软雅黑" w:eastAsia="微软雅黑" w:cs="微软雅黑"/>
          <w:i w:val="0"/>
          <w:iCs w:val="0"/>
          <w:caps w:val="0"/>
          <w:color w:val="000000"/>
          <w:spacing w:val="0"/>
          <w:sz w:val="18"/>
          <w:szCs w:val="18"/>
          <w:shd w:val="clear" w:fill="FFFFFF"/>
        </w:rPr>
        <w:t>共享锁</w:t>
      </w:r>
      <w:r>
        <w:rPr>
          <w:rFonts w:hint="eastAsia" w:ascii="微软雅黑" w:hAnsi="微软雅黑" w:eastAsia="微软雅黑" w:cs="微软雅黑"/>
          <w:i w:val="0"/>
          <w:iCs w:val="0"/>
          <w:caps w:val="0"/>
          <w:color w:val="000000"/>
          <w:spacing w:val="0"/>
          <w:sz w:val="18"/>
          <w:szCs w:val="18"/>
          <w:shd w:val="clear" w:fill="FFFFFF"/>
        </w:rPr>
        <w:t>(S锁):假设事务T1对数据A加上共享锁，那么事务T2</w:t>
      </w:r>
      <w:r>
        <w:rPr>
          <w:rStyle w:val="12"/>
          <w:rFonts w:hint="eastAsia" w:ascii="微软雅黑" w:hAnsi="微软雅黑" w:eastAsia="微软雅黑" w:cs="微软雅黑"/>
          <w:i w:val="0"/>
          <w:iCs w:val="0"/>
          <w:caps w:val="0"/>
          <w:color w:val="000000"/>
          <w:spacing w:val="0"/>
          <w:sz w:val="18"/>
          <w:szCs w:val="18"/>
          <w:shd w:val="clear" w:fill="FFFFFF"/>
        </w:rPr>
        <w:t>可以</w:t>
      </w:r>
      <w:r>
        <w:rPr>
          <w:rFonts w:hint="eastAsia" w:ascii="微软雅黑" w:hAnsi="微软雅黑" w:eastAsia="微软雅黑" w:cs="微软雅黑"/>
          <w:i w:val="0"/>
          <w:iCs w:val="0"/>
          <w:caps w:val="0"/>
          <w:color w:val="000000"/>
          <w:spacing w:val="0"/>
          <w:sz w:val="18"/>
          <w:szCs w:val="18"/>
          <w:shd w:val="clear" w:fill="FFFFFF"/>
        </w:rPr>
        <w:t>读数据A，</w:t>
      </w:r>
      <w:r>
        <w:rPr>
          <w:rStyle w:val="12"/>
          <w:rFonts w:hint="eastAsia" w:ascii="微软雅黑" w:hAnsi="微软雅黑" w:eastAsia="微软雅黑" w:cs="微软雅黑"/>
          <w:i w:val="0"/>
          <w:iCs w:val="0"/>
          <w:caps w:val="0"/>
          <w:color w:val="000000"/>
          <w:spacing w:val="0"/>
          <w:sz w:val="18"/>
          <w:szCs w:val="18"/>
          <w:shd w:val="clear" w:fill="FFFFFF"/>
        </w:rPr>
        <w:t>不能</w:t>
      </w:r>
      <w:r>
        <w:rPr>
          <w:rFonts w:hint="eastAsia" w:ascii="微软雅黑" w:hAnsi="微软雅黑" w:eastAsia="微软雅黑" w:cs="微软雅黑"/>
          <w:i w:val="0"/>
          <w:iCs w:val="0"/>
          <w:caps w:val="0"/>
          <w:color w:val="000000"/>
          <w:spacing w:val="0"/>
          <w:sz w:val="18"/>
          <w:szCs w:val="18"/>
          <w:shd w:val="clear" w:fill="FFFFFF"/>
        </w:rPr>
        <w:t>修改数据A。</w:t>
      </w:r>
      <w:r>
        <w:rPr>
          <w:rFonts w:hint="eastAsia" w:ascii="微软雅黑" w:hAnsi="微软雅黑" w:eastAsia="微软雅黑" w:cs="微软雅黑"/>
          <w:i w:val="0"/>
          <w:iCs w:val="0"/>
          <w:caps w:val="0"/>
          <w:color w:val="000000"/>
          <w:spacing w:val="0"/>
          <w:sz w:val="18"/>
          <w:szCs w:val="18"/>
          <w:shd w:val="clear" w:fill="FFFFFF"/>
        </w:rPr>
        <w:br w:type="textWrapping"/>
      </w:r>
      <w:r>
        <w:rPr>
          <w:rStyle w:val="12"/>
          <w:rFonts w:hint="eastAsia" w:ascii="微软雅黑" w:hAnsi="微软雅黑" w:eastAsia="微软雅黑" w:cs="微软雅黑"/>
          <w:i w:val="0"/>
          <w:iCs w:val="0"/>
          <w:caps w:val="0"/>
          <w:color w:val="000000"/>
          <w:spacing w:val="0"/>
          <w:sz w:val="18"/>
          <w:szCs w:val="18"/>
          <w:shd w:val="clear" w:fill="FFFFFF"/>
        </w:rPr>
        <w:t>排他锁</w:t>
      </w:r>
      <w:r>
        <w:rPr>
          <w:rFonts w:hint="eastAsia" w:ascii="微软雅黑" w:hAnsi="微软雅黑" w:eastAsia="微软雅黑" w:cs="微软雅黑"/>
          <w:i w:val="0"/>
          <w:iCs w:val="0"/>
          <w:caps w:val="0"/>
          <w:color w:val="000000"/>
          <w:spacing w:val="0"/>
          <w:sz w:val="18"/>
          <w:szCs w:val="18"/>
          <w:shd w:val="clear" w:fill="FFFFFF"/>
        </w:rPr>
        <w:t>(X锁):假设事务T1对数据A加上共享锁，那么事务T2</w:t>
      </w:r>
      <w:r>
        <w:rPr>
          <w:rStyle w:val="12"/>
          <w:rFonts w:hint="eastAsia" w:ascii="微软雅黑" w:hAnsi="微软雅黑" w:eastAsia="微软雅黑" w:cs="微软雅黑"/>
          <w:i w:val="0"/>
          <w:iCs w:val="0"/>
          <w:caps w:val="0"/>
          <w:color w:val="000000"/>
          <w:spacing w:val="0"/>
          <w:sz w:val="18"/>
          <w:szCs w:val="18"/>
          <w:shd w:val="clear" w:fill="FFFFFF"/>
        </w:rPr>
        <w:t>不能</w:t>
      </w:r>
      <w:r>
        <w:rPr>
          <w:rFonts w:hint="eastAsia" w:ascii="微软雅黑" w:hAnsi="微软雅黑" w:eastAsia="微软雅黑" w:cs="微软雅黑"/>
          <w:i w:val="0"/>
          <w:iCs w:val="0"/>
          <w:caps w:val="0"/>
          <w:color w:val="000000"/>
          <w:spacing w:val="0"/>
          <w:sz w:val="18"/>
          <w:szCs w:val="18"/>
          <w:shd w:val="clear" w:fill="FFFFFF"/>
        </w:rPr>
        <w:t>读数据A，</w:t>
      </w:r>
      <w:r>
        <w:rPr>
          <w:rStyle w:val="12"/>
          <w:rFonts w:hint="eastAsia" w:ascii="微软雅黑" w:hAnsi="微软雅黑" w:eastAsia="微软雅黑" w:cs="微软雅黑"/>
          <w:i w:val="0"/>
          <w:iCs w:val="0"/>
          <w:caps w:val="0"/>
          <w:color w:val="000000"/>
          <w:spacing w:val="0"/>
          <w:sz w:val="18"/>
          <w:szCs w:val="18"/>
          <w:shd w:val="clear" w:fill="FFFFFF"/>
        </w:rPr>
        <w:t>不能</w:t>
      </w:r>
      <w:r>
        <w:rPr>
          <w:rFonts w:hint="eastAsia" w:ascii="微软雅黑" w:hAnsi="微软雅黑" w:eastAsia="微软雅黑" w:cs="微软雅黑"/>
          <w:i w:val="0"/>
          <w:iCs w:val="0"/>
          <w:caps w:val="0"/>
          <w:color w:val="000000"/>
          <w:spacing w:val="0"/>
          <w:sz w:val="18"/>
          <w:szCs w:val="18"/>
          <w:shd w:val="clear" w:fill="FFFFFF"/>
        </w:rPr>
        <w:t>修改数据A。</w:t>
      </w:r>
      <w:r>
        <w:rPr>
          <w:rFonts w:hint="eastAsia" w:ascii="微软雅黑" w:hAnsi="微软雅黑" w:eastAsia="微软雅黑" w:cs="微软雅黑"/>
          <w:i w:val="0"/>
          <w:iCs w:val="0"/>
          <w:caps w:val="0"/>
          <w:color w:val="000000"/>
          <w:spacing w:val="0"/>
          <w:sz w:val="18"/>
          <w:szCs w:val="18"/>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我们通过</w:t>
      </w:r>
      <w:r>
        <w:rPr>
          <w:rStyle w:val="15"/>
          <w:rFonts w:ascii="Courier New" w:hAnsi="Courier New" w:eastAsia="微软雅黑" w:cs="Courier New"/>
          <w:i w:val="0"/>
          <w:iCs w:val="0"/>
          <w:caps w:val="0"/>
          <w:color w:val="E83E8C"/>
          <w:spacing w:val="0"/>
          <w:sz w:val="18"/>
          <w:szCs w:val="18"/>
          <w:shd w:val="clear" w:fill="F6F6F6"/>
        </w:rPr>
        <w:t>update</w:t>
      </w:r>
      <w:r>
        <w:rPr>
          <w:rFonts w:hint="eastAsia" w:ascii="微软雅黑" w:hAnsi="微软雅黑" w:eastAsia="微软雅黑" w:cs="微软雅黑"/>
          <w:i w:val="0"/>
          <w:iCs w:val="0"/>
          <w:caps w:val="0"/>
          <w:color w:val="000000"/>
          <w:spacing w:val="0"/>
          <w:sz w:val="18"/>
          <w:szCs w:val="18"/>
          <w:shd w:val="clear" w:fill="FFFFFF"/>
        </w:rPr>
        <w:t>、</w:t>
      </w:r>
      <w:r>
        <w:rPr>
          <w:rStyle w:val="15"/>
          <w:rFonts w:hint="default" w:ascii="Courier New" w:hAnsi="Courier New" w:eastAsia="微软雅黑" w:cs="Courier New"/>
          <w:i w:val="0"/>
          <w:iCs w:val="0"/>
          <w:caps w:val="0"/>
          <w:color w:val="E83E8C"/>
          <w:spacing w:val="0"/>
          <w:sz w:val="18"/>
          <w:szCs w:val="18"/>
          <w:shd w:val="clear" w:fill="F6F6F6"/>
        </w:rPr>
        <w:t>delete</w:t>
      </w:r>
      <w:r>
        <w:rPr>
          <w:rFonts w:hint="eastAsia" w:ascii="微软雅黑" w:hAnsi="微软雅黑" w:eastAsia="微软雅黑" w:cs="微软雅黑"/>
          <w:i w:val="0"/>
          <w:iCs w:val="0"/>
          <w:caps w:val="0"/>
          <w:color w:val="000000"/>
          <w:spacing w:val="0"/>
          <w:sz w:val="18"/>
          <w:szCs w:val="18"/>
          <w:shd w:val="clear" w:fill="FFFFFF"/>
        </w:rPr>
        <w:t>等语句加上的锁都是行级别的锁。只有</w:t>
      </w:r>
      <w:r>
        <w:rPr>
          <w:rStyle w:val="15"/>
          <w:rFonts w:hint="default" w:ascii="Courier New" w:hAnsi="Courier New" w:eastAsia="微软雅黑" w:cs="Courier New"/>
          <w:i w:val="0"/>
          <w:iCs w:val="0"/>
          <w:caps w:val="0"/>
          <w:color w:val="E83E8C"/>
          <w:spacing w:val="0"/>
          <w:sz w:val="18"/>
          <w:szCs w:val="18"/>
          <w:shd w:val="clear" w:fill="F6F6F6"/>
        </w:rPr>
        <w:t>LOCK TABLE … READ</w:t>
      </w:r>
      <w:r>
        <w:rPr>
          <w:rFonts w:hint="eastAsia" w:ascii="微软雅黑" w:hAnsi="微软雅黑" w:eastAsia="微软雅黑" w:cs="微软雅黑"/>
          <w:i w:val="0"/>
          <w:iCs w:val="0"/>
          <w:caps w:val="0"/>
          <w:color w:val="000000"/>
          <w:spacing w:val="0"/>
          <w:sz w:val="18"/>
          <w:szCs w:val="18"/>
          <w:shd w:val="clear" w:fill="FFFFFF"/>
        </w:rPr>
        <w:t>和</w:t>
      </w:r>
      <w:r>
        <w:rPr>
          <w:rStyle w:val="15"/>
          <w:rFonts w:hint="default" w:ascii="Courier New" w:hAnsi="Courier New" w:eastAsia="微软雅黑" w:cs="Courier New"/>
          <w:i w:val="0"/>
          <w:iCs w:val="0"/>
          <w:caps w:val="0"/>
          <w:color w:val="E83E8C"/>
          <w:spacing w:val="0"/>
          <w:sz w:val="18"/>
          <w:szCs w:val="18"/>
          <w:shd w:val="clear" w:fill="F6F6F6"/>
        </w:rPr>
        <w:t>LOCK TABLE … WRITE</w:t>
      </w:r>
      <w:r>
        <w:rPr>
          <w:rFonts w:hint="eastAsia" w:ascii="微软雅黑" w:hAnsi="微软雅黑" w:eastAsia="微软雅黑" w:cs="微软雅黑"/>
          <w:i w:val="0"/>
          <w:iCs w:val="0"/>
          <w:caps w:val="0"/>
          <w:color w:val="000000"/>
          <w:spacing w:val="0"/>
          <w:sz w:val="18"/>
          <w:szCs w:val="18"/>
          <w:shd w:val="clear" w:fill="FFFFFF"/>
        </w:rPr>
        <w:t>才能申请表级别的锁。</w:t>
      </w:r>
      <w:r>
        <w:rPr>
          <w:rFonts w:hint="eastAsia" w:ascii="微软雅黑" w:hAnsi="微软雅黑" w:eastAsia="微软雅黑" w:cs="微软雅黑"/>
          <w:i w:val="0"/>
          <w:iCs w:val="0"/>
          <w:caps w:val="0"/>
          <w:color w:val="000000"/>
          <w:spacing w:val="0"/>
          <w:sz w:val="18"/>
          <w:szCs w:val="18"/>
          <w:shd w:val="clear" w:fill="FFFFFF"/>
        </w:rPr>
        <w:br w:type="textWrapping"/>
      </w:r>
      <w:r>
        <w:rPr>
          <w:rStyle w:val="12"/>
          <w:rFonts w:hint="eastAsia" w:ascii="微软雅黑" w:hAnsi="微软雅黑" w:eastAsia="微软雅黑" w:cs="微软雅黑"/>
          <w:i w:val="0"/>
          <w:iCs w:val="0"/>
          <w:caps w:val="0"/>
          <w:color w:val="000000"/>
          <w:spacing w:val="0"/>
          <w:sz w:val="18"/>
          <w:szCs w:val="18"/>
          <w:shd w:val="clear" w:fill="FFFFFF"/>
        </w:rPr>
        <w:t>意向共享锁</w:t>
      </w:r>
      <w:r>
        <w:rPr>
          <w:rFonts w:hint="eastAsia" w:ascii="微软雅黑" w:hAnsi="微软雅黑" w:eastAsia="微软雅黑" w:cs="微软雅黑"/>
          <w:i w:val="0"/>
          <w:iCs w:val="0"/>
          <w:caps w:val="0"/>
          <w:color w:val="000000"/>
          <w:spacing w:val="0"/>
          <w:sz w:val="18"/>
          <w:szCs w:val="18"/>
          <w:shd w:val="clear" w:fill="FFFFFF"/>
        </w:rPr>
        <w:t>(IS锁):一个事务在获取（任何一行/或者全表）S锁之前，一定会先在所在的表上加IS锁。</w:t>
      </w:r>
      <w:r>
        <w:rPr>
          <w:rFonts w:hint="eastAsia" w:ascii="微软雅黑" w:hAnsi="微软雅黑" w:eastAsia="微软雅黑" w:cs="微软雅黑"/>
          <w:i w:val="0"/>
          <w:iCs w:val="0"/>
          <w:caps w:val="0"/>
          <w:color w:val="000000"/>
          <w:spacing w:val="0"/>
          <w:sz w:val="18"/>
          <w:szCs w:val="18"/>
          <w:shd w:val="clear" w:fill="FFFFFF"/>
        </w:rPr>
        <w:br w:type="textWrapping"/>
      </w:r>
      <w:r>
        <w:rPr>
          <w:rStyle w:val="12"/>
          <w:rFonts w:hint="eastAsia" w:ascii="微软雅黑" w:hAnsi="微软雅黑" w:eastAsia="微软雅黑" w:cs="微软雅黑"/>
          <w:i w:val="0"/>
          <w:iCs w:val="0"/>
          <w:caps w:val="0"/>
          <w:color w:val="000000"/>
          <w:spacing w:val="0"/>
          <w:sz w:val="18"/>
          <w:szCs w:val="18"/>
          <w:shd w:val="clear" w:fill="FFFFFF"/>
        </w:rPr>
        <w:t>意向排他锁</w:t>
      </w:r>
      <w:r>
        <w:rPr>
          <w:rFonts w:hint="eastAsia" w:ascii="微软雅黑" w:hAnsi="微软雅黑" w:eastAsia="微软雅黑" w:cs="微软雅黑"/>
          <w:i w:val="0"/>
          <w:iCs w:val="0"/>
          <w:caps w:val="0"/>
          <w:color w:val="000000"/>
          <w:spacing w:val="0"/>
          <w:sz w:val="18"/>
          <w:szCs w:val="18"/>
          <w:shd w:val="clear" w:fill="FFFFFF"/>
        </w:rPr>
        <w:t>(IX锁):一个事务在获取（任何一行/或者全表）X锁之前，一定会先在所在的表上加IX锁。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18" w:lineRule="atLeast"/>
        <w:ind w:left="720" w:right="720" w:firstLine="0"/>
        <w:jc w:val="left"/>
        <w:rPr>
          <w:color w:val="000000"/>
          <w:sz w:val="18"/>
          <w:szCs w:val="18"/>
        </w:rPr>
      </w:pPr>
      <w:r>
        <w:rPr>
          <w:rStyle w:val="12"/>
          <w:rFonts w:ascii="微软雅黑" w:hAnsi="微软雅黑" w:eastAsia="微软雅黑" w:cs="微软雅黑"/>
          <w:i w:val="0"/>
          <w:iCs w:val="0"/>
          <w:caps w:val="0"/>
          <w:color w:val="000000"/>
          <w:spacing w:val="0"/>
          <w:sz w:val="18"/>
          <w:szCs w:val="18"/>
          <w:shd w:val="clear" w:fill="FFFFFF"/>
        </w:rPr>
        <w:t>意向锁存在的目的?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jc w:val="left"/>
        <w:rPr>
          <w:rFonts w:hint="eastAsia" w:ascii="微软雅黑" w:hAnsi="微软雅黑" w:eastAsia="微软雅黑" w:cs="微软雅黑"/>
          <w:i w:val="0"/>
          <w:iCs w:val="0"/>
          <w:caps w:val="0"/>
          <w:color w:val="000000"/>
          <w:spacing w:val="0"/>
          <w:sz w:val="18"/>
          <w:szCs w:val="18"/>
        </w:rPr>
      </w:pPr>
      <w:r>
        <w:rPr>
          <w:rFonts w:hint="eastAsia" w:ascii="微软雅黑" w:hAnsi="微软雅黑" w:eastAsia="微软雅黑" w:cs="微软雅黑"/>
          <w:i w:val="0"/>
          <w:iCs w:val="0"/>
          <w:caps w:val="0"/>
          <w:color w:val="000000"/>
          <w:spacing w:val="0"/>
          <w:sz w:val="18"/>
          <w:szCs w:val="18"/>
          <w:shd w:val="clear" w:fill="FFFFFF"/>
        </w:rPr>
        <w:t>OK，这里说一下意向锁存在的目的。假设事务T1，用X锁来锁住了表上的几条记录，那么此时表上存在IX锁，即意向排他锁。那么此时事务T2要进行</w:t>
      </w:r>
      <w:r>
        <w:rPr>
          <w:rStyle w:val="15"/>
          <w:rFonts w:ascii="Courier New" w:hAnsi="Courier New" w:eastAsia="微软雅黑" w:cs="Courier New"/>
          <w:i w:val="0"/>
          <w:iCs w:val="0"/>
          <w:caps w:val="0"/>
          <w:color w:val="E83E8C"/>
          <w:spacing w:val="0"/>
          <w:sz w:val="18"/>
          <w:szCs w:val="18"/>
          <w:shd w:val="clear" w:fill="F6F6F6"/>
        </w:rPr>
        <w:t>LOCK TABLE … WRITE</w:t>
      </w:r>
      <w:r>
        <w:rPr>
          <w:rFonts w:hint="eastAsia" w:ascii="微软雅黑" w:hAnsi="微软雅黑" w:eastAsia="微软雅黑" w:cs="微软雅黑"/>
          <w:i w:val="0"/>
          <w:iCs w:val="0"/>
          <w:caps w:val="0"/>
          <w:color w:val="000000"/>
          <w:spacing w:val="0"/>
          <w:sz w:val="18"/>
          <w:szCs w:val="18"/>
          <w:shd w:val="clear" w:fill="FFFFFF"/>
        </w:rPr>
        <w:t>的表级别锁的请求</w:t>
      </w:r>
      <w:r>
        <w:rPr>
          <w:rFonts w:hint="eastAsia" w:ascii="微软雅黑" w:hAnsi="微软雅黑" w:eastAsia="微软雅黑" w:cs="微软雅黑"/>
          <w:b/>
          <w:bCs/>
          <w:i w:val="0"/>
          <w:iCs w:val="0"/>
          <w:caps w:val="0"/>
          <w:color w:val="000000"/>
          <w:spacing w:val="0"/>
          <w:sz w:val="18"/>
          <w:szCs w:val="18"/>
          <w:shd w:val="clear" w:fill="FFFFFF"/>
        </w:rPr>
        <w:t>，可以直接根据意向锁是否存在而判断是否有锁冲突</w:t>
      </w:r>
      <w:r>
        <w:rPr>
          <w:rFonts w:hint="eastAsia" w:ascii="微软雅黑" w:hAnsi="微软雅黑" w:eastAsia="微软雅黑" w:cs="微软雅黑"/>
          <w:i w:val="0"/>
          <w:iCs w:val="0"/>
          <w:caps w:val="0"/>
          <w:color w:val="000000"/>
          <w:spacing w:val="0"/>
          <w:sz w:val="18"/>
          <w:szCs w:val="18"/>
          <w:shd w:val="clear" w:fill="FFFFFF"/>
        </w:rPr>
        <w:t>。</w:t>
      </w:r>
    </w:p>
    <w:p>
      <w:pPr>
        <w:rPr>
          <w:rFonts w:hint="eastAsia"/>
          <w:color w:val="0000FF"/>
          <w:lang w:val="en-US" w:eastAsia="zh-CN"/>
        </w:rPr>
      </w:pPr>
      <w:r>
        <w:rPr>
          <w:rFonts w:hint="eastAsia"/>
          <w:color w:val="0000FF"/>
          <w:lang w:val="en-US" w:eastAsia="zh-CN"/>
        </w:rPr>
        <w:t>Mysql 读操作除了串行化(serializable)加共享锁(lock in share mode)，其他情况下都不会默认加锁，如果手动加行锁(共享或排他 lock in share mode/ for update)，走索引行锁生效，没走行锁，行锁升级为表锁。</w:t>
      </w:r>
    </w:p>
    <w:p>
      <w:pPr>
        <w:rPr>
          <w:rFonts w:hint="default"/>
          <w:color w:val="0000FF"/>
          <w:lang w:val="en-US" w:eastAsia="zh-CN"/>
        </w:rPr>
      </w:pPr>
    </w:p>
    <w:p>
      <w:pPr>
        <w:bidi w:val="0"/>
      </w:pPr>
      <w:r>
        <w:rPr>
          <w:rFonts w:hint="eastAsia"/>
        </w:rPr>
        <w:t>InnoDB使用间隙锁的目的：</w:t>
      </w:r>
    </w:p>
    <w:p>
      <w:pPr>
        <w:bidi w:val="0"/>
      </w:pPr>
      <w:r>
        <w:rPr>
          <w:rFonts w:hint="eastAsia"/>
        </w:rPr>
        <w:t>防止幻读，以满足相关隔离级别的要求；</w:t>
      </w:r>
    </w:p>
    <w:p>
      <w:pPr>
        <w:bidi w:val="0"/>
        <w:rPr>
          <w:rFonts w:hint="eastAsia" w:ascii="微软雅黑" w:hAnsi="微软雅黑" w:eastAsia="微软雅黑" w:cs="微软雅黑"/>
          <w:i w:val="0"/>
          <w:iCs w:val="0"/>
          <w:caps w:val="0"/>
          <w:color w:val="121212"/>
          <w:spacing w:val="0"/>
          <w:szCs w:val="27"/>
          <w:shd w:val="clear" w:fill="FFFFFF"/>
        </w:rPr>
      </w:pPr>
      <w:r>
        <w:rPr>
          <w:rFonts w:hint="eastAsia"/>
        </w:rPr>
        <w:t>满足恢复和复制的需要</w:t>
      </w:r>
      <w:r>
        <w:rPr>
          <w:rFonts w:hint="eastAsia" w:ascii="微软雅黑" w:hAnsi="微软雅黑" w:eastAsia="微软雅黑" w:cs="微软雅黑"/>
          <w:i w:val="0"/>
          <w:iCs w:val="0"/>
          <w:caps w:val="0"/>
          <w:color w:val="121212"/>
          <w:spacing w:val="0"/>
          <w:szCs w:val="27"/>
          <w:shd w:val="clear" w:fill="FFFFFF"/>
        </w:rPr>
        <w:t>：</w:t>
      </w:r>
    </w:p>
    <w:p>
      <w:pPr>
        <w:bidi w:val="0"/>
        <w:rPr>
          <w:rFonts w:hint="eastAsia" w:ascii="微软雅黑" w:hAnsi="微软雅黑" w:eastAsia="微软雅黑" w:cs="微软雅黑"/>
          <w:i w:val="0"/>
          <w:iCs w:val="0"/>
          <w:caps w:val="0"/>
          <w:color w:val="121212"/>
          <w:spacing w:val="0"/>
          <w:szCs w:val="27"/>
          <w:shd w:val="clear" w:fill="FFFFFF"/>
          <w:lang w:val="en-US" w:eastAsia="zh-CN"/>
        </w:rPr>
      </w:pPr>
      <w:r>
        <w:rPr>
          <w:rFonts w:hint="eastAsia" w:ascii="微软雅黑" w:hAnsi="微软雅黑" w:eastAsia="微软雅黑" w:cs="微软雅黑"/>
          <w:b/>
          <w:bCs/>
          <w:i w:val="0"/>
          <w:iCs w:val="0"/>
          <w:caps w:val="0"/>
          <w:color w:val="121212"/>
          <w:spacing w:val="0"/>
          <w:szCs w:val="27"/>
          <w:shd w:val="clear" w:fill="FFFFFF"/>
          <w:lang w:val="en-US" w:eastAsia="zh-CN"/>
        </w:rPr>
        <w:t>间隙锁</w:t>
      </w:r>
      <w:r>
        <w:rPr>
          <w:rFonts w:hint="eastAsia" w:ascii="微软雅黑" w:hAnsi="微软雅黑" w:eastAsia="微软雅黑" w:cs="微软雅黑"/>
          <w:i w:val="0"/>
          <w:iCs w:val="0"/>
          <w:caps w:val="0"/>
          <w:color w:val="121212"/>
          <w:spacing w:val="0"/>
          <w:szCs w:val="27"/>
          <w:shd w:val="clear" w:fill="FFFFFF"/>
          <w:lang w:val="en-US" w:eastAsia="zh-CN"/>
        </w:rPr>
        <w:t>在 RU RC失效 在RR S生效</w:t>
      </w:r>
    </w:p>
    <w:p>
      <w:pPr>
        <w:bidi w:val="0"/>
        <w:rPr>
          <w:rFonts w:hint="eastAsia" w:ascii="微软雅黑" w:hAnsi="微软雅黑" w:eastAsia="微软雅黑" w:cs="微软雅黑"/>
          <w:i w:val="0"/>
          <w:iCs w:val="0"/>
          <w:caps w:val="0"/>
          <w:color w:val="121212"/>
          <w:spacing w:val="0"/>
          <w:szCs w:val="27"/>
          <w:shd w:val="clear" w:fill="FFFFFF"/>
          <w:lang w:val="en-US" w:eastAsia="zh-CN"/>
        </w:rPr>
      </w:pPr>
      <w:r>
        <w:rPr>
          <w:rFonts w:hint="eastAsia" w:ascii="微软雅黑" w:hAnsi="微软雅黑" w:eastAsia="微软雅黑" w:cs="微软雅黑"/>
          <w:i w:val="0"/>
          <w:iCs w:val="0"/>
          <w:color w:val="121212"/>
          <w:spacing w:val="0"/>
          <w:szCs w:val="27"/>
          <w:shd w:val="clear" w:fill="FFFFFF"/>
          <w:lang w:val="en-US" w:eastAsia="zh-CN"/>
        </w:rPr>
        <w:t>F</w:t>
      </w:r>
      <w:r>
        <w:rPr>
          <w:rFonts w:hint="eastAsia" w:ascii="微软雅黑" w:hAnsi="微软雅黑" w:eastAsia="微软雅黑" w:cs="微软雅黑"/>
          <w:i w:val="0"/>
          <w:iCs w:val="0"/>
          <w:caps w:val="0"/>
          <w:color w:val="121212"/>
          <w:spacing w:val="0"/>
          <w:szCs w:val="27"/>
          <w:shd w:val="clear" w:fill="FFFFFF"/>
          <w:lang w:val="en-US" w:eastAsia="zh-CN"/>
        </w:rPr>
        <w:t>or update 加锁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ascii="微软雅黑" w:hAnsi="微软雅黑" w:eastAsia="微软雅黑" w:cs="微软雅黑"/>
          <w:i w:val="0"/>
          <w:iCs w:val="0"/>
          <w:caps w:val="0"/>
          <w:color w:val="000000"/>
          <w:spacing w:val="0"/>
          <w:sz w:val="15"/>
          <w:szCs w:val="15"/>
        </w:rPr>
      </w:pPr>
      <w:r>
        <w:rPr>
          <w:rStyle w:val="12"/>
          <w:rFonts w:hint="eastAsia" w:ascii="微软雅黑" w:hAnsi="微软雅黑" w:eastAsia="微软雅黑" w:cs="微软雅黑"/>
          <w:i w:val="0"/>
          <w:iCs w:val="0"/>
          <w:caps w:val="0"/>
          <w:color w:val="000000"/>
          <w:spacing w:val="0"/>
          <w:sz w:val="18"/>
          <w:szCs w:val="18"/>
          <w:shd w:val="clear" w:fill="F5F5F5"/>
        </w:rPr>
        <w:t>InnoDB有三种行锁的算法：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5"/>
          <w:szCs w:val="15"/>
        </w:rPr>
      </w:pPr>
      <w:r>
        <w:rPr>
          <w:rFonts w:hint="eastAsia" w:ascii="微软雅黑" w:hAnsi="微软雅黑" w:eastAsia="微软雅黑" w:cs="微软雅黑"/>
          <w:i w:val="0"/>
          <w:iCs w:val="0"/>
          <w:caps w:val="0"/>
          <w:color w:val="FF0000"/>
          <w:spacing w:val="0"/>
          <w:sz w:val="18"/>
          <w:szCs w:val="18"/>
          <w:shd w:val="clear" w:fill="F5F5F5"/>
        </w:rPr>
        <w:t>1，Record Lock</w:t>
      </w:r>
      <w:r>
        <w:rPr>
          <w:rFonts w:hint="eastAsia" w:ascii="微软雅黑" w:hAnsi="微软雅黑" w:eastAsia="微软雅黑" w:cs="微软雅黑"/>
          <w:i w:val="0"/>
          <w:iCs w:val="0"/>
          <w:caps w:val="0"/>
          <w:color w:val="000000"/>
          <w:spacing w:val="0"/>
          <w:sz w:val="18"/>
          <w:szCs w:val="18"/>
          <w:shd w:val="clear" w:fill="F5F5F5"/>
        </w:rPr>
        <w:t>：单个行记录上的锁。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5"/>
          <w:szCs w:val="15"/>
        </w:rPr>
      </w:pPr>
      <w:r>
        <w:rPr>
          <w:rFonts w:hint="eastAsia" w:ascii="微软雅黑" w:hAnsi="微软雅黑" w:eastAsia="微软雅黑" w:cs="微软雅黑"/>
          <w:i w:val="0"/>
          <w:iCs w:val="0"/>
          <w:caps w:val="0"/>
          <w:color w:val="FF0000"/>
          <w:spacing w:val="0"/>
          <w:sz w:val="18"/>
          <w:szCs w:val="18"/>
          <w:shd w:val="clear" w:fill="F5F5F5"/>
        </w:rPr>
        <w:t>2，Gap Lock</w:t>
      </w:r>
      <w:r>
        <w:rPr>
          <w:rFonts w:hint="eastAsia" w:ascii="微软雅黑" w:hAnsi="微软雅黑" w:eastAsia="微软雅黑" w:cs="微软雅黑"/>
          <w:i w:val="0"/>
          <w:iCs w:val="0"/>
          <w:caps w:val="0"/>
          <w:color w:val="000000"/>
          <w:spacing w:val="0"/>
          <w:sz w:val="18"/>
          <w:szCs w:val="18"/>
          <w:shd w:val="clear" w:fill="F5F5F5"/>
        </w:rPr>
        <w:t>：间隙锁，锁定一个范围，但不包括记录本身。GAP锁的目的，是为了防止同一事务的两次当前读，出现幻读的情况。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20" w:beforeAutospacing="0" w:after="120" w:afterAutospacing="0"/>
        <w:ind w:left="0" w:right="0" w:firstLine="0"/>
        <w:jc w:val="left"/>
        <w:rPr>
          <w:rFonts w:hint="eastAsia" w:ascii="微软雅黑" w:hAnsi="微软雅黑" w:eastAsia="微软雅黑" w:cs="微软雅黑"/>
          <w:i w:val="0"/>
          <w:iCs w:val="0"/>
          <w:caps w:val="0"/>
          <w:color w:val="000000"/>
          <w:spacing w:val="0"/>
          <w:sz w:val="15"/>
          <w:szCs w:val="15"/>
        </w:rPr>
      </w:pPr>
      <w:r>
        <w:rPr>
          <w:rFonts w:hint="eastAsia" w:ascii="微软雅黑" w:hAnsi="微软雅黑" w:eastAsia="微软雅黑" w:cs="微软雅黑"/>
          <w:i w:val="0"/>
          <w:iCs w:val="0"/>
          <w:caps w:val="0"/>
          <w:color w:val="FF0000"/>
          <w:spacing w:val="0"/>
          <w:sz w:val="18"/>
          <w:szCs w:val="18"/>
          <w:shd w:val="clear" w:fill="F5F5F5"/>
        </w:rPr>
        <w:t>3，Next-Key Lock</w:t>
      </w:r>
      <w:r>
        <w:rPr>
          <w:rFonts w:hint="eastAsia" w:ascii="微软雅黑" w:hAnsi="微软雅黑" w:eastAsia="微软雅黑" w:cs="微软雅黑"/>
          <w:i w:val="0"/>
          <w:iCs w:val="0"/>
          <w:caps w:val="0"/>
          <w:color w:val="000000"/>
          <w:spacing w:val="0"/>
          <w:sz w:val="18"/>
          <w:szCs w:val="18"/>
          <w:shd w:val="clear" w:fill="F5F5F5"/>
        </w:rPr>
        <w:t>：1+2，锁定一个范围，并且锁定记录本身。对于行的查询，都是采用该方法，主要目的是解决幻读的问题。</w:t>
      </w:r>
    </w:p>
    <w:p>
      <w:pPr>
        <w:bidi w:val="0"/>
        <w:rPr>
          <w:rFonts w:hint="default" w:ascii="微软雅黑" w:hAnsi="微软雅黑" w:eastAsia="微软雅黑" w:cs="微软雅黑"/>
          <w:i w:val="0"/>
          <w:iCs w:val="0"/>
          <w:caps w:val="0"/>
          <w:color w:val="121212"/>
          <w:spacing w:val="0"/>
          <w:szCs w:val="27"/>
          <w:shd w:val="clear" w:fill="FFFFFF"/>
          <w:lang w:val="en-US" w:eastAsia="zh-CN"/>
        </w:rPr>
      </w:pPr>
    </w:p>
    <w:p>
      <w:pPr>
        <w:bidi w:val="0"/>
        <w:rPr>
          <w:rFonts w:hint="eastAsia" w:ascii="微软雅黑" w:hAnsi="微软雅黑" w:eastAsia="微软雅黑" w:cs="微软雅黑"/>
          <w:i w:val="0"/>
          <w:iCs w:val="0"/>
          <w:caps w:val="0"/>
          <w:color w:val="121212"/>
          <w:spacing w:val="0"/>
          <w:szCs w:val="27"/>
          <w:shd w:val="clear" w:fill="FFFFFF"/>
          <w:lang w:val="en-US" w:eastAsia="zh-CN"/>
        </w:rPr>
      </w:pPr>
      <w:r>
        <w:rPr>
          <w:rFonts w:hint="eastAsia" w:ascii="微软雅黑" w:hAnsi="微软雅黑" w:eastAsia="微软雅黑" w:cs="微软雅黑"/>
          <w:i w:val="0"/>
          <w:iCs w:val="0"/>
          <w:caps w:val="0"/>
          <w:color w:val="121212"/>
          <w:spacing w:val="0"/>
          <w:szCs w:val="27"/>
          <w:shd w:val="clear" w:fill="FFFFFF"/>
          <w:lang w:val="en-US" w:eastAsia="zh-CN"/>
        </w:rPr>
        <w:fldChar w:fldCharType="begin"/>
      </w:r>
      <w:r>
        <w:rPr>
          <w:rFonts w:hint="eastAsia" w:ascii="微软雅黑" w:hAnsi="微软雅黑" w:eastAsia="微软雅黑" w:cs="微软雅黑"/>
          <w:i w:val="0"/>
          <w:iCs w:val="0"/>
          <w:caps w:val="0"/>
          <w:color w:val="121212"/>
          <w:spacing w:val="0"/>
          <w:szCs w:val="27"/>
          <w:shd w:val="clear" w:fill="FFFFFF"/>
          <w:lang w:val="en-US" w:eastAsia="zh-CN"/>
        </w:rPr>
        <w:instrText xml:space="preserve"> HYPERLINK "https://www.cnblogs.com/zhoujinyi/p/3435982.html" </w:instrText>
      </w:r>
      <w:r>
        <w:rPr>
          <w:rFonts w:hint="eastAsia" w:ascii="微软雅黑" w:hAnsi="微软雅黑" w:eastAsia="微软雅黑" w:cs="微软雅黑"/>
          <w:i w:val="0"/>
          <w:iCs w:val="0"/>
          <w:caps w:val="0"/>
          <w:color w:val="121212"/>
          <w:spacing w:val="0"/>
          <w:szCs w:val="27"/>
          <w:shd w:val="clear" w:fill="FFFFFF"/>
          <w:lang w:val="en-US" w:eastAsia="zh-CN"/>
        </w:rPr>
        <w:fldChar w:fldCharType="separate"/>
      </w:r>
      <w:r>
        <w:rPr>
          <w:rStyle w:val="13"/>
          <w:rFonts w:hint="eastAsia" w:ascii="微软雅黑" w:hAnsi="微软雅黑" w:eastAsia="微软雅黑" w:cs="微软雅黑"/>
          <w:i w:val="0"/>
          <w:iCs w:val="0"/>
          <w:caps w:val="0"/>
          <w:color w:val="121212"/>
          <w:spacing w:val="0"/>
          <w:szCs w:val="27"/>
          <w:shd w:val="clear" w:fill="FFFFFF"/>
          <w:lang w:val="en-US" w:eastAsia="zh-CN"/>
        </w:rPr>
        <w:t>https://www.cnblogs.com/zhoujinyi/p/3435982.html</w:t>
      </w:r>
      <w:r>
        <w:rPr>
          <w:rFonts w:hint="eastAsia" w:ascii="微软雅黑" w:hAnsi="微软雅黑" w:eastAsia="微软雅黑" w:cs="微软雅黑"/>
          <w:i w:val="0"/>
          <w:iCs w:val="0"/>
          <w:caps w:val="0"/>
          <w:color w:val="121212"/>
          <w:spacing w:val="0"/>
          <w:szCs w:val="27"/>
          <w:shd w:val="clear" w:fill="FFFFFF"/>
          <w:lang w:val="en-US" w:eastAsia="zh-CN"/>
        </w:rPr>
        <w:fldChar w:fldCharType="end"/>
      </w:r>
    </w:p>
    <w:p>
      <w:pPr>
        <w:bidi w:val="0"/>
        <w:rPr>
          <w:rFonts w:hint="eastAsia" w:ascii="微软雅黑" w:hAnsi="微软雅黑" w:eastAsia="微软雅黑" w:cs="微软雅黑"/>
          <w:i w:val="0"/>
          <w:iCs w:val="0"/>
          <w:caps w:val="0"/>
          <w:color w:val="121212"/>
          <w:spacing w:val="0"/>
          <w:szCs w:val="27"/>
          <w:highlight w:val="yellow"/>
          <w:shd w:val="clear" w:fill="FFFFFF"/>
          <w:lang w:val="en-US" w:eastAsia="zh-CN"/>
        </w:rPr>
      </w:pPr>
      <w:r>
        <w:rPr>
          <w:rFonts w:hint="eastAsia" w:ascii="微软雅黑" w:hAnsi="微软雅黑" w:eastAsia="微软雅黑" w:cs="微软雅黑"/>
          <w:i w:val="0"/>
          <w:iCs w:val="0"/>
          <w:color w:val="121212"/>
          <w:spacing w:val="0"/>
          <w:szCs w:val="27"/>
          <w:highlight w:val="yellow"/>
          <w:shd w:val="clear" w:fill="FFFFFF"/>
          <w:lang w:val="en-US" w:eastAsia="zh-CN"/>
        </w:rPr>
        <w:t>F</w:t>
      </w:r>
      <w:r>
        <w:rPr>
          <w:rFonts w:hint="eastAsia" w:ascii="微软雅黑" w:hAnsi="微软雅黑" w:eastAsia="微软雅黑" w:cs="微软雅黑"/>
          <w:i w:val="0"/>
          <w:iCs w:val="0"/>
          <w:caps w:val="0"/>
          <w:color w:val="121212"/>
          <w:spacing w:val="0"/>
          <w:szCs w:val="27"/>
          <w:highlight w:val="yellow"/>
          <w:shd w:val="clear" w:fill="FFFFFF"/>
          <w:lang w:val="en-US" w:eastAsia="zh-CN"/>
        </w:rPr>
        <w:t>orupdate 测试：</w:t>
      </w:r>
    </w:p>
    <w:p>
      <w:pPr>
        <w:bidi w:val="0"/>
        <w:rPr>
          <w:rFonts w:hint="eastAsia" w:ascii="微软雅黑" w:hAnsi="微软雅黑" w:eastAsia="微软雅黑" w:cs="微软雅黑"/>
          <w:i w:val="0"/>
          <w:iCs w:val="0"/>
          <w:caps w:val="0"/>
          <w:color w:val="121212"/>
          <w:spacing w:val="0"/>
          <w:szCs w:val="27"/>
          <w:shd w:val="clear" w:fill="FFFFFF"/>
          <w:lang w:val="en-US" w:eastAsia="zh-CN"/>
        </w:rPr>
      </w:pPr>
      <w:r>
        <w:drawing>
          <wp:inline distT="0" distB="0" distL="114300" distR="114300">
            <wp:extent cx="4655820" cy="2415540"/>
            <wp:effectExtent l="0" t="0" r="762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5"/>
                    <a:stretch>
                      <a:fillRect/>
                    </a:stretch>
                  </pic:blipFill>
                  <pic:spPr>
                    <a:xfrm>
                      <a:off x="0" y="0"/>
                      <a:ext cx="4655820" cy="2415540"/>
                    </a:xfrm>
                    <a:prstGeom prst="rect">
                      <a:avLst/>
                    </a:prstGeom>
                    <a:noFill/>
                    <a:ln>
                      <a:noFill/>
                    </a:ln>
                  </pic:spPr>
                </pic:pic>
              </a:graphicData>
            </a:graphic>
          </wp:inline>
        </w:drawing>
      </w:r>
    </w:p>
    <w:p>
      <w:pPr>
        <w:bidi w:val="0"/>
        <w:rPr>
          <w:rFonts w:hint="default" w:ascii="微软雅黑" w:hAnsi="微软雅黑" w:eastAsia="微软雅黑" w:cs="微软雅黑"/>
          <w:b/>
          <w:bCs/>
          <w:i w:val="0"/>
          <w:iCs w:val="0"/>
          <w:caps w:val="0"/>
          <w:color w:val="121212"/>
          <w:spacing w:val="0"/>
          <w:szCs w:val="27"/>
          <w:shd w:val="clear" w:fill="FFFFFF"/>
          <w:lang w:val="en-US" w:eastAsia="zh-CN"/>
        </w:rPr>
      </w:pPr>
      <w:r>
        <w:rPr>
          <w:rFonts w:hint="eastAsia" w:ascii="微软雅黑" w:hAnsi="微软雅黑" w:eastAsia="微软雅黑" w:cs="微软雅黑"/>
          <w:b/>
          <w:bCs/>
          <w:i w:val="0"/>
          <w:iCs w:val="0"/>
          <w:caps w:val="0"/>
          <w:color w:val="121212"/>
          <w:spacing w:val="0"/>
          <w:szCs w:val="27"/>
          <w:shd w:val="clear" w:fill="FFFFFF"/>
          <w:lang w:val="en-US" w:eastAsia="zh-CN"/>
        </w:rPr>
        <w:t xml:space="preserve">如果表中是有唯一索引，主键索引  primary key id 就锁单行 </w:t>
      </w:r>
      <w:r>
        <w:rPr>
          <w:rFonts w:hint="default" w:ascii="Arial" w:hAnsi="Arial" w:eastAsia="Arial" w:cs="Arial"/>
          <w:b/>
          <w:bCs/>
          <w:i w:val="0"/>
          <w:iCs w:val="0"/>
          <w:caps w:val="0"/>
          <w:color w:val="4D4D4D"/>
          <w:spacing w:val="0"/>
          <w:sz w:val="19"/>
          <w:szCs w:val="19"/>
          <w:shd w:val="clear" w:fill="FFFFFF"/>
        </w:rPr>
        <w:t>Record Lock</w:t>
      </w:r>
    </w:p>
    <w:p>
      <w:pPr>
        <w:bidi w:val="0"/>
        <w:rPr>
          <w:rFonts w:hint="eastAsia" w:ascii="微软雅黑" w:hAnsi="微软雅黑" w:eastAsia="微软雅黑" w:cs="微软雅黑"/>
          <w:i w:val="0"/>
          <w:iCs w:val="0"/>
          <w:caps w:val="0"/>
          <w:color w:val="121212"/>
          <w:spacing w:val="0"/>
          <w:szCs w:val="27"/>
          <w:shd w:val="clear" w:fill="FFFFFF"/>
          <w:lang w:val="en-US" w:eastAsia="zh-CN"/>
        </w:rPr>
      </w:pPr>
      <w:r>
        <w:rPr>
          <w:rFonts w:hint="eastAsia" w:ascii="微软雅黑" w:hAnsi="微软雅黑" w:eastAsia="微软雅黑" w:cs="微软雅黑"/>
          <w:i w:val="0"/>
          <w:iCs w:val="0"/>
          <w:caps w:val="0"/>
          <w:color w:val="121212"/>
          <w:spacing w:val="0"/>
          <w:szCs w:val="27"/>
          <w:shd w:val="clear" w:fill="FFFFFF"/>
          <w:lang w:val="en-US" w:eastAsia="zh-CN"/>
        </w:rPr>
        <w:t>1客户端： select * from lockstudy2 where id =  5 for uodate;</w:t>
      </w:r>
    </w:p>
    <w:p>
      <w:pPr>
        <w:bidi w:val="0"/>
        <w:rPr>
          <w:rFonts w:hint="default" w:ascii="微软雅黑" w:hAnsi="微软雅黑" w:eastAsia="微软雅黑" w:cs="微软雅黑"/>
          <w:i w:val="0"/>
          <w:iCs w:val="0"/>
          <w:caps w:val="0"/>
          <w:color w:val="121212"/>
          <w:spacing w:val="0"/>
          <w:szCs w:val="27"/>
          <w:shd w:val="clear" w:fill="FFFFFF"/>
          <w:lang w:val="en-US" w:eastAsia="zh-CN"/>
        </w:rPr>
      </w:pPr>
      <w:r>
        <w:rPr>
          <w:rFonts w:hint="eastAsia" w:ascii="微软雅黑" w:hAnsi="微软雅黑" w:eastAsia="微软雅黑" w:cs="微软雅黑"/>
          <w:i w:val="0"/>
          <w:iCs w:val="0"/>
          <w:caps w:val="0"/>
          <w:color w:val="121212"/>
          <w:spacing w:val="0"/>
          <w:szCs w:val="27"/>
          <w:shd w:val="clear" w:fill="FFFFFF"/>
          <w:lang w:val="en-US" w:eastAsia="zh-CN"/>
        </w:rPr>
        <w:t xml:space="preserve">锁的范围只是 5这个索引 如果执行 insert 4 6都可以执行 </w:t>
      </w:r>
    </w:p>
    <w:p>
      <w:pPr>
        <w:bidi w:val="0"/>
        <w:rPr>
          <w:rFonts w:hint="default" w:ascii="Arial" w:hAnsi="Arial" w:eastAsia="Arial" w:cs="Arial"/>
          <w:b/>
          <w:bCs/>
          <w:i w:val="0"/>
          <w:iCs w:val="0"/>
          <w:caps w:val="0"/>
          <w:color w:val="4D4D4D"/>
          <w:spacing w:val="0"/>
          <w:sz w:val="19"/>
          <w:szCs w:val="19"/>
          <w:shd w:val="clear" w:fill="FFFFFF"/>
        </w:rPr>
      </w:pPr>
      <w:r>
        <w:rPr>
          <w:rFonts w:hint="eastAsia" w:ascii="微软雅黑" w:hAnsi="微软雅黑" w:eastAsia="微软雅黑" w:cs="微软雅黑"/>
          <w:b/>
          <w:bCs/>
          <w:i w:val="0"/>
          <w:iCs w:val="0"/>
          <w:caps w:val="0"/>
          <w:color w:val="121212"/>
          <w:spacing w:val="0"/>
          <w:szCs w:val="27"/>
          <w:shd w:val="clear" w:fill="FFFFFF"/>
          <w:lang w:val="en-US" w:eastAsia="zh-CN"/>
        </w:rPr>
        <w:t xml:space="preserve">如果表中是二级索引 锁的是范围 上一个索引到下一个索引的范围 </w:t>
      </w:r>
      <w:r>
        <w:rPr>
          <w:rFonts w:hint="default" w:ascii="Arial" w:hAnsi="Arial" w:eastAsia="Arial" w:cs="Arial"/>
          <w:b/>
          <w:bCs/>
          <w:i w:val="0"/>
          <w:iCs w:val="0"/>
          <w:caps w:val="0"/>
          <w:color w:val="4D4D4D"/>
          <w:spacing w:val="0"/>
          <w:sz w:val="19"/>
          <w:szCs w:val="19"/>
          <w:shd w:val="clear" w:fill="FFFFFF"/>
        </w:rPr>
        <w:t>Next-Key Lock</w:t>
      </w:r>
    </w:p>
    <w:p>
      <w:pPr>
        <w:bidi w:val="0"/>
        <w:rPr>
          <w:rFonts w:hint="default" w:ascii="Arial" w:hAnsi="Arial" w:eastAsia="宋体" w:cs="Arial"/>
          <w:b w:val="0"/>
          <w:bCs w:val="0"/>
          <w:i w:val="0"/>
          <w:iCs w:val="0"/>
          <w:caps w:val="0"/>
          <w:color w:val="4D4D4D"/>
          <w:spacing w:val="0"/>
          <w:sz w:val="19"/>
          <w:szCs w:val="19"/>
          <w:shd w:val="clear" w:fill="FFFFFF"/>
          <w:lang w:val="en-US" w:eastAsia="zh-CN"/>
        </w:rPr>
      </w:pPr>
      <w:r>
        <w:rPr>
          <w:rFonts w:hint="eastAsia" w:ascii="Arial" w:hAnsi="Arial" w:eastAsia="宋体" w:cs="Arial"/>
          <w:b w:val="0"/>
          <w:bCs w:val="0"/>
          <w:i w:val="0"/>
          <w:iCs w:val="0"/>
          <w:caps w:val="0"/>
          <w:color w:val="4D4D4D"/>
          <w:spacing w:val="0"/>
          <w:sz w:val="19"/>
          <w:szCs w:val="19"/>
          <w:shd w:val="clear" w:fill="FFFFFF"/>
          <w:lang w:val="en-US" w:eastAsia="zh-CN"/>
        </w:rPr>
        <w:t>锁的是 [3,7] 所有的数据   如果执行 delete 3 / 7  insert 4 6 都会被阻塞</w:t>
      </w:r>
    </w:p>
    <w:p>
      <w:pPr>
        <w:rPr>
          <w:rFonts w:hint="default" w:eastAsiaTheme="minorEastAsia"/>
          <w:highlight w:val="yellow"/>
          <w:lang w:val="en-US" w:eastAsia="zh-CN"/>
        </w:rPr>
      </w:pPr>
      <w:r>
        <w:rPr>
          <w:rFonts w:hint="eastAsia"/>
          <w:highlight w:val="yellow"/>
          <w:lang w:val="en-US" w:eastAsia="zh-CN"/>
        </w:rPr>
        <w:t>Mysql 索引失效</w:t>
      </w:r>
    </w:p>
    <w:p>
      <w:pPr>
        <w:rPr>
          <w:rFonts w:hint="eastAsia"/>
        </w:rPr>
      </w:pPr>
      <w:r>
        <w:rPr>
          <w:rFonts w:hint="eastAsia"/>
        </w:rPr>
        <w:t>https://www.jb51.net/article/176633.htm</w:t>
      </w:r>
    </w:p>
    <w:p>
      <w:pPr>
        <w:numPr>
          <w:ilvl w:val="0"/>
          <w:numId w:val="6"/>
        </w:numPr>
        <w:rPr>
          <w:rFonts w:hint="eastAsia"/>
          <w:lang w:val="en-US" w:eastAsia="zh-CN"/>
        </w:rPr>
      </w:pPr>
      <w:r>
        <w:rPr>
          <w:rFonts w:hint="eastAsia"/>
          <w:lang w:val="en-US" w:eastAsia="zh-CN"/>
        </w:rPr>
        <w:t>使用or左右两边不是一个索引，索引会失效</w:t>
      </w:r>
    </w:p>
    <w:p>
      <w:pPr>
        <w:numPr>
          <w:ilvl w:val="0"/>
          <w:numId w:val="6"/>
        </w:numPr>
        <w:rPr>
          <w:rFonts w:hint="default"/>
          <w:lang w:val="en-US" w:eastAsia="zh-CN"/>
        </w:rPr>
      </w:pPr>
      <w:r>
        <w:rPr>
          <w:rFonts w:hint="eastAsia"/>
          <w:lang w:val="en-US" w:eastAsia="zh-CN"/>
        </w:rPr>
        <w:t>使用 is null/is not null 在单个索引情况下会生效，在复合索引情况下会使索引失效</w:t>
      </w:r>
    </w:p>
    <w:p>
      <w:pPr>
        <w:numPr>
          <w:ilvl w:val="0"/>
          <w:numId w:val="6"/>
        </w:numPr>
        <w:rPr>
          <w:rFonts w:hint="default"/>
          <w:lang w:val="en-US" w:eastAsia="zh-CN"/>
        </w:rPr>
      </w:pPr>
      <w:r>
        <w:rPr>
          <w:rFonts w:hint="eastAsia"/>
          <w:lang w:val="en-US" w:eastAsia="zh-CN"/>
        </w:rPr>
        <w:t>使用 != &lt;!  &gt;!  &lt;&gt; 会使索引失效</w:t>
      </w:r>
    </w:p>
    <w:p>
      <w:pPr>
        <w:numPr>
          <w:ilvl w:val="0"/>
          <w:numId w:val="6"/>
        </w:numPr>
        <w:rPr>
          <w:rFonts w:hint="default"/>
          <w:lang w:val="en-US" w:eastAsia="zh-CN"/>
        </w:rPr>
      </w:pPr>
      <w:r>
        <w:rPr>
          <w:rFonts w:hint="eastAsia"/>
          <w:lang w:val="en-US" w:eastAsia="zh-CN"/>
        </w:rPr>
        <w:t>使用like  %M 失效  M%   生效  %M% 需要使用覆盖索引才生效</w:t>
      </w:r>
    </w:p>
    <w:p>
      <w:pPr>
        <w:numPr>
          <w:ilvl w:val="0"/>
          <w:numId w:val="0"/>
        </w:numPr>
        <w:rPr>
          <w:rFonts w:hint="eastAsia"/>
          <w:lang w:val="en-US" w:eastAsia="zh-CN"/>
        </w:rPr>
      </w:pPr>
      <w:r>
        <w:rPr>
          <w:rFonts w:hint="eastAsia"/>
          <w:lang w:val="en-US" w:eastAsia="zh-CN"/>
        </w:rPr>
        <w:t xml:space="preserve">     Like  %m%  时间复杂度不是 logN 是 N ，需要从二级索引树中华便利所有</w:t>
      </w:r>
    </w:p>
    <w:p>
      <w:pPr>
        <w:numPr>
          <w:ilvl w:val="0"/>
          <w:numId w:val="0"/>
        </w:numPr>
        <w:rPr>
          <w:rFonts w:hint="default"/>
          <w:lang w:val="en-US" w:eastAsia="zh-CN"/>
        </w:rPr>
      </w:pPr>
      <w:r>
        <w:rPr>
          <w:rFonts w:hint="eastAsia"/>
          <w:lang w:val="en-US" w:eastAsia="zh-CN"/>
        </w:rPr>
        <w:t xml:space="preserve">     Like  m%  是logN ，遵循最佳左前缀原则，符合索引B+树查询结构.</w:t>
      </w:r>
    </w:p>
    <w:p>
      <w:pPr>
        <w:numPr>
          <w:ilvl w:val="0"/>
          <w:numId w:val="6"/>
        </w:numPr>
        <w:rPr>
          <w:rFonts w:hint="default"/>
          <w:lang w:val="en-US" w:eastAsia="zh-CN"/>
        </w:rPr>
      </w:pPr>
      <w:r>
        <w:rPr>
          <w:rFonts w:hint="eastAsia"/>
          <w:lang w:val="en-US" w:eastAsia="zh-CN"/>
        </w:rPr>
        <w:t>Order  by 中 多个索引 asc desc 这种hi使索引失效</w:t>
      </w:r>
    </w:p>
    <w:p>
      <w:pPr>
        <w:numPr>
          <w:ilvl w:val="0"/>
          <w:numId w:val="6"/>
        </w:numPr>
        <w:rPr>
          <w:rFonts w:hint="default"/>
          <w:lang w:val="en-US" w:eastAsia="zh-CN"/>
        </w:rPr>
      </w:pPr>
      <w:r>
        <w:rPr>
          <w:rFonts w:hint="eastAsia"/>
          <w:lang w:val="en-US" w:eastAsia="zh-CN"/>
        </w:rPr>
        <w:t>+不遵循最左前缀原则，跳跃使用索引会使部分索引失效</w:t>
      </w:r>
    </w:p>
    <w:p>
      <w:pPr>
        <w:numPr>
          <w:ilvl w:val="0"/>
          <w:numId w:val="6"/>
        </w:numPr>
        <w:rPr>
          <w:rFonts w:hint="default"/>
          <w:lang w:val="en-US" w:eastAsia="zh-CN"/>
        </w:rPr>
      </w:pPr>
      <w:r>
        <w:rPr>
          <w:rFonts w:hint="eastAsia"/>
          <w:lang w:val="en-US" w:eastAsia="zh-CN"/>
        </w:rPr>
        <w:t>索引使用内置函数 sum avg</w:t>
      </w:r>
      <w:r>
        <w:rPr>
          <w:rFonts w:hint="eastAsia"/>
          <w:lang w:val="en-US" w:eastAsia="zh-CN"/>
        </w:rPr>
        <w:tab/>
      </w:r>
      <w:r>
        <w:rPr>
          <w:rFonts w:hint="eastAsia"/>
          <w:lang w:val="en-US" w:eastAsia="zh-CN"/>
        </w:rPr>
        <w:t>等一定会失效</w:t>
      </w:r>
    </w:p>
    <w:p>
      <w:pPr>
        <w:numPr>
          <w:ilvl w:val="0"/>
          <w:numId w:val="6"/>
        </w:numPr>
        <w:rPr>
          <w:rFonts w:hint="default"/>
          <w:lang w:val="en-US" w:eastAsia="zh-CN"/>
        </w:rPr>
      </w:pPr>
      <w:r>
        <w:rPr>
          <w:rFonts w:hint="eastAsia"/>
          <w:lang w:val="en-US" w:eastAsia="zh-CN"/>
        </w:rPr>
        <w:t>索引使用算术操作  where a = 10-1  一定会失效</w:t>
      </w:r>
    </w:p>
    <w:p>
      <w:pPr>
        <w:numPr>
          <w:ilvl w:val="0"/>
          <w:numId w:val="6"/>
        </w:numPr>
        <w:rPr>
          <w:rFonts w:hint="default"/>
          <w:lang w:val="en-US" w:eastAsia="zh-CN"/>
        </w:rPr>
      </w:pPr>
      <w:r>
        <w:rPr>
          <w:rFonts w:hint="eastAsia"/>
          <w:lang w:val="en-US" w:eastAsia="zh-CN"/>
        </w:rPr>
        <w:t>隐士类型转换 比如 char类型不加双引号或单引号索引会失效</w:t>
      </w:r>
    </w:p>
    <w:p>
      <w:pPr>
        <w:numPr>
          <w:ilvl w:val="0"/>
          <w:numId w:val="6"/>
        </w:numPr>
        <w:rPr>
          <w:rFonts w:hint="default"/>
          <w:lang w:val="en-US" w:eastAsia="zh-CN"/>
        </w:rPr>
      </w:pPr>
      <w:r>
        <w:rPr>
          <w:rFonts w:hint="eastAsia"/>
          <w:lang w:val="en-US" w:eastAsia="zh-CN"/>
        </w:rPr>
        <w:t>索引列数据离散性不高，innodb会认为走索引还不如走全表（离散度： 数据不同种类越多，离散度越高）</w:t>
      </w:r>
    </w:p>
    <w:p>
      <w:pPr>
        <w:rPr>
          <w:rFonts w:hint="default" w:eastAsiaTheme="minorEastAsia"/>
          <w:highlight w:val="yellow"/>
          <w:lang w:val="en-US" w:eastAsia="zh-CN"/>
        </w:rPr>
      </w:pPr>
      <w:r>
        <w:rPr>
          <w:rFonts w:hint="eastAsia"/>
          <w:highlight w:val="yellow"/>
          <w:lang w:val="en-US" w:eastAsia="zh-CN"/>
        </w:rPr>
        <w:t>Binlog  默认关闭</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rStyle w:val="12"/>
          <w:color w:val="000000"/>
          <w:sz w:val="16"/>
          <w:szCs w:val="16"/>
        </w:rPr>
        <w:t>binlog日志三种模式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rStyle w:val="12"/>
          <w:color w:val="000000"/>
          <w:sz w:val="16"/>
          <w:szCs w:val="16"/>
        </w:rPr>
        <w:t>ROW Level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记录的方式是行，即如果批量修改数据，记录的不是批量修改的SQL语句事件，而是每条记录被更改的SQL语句，因此，ROW模式的binlog日志文件会变得很“重”。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drawing>
          <wp:inline distT="0" distB="0" distL="114300" distR="114300">
            <wp:extent cx="4324350" cy="4067175"/>
            <wp:effectExtent l="0" t="0" r="3810" b="190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6"/>
                    <a:stretch>
                      <a:fillRect/>
                    </a:stretch>
                  </pic:blipFill>
                  <pic:spPr>
                    <a:xfrm>
                      <a:off x="0" y="0"/>
                      <a:ext cx="4324350" cy="40671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优点：row level的binlog日志内容会非常清楚的记录下每一行数据被修改的细节。而且不会出现某些特定情况下存储过程或function，以及trigger的调用和触发器无法被正确复制的问题。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缺点：row level下，所有执行的语句当记录到日志中的时候，都以每行记录的修改来记录，这样可能会产生大量的日志内容，产生的binlog日志量是惊人的。批量修改几百万条数据，那么记录几百万行……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rStyle w:val="12"/>
          <w:color w:val="000000"/>
          <w:sz w:val="16"/>
          <w:szCs w:val="16"/>
        </w:rPr>
        <w:t>Statement level(默认)</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记录每一条修改数据的SQL语句（批量修改时，记录的不是单条SQL语句，而是批量修改的SQL语句事件）。看上面的图解可以很好的理解row level和statement level两种模式的区别。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优点：statement模式记录的更改的SQ语句事件，并非每条更改记录，所以大大减少了binlog日志量，节约磁盘IO，提高性能。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缺点：statement level下对一些特殊功能的复制效果不是很好，比如：函数、存储过程的复制。由于row level是基于每一行的变化来记录的，所以不会出现类似问题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rStyle w:val="12"/>
          <w:color w:val="000000"/>
          <w:sz w:val="16"/>
          <w:szCs w:val="16"/>
        </w:rPr>
        <w:t>Mixed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实际上就是前两种模式的结合。在Mixed模式下，MySQL会根据执行的每一条具体的sql语句来区分对待记录的日志形式，也就是在Statement和Row之间选择一种。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企业场景如何选择binlog的模式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1、 如果生产中使用MySQL的特殊功能相对少（存储过程、触发器、函数）。选择默认的语句模式，Statement Level。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2、 如果生产中使用MySQL的特殊功能较多的，可以选择Mixed模式。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3、 如果生产中使用MySQL的特殊功能较多，又希望数据最大化一致，此时最好Row level模式；但是要注意，该模式的binlog非常“沉重”。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rStyle w:val="12"/>
          <w:color w:val="000000"/>
          <w:sz w:val="16"/>
          <w:szCs w:val="16"/>
        </w:rPr>
        <w:t>查看binlog模式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color w:val="000000"/>
          <w:sz w:val="14"/>
          <w:szCs w:val="14"/>
          <w:shd w:val="clear" w:fill="F5F5F5"/>
        </w:rPr>
      </w:pPr>
      <w:r>
        <w:rPr>
          <w:rFonts w:hint="default" w:ascii="Courier New" w:hAnsi="Courier New" w:cs="Courier New"/>
          <w:color w:val="000000"/>
          <w:sz w:val="14"/>
          <w:szCs w:val="14"/>
          <w:shd w:val="clear" w:fill="F5F5F5"/>
        </w:rPr>
        <w:t xml:space="preserve">mysql&gt; show global variables like "%binlog_format%";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color w:val="000000"/>
          <w:sz w:val="14"/>
          <w:szCs w:val="14"/>
          <w:shd w:val="clear" w:fill="F5F5F5"/>
        </w:rPr>
      </w:pPr>
      <w:r>
        <w:rPr>
          <w:rFonts w:hint="default" w:ascii="Courier New" w:hAnsi="Courier New" w:cs="Courier New"/>
          <w:color w:val="000000"/>
          <w:sz w:val="14"/>
          <w:szCs w:val="14"/>
          <w:shd w:val="clear" w:fill="F5F5F5"/>
        </w:rPr>
        <w:t xml:space="preserve">| Variable_name | Value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color w:val="000000"/>
          <w:sz w:val="14"/>
          <w:szCs w:val="14"/>
          <w:shd w:val="clear" w:fill="F5F5F5"/>
        </w:rPr>
      </w:pPr>
      <w:r>
        <w:rPr>
          <w:rFonts w:hint="default" w:ascii="Courier New" w:hAnsi="Courier New" w:cs="Courier New"/>
          <w:color w:val="000000"/>
          <w:sz w:val="14"/>
          <w:szCs w:val="14"/>
          <w:shd w:val="clear" w:fill="F5F5F5"/>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color w:val="000000"/>
          <w:sz w:val="14"/>
          <w:szCs w:val="14"/>
          <w:shd w:val="clear" w:fill="F5F5F5"/>
        </w:rPr>
      </w:pPr>
      <w:r>
        <w:rPr>
          <w:rFonts w:hint="default" w:ascii="Courier New" w:hAnsi="Courier New" w:cs="Courier New"/>
          <w:color w:val="000000"/>
          <w:sz w:val="14"/>
          <w:szCs w:val="14"/>
          <w:shd w:val="clear" w:fill="F5F5F5"/>
        </w:rPr>
        <w:t xml:space="preserve">| binlog_format | STATEMENT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ascii="Courier New" w:hAnsi="Courier New" w:cs="Courier New"/>
          <w:sz w:val="14"/>
          <w:szCs w:val="14"/>
        </w:rPr>
      </w:pPr>
      <w:r>
        <w:rPr>
          <w:rFonts w:hint="default" w:ascii="Courier New" w:hAnsi="Courier New" w:cs="Courier New"/>
          <w:color w:val="000000"/>
          <w:sz w:val="14"/>
          <w:szCs w:val="14"/>
          <w:shd w:val="clear" w:fill="F5F5F5"/>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rStyle w:val="12"/>
          <w:color w:val="000000"/>
          <w:sz w:val="16"/>
          <w:szCs w:val="16"/>
        </w:rPr>
        <w:t>配置binlog日志模式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vim my.cnf（在[mysqld]模块中配置）</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color w:val="000000"/>
          <w:sz w:val="14"/>
          <w:szCs w:val="14"/>
          <w:shd w:val="clear" w:fill="F5F5F5"/>
        </w:rPr>
      </w:pPr>
      <w:r>
        <w:rPr>
          <w:rFonts w:hint="default" w:ascii="Courier New" w:hAnsi="Courier New" w:cs="Courier New"/>
          <w:color w:val="000000"/>
          <w:sz w:val="14"/>
          <w:szCs w:val="14"/>
          <w:shd w:val="clear" w:fill="F5F5F5"/>
        </w:rPr>
        <w:t xml:space="preserve">log-bin = /data/3306/mysql-bin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color w:val="000000"/>
          <w:sz w:val="14"/>
          <w:szCs w:val="14"/>
          <w:shd w:val="clear" w:fill="F5F5F5"/>
        </w:rPr>
      </w:pPr>
      <w:r>
        <w:rPr>
          <w:rFonts w:hint="default" w:ascii="Courier New" w:hAnsi="Courier New" w:cs="Courier New"/>
          <w:color w:val="000000"/>
          <w:sz w:val="14"/>
          <w:szCs w:val="14"/>
          <w:shd w:val="clear" w:fill="F5F5F5"/>
        </w:rPr>
        <w:t xml:space="preserve">binlog_format="STATEMENT"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color w:val="000000"/>
          <w:sz w:val="14"/>
          <w:szCs w:val="14"/>
          <w:shd w:val="clear" w:fill="F5F5F5"/>
        </w:rPr>
      </w:pPr>
      <w:r>
        <w:rPr>
          <w:rFonts w:hint="default" w:ascii="Courier New" w:hAnsi="Courier New" w:cs="Courier New"/>
          <w:color w:val="000000"/>
          <w:sz w:val="14"/>
          <w:szCs w:val="14"/>
          <w:shd w:val="clear" w:fill="F5F5F5"/>
        </w:rPr>
        <w:t xml:space="preserve">#binlog_format="ROW"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302" w:afterAutospacing="0" w:line="20" w:lineRule="atLeast"/>
        <w:ind w:left="0" w:right="0"/>
        <w:rPr>
          <w:rFonts w:hint="default" w:ascii="Courier New" w:hAnsi="Courier New" w:cs="Courier New"/>
          <w:sz w:val="14"/>
          <w:szCs w:val="14"/>
        </w:rPr>
      </w:pPr>
      <w:r>
        <w:rPr>
          <w:rFonts w:hint="default" w:ascii="Courier New" w:hAnsi="Courier New" w:cs="Courier New"/>
          <w:color w:val="000000"/>
          <w:sz w:val="14"/>
          <w:szCs w:val="14"/>
          <w:shd w:val="clear" w:fill="F5F5F5"/>
        </w:rPr>
        <w:t xml:space="preserve">#binlog_format="MIXED"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不重启，使配置在msyql中生效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20" w:lineRule="atLeast"/>
        <w:ind w:left="0" w:right="0" w:firstLine="0"/>
      </w:pPr>
      <w:r>
        <w:rPr>
          <w:color w:val="000000"/>
          <w:sz w:val="16"/>
          <w:szCs w:val="16"/>
        </w:rPr>
        <w:t>SET global binlog_format='STATEMENT';</w:t>
      </w:r>
    </w:p>
    <w:p>
      <w:pPr>
        <w:rPr>
          <w:rFonts w:hint="eastAsia"/>
          <w:highlight w:val="yellow"/>
        </w:rPr>
      </w:pPr>
    </w:p>
    <w:p>
      <w:pPr>
        <w:rPr>
          <w:rFonts w:hint="eastAsia"/>
          <w:highlight w:val="yellow"/>
        </w:rPr>
      </w:pPr>
    </w:p>
    <w:p>
      <w:pPr>
        <w:rPr>
          <w:rFonts w:hint="eastAsia"/>
          <w:highlight w:val="yellow"/>
        </w:rPr>
      </w:pPr>
    </w:p>
    <w:p>
      <w:pPr>
        <w:rPr>
          <w:rFonts w:hint="eastAsia"/>
          <w:highlight w:val="yellow"/>
        </w:rPr>
      </w:pPr>
    </w:p>
    <w:p>
      <w:pPr>
        <w:rPr>
          <w:rFonts w:hint="eastAsia"/>
          <w:highlight w:val="yellow"/>
        </w:rPr>
      </w:pPr>
    </w:p>
    <w:p>
      <w:pPr>
        <w:rPr>
          <w:rFonts w:hint="eastAsia"/>
          <w:highlight w:val="yellow"/>
        </w:rPr>
      </w:pPr>
    </w:p>
    <w:p>
      <w:pPr>
        <w:rPr>
          <w:rFonts w:hint="default" w:eastAsiaTheme="minorEastAsia"/>
          <w:highlight w:val="yellow"/>
          <w:lang w:val="en-US" w:eastAsia="zh-CN"/>
        </w:rPr>
      </w:pPr>
      <w:r>
        <w:rPr>
          <w:rFonts w:hint="eastAsia"/>
          <w:highlight w:val="yellow"/>
          <w:lang w:val="en-US" w:eastAsia="zh-CN"/>
        </w:rPr>
        <w:t>Mysql 执行的顺序</w:t>
      </w:r>
    </w:p>
    <w:p>
      <w:pPr>
        <w:rPr>
          <w:rFonts w:hint="eastAsia"/>
        </w:rPr>
      </w:pPr>
    </w:p>
    <w:p>
      <w:pPr>
        <w:pStyle w:val="8"/>
        <w:bidi w:val="0"/>
      </w:pPr>
      <w:r>
        <w:rPr>
          <w:rFonts w:hint="eastAsia"/>
          <w:lang w:val="en-US" w:eastAsia="zh-CN"/>
        </w:rPr>
        <w:t>1.</w:t>
      </w:r>
      <w:r>
        <w:rPr>
          <w:rFonts w:hint="eastAsia"/>
        </w:rPr>
        <w:t>from计算笛卡尔积。</w:t>
      </w:r>
    </w:p>
    <w:p>
      <w:pPr>
        <w:pStyle w:val="8"/>
        <w:bidi w:val="0"/>
        <w:rPr>
          <w:rFonts w:hint="eastAsia"/>
        </w:rPr>
      </w:pPr>
      <w:r>
        <w:rPr>
          <w:rFonts w:hint="eastAsia"/>
          <w:lang w:val="en-US" w:eastAsia="zh-CN"/>
        </w:rPr>
        <w:t>2.</w:t>
      </w:r>
      <w:r>
        <w:rPr>
          <w:rFonts w:hint="eastAsia"/>
        </w:rPr>
        <w:t>on根据join_condition过滤数据。</w:t>
      </w:r>
    </w:p>
    <w:p>
      <w:pPr>
        <w:pStyle w:val="8"/>
        <w:bidi w:val="0"/>
        <w:rPr>
          <w:rFonts w:hint="eastAsia"/>
        </w:rPr>
      </w:pPr>
      <w:r>
        <w:rPr>
          <w:rFonts w:hint="eastAsia"/>
          <w:lang w:val="en-US" w:eastAsia="zh-CN"/>
        </w:rPr>
        <w:t>3.</w:t>
      </w:r>
      <w:r>
        <w:rPr>
          <w:rFonts w:hint="eastAsia"/>
        </w:rPr>
        <w:t>join添加相关外部表格数据。</w:t>
      </w:r>
    </w:p>
    <w:p>
      <w:pPr>
        <w:pStyle w:val="8"/>
        <w:bidi w:val="0"/>
        <w:rPr>
          <w:rFonts w:hint="eastAsia"/>
        </w:rPr>
      </w:pPr>
      <w:r>
        <w:rPr>
          <w:rFonts w:hint="eastAsia"/>
          <w:lang w:val="en-US" w:eastAsia="zh-CN"/>
        </w:rPr>
        <w:t>4.</w:t>
      </w:r>
      <w:r>
        <w:rPr>
          <w:rFonts w:hint="eastAsia"/>
        </w:rPr>
        <w:t>where根据where_condition过滤数据。</w:t>
      </w:r>
    </w:p>
    <w:p>
      <w:pPr>
        <w:pStyle w:val="8"/>
        <w:bidi w:val="0"/>
        <w:rPr>
          <w:rFonts w:hint="eastAsia"/>
        </w:rPr>
      </w:pPr>
      <w:r>
        <w:rPr>
          <w:rFonts w:hint="eastAsia"/>
          <w:lang w:val="en-US" w:eastAsia="zh-CN"/>
        </w:rPr>
        <w:t>5.</w:t>
      </w:r>
      <w:r>
        <w:rPr>
          <w:rFonts w:hint="eastAsia"/>
        </w:rPr>
        <w:t>group by分组。</w:t>
      </w:r>
    </w:p>
    <w:p>
      <w:pPr>
        <w:pStyle w:val="8"/>
        <w:bidi w:val="0"/>
        <w:rPr>
          <w:rFonts w:hint="eastAsia"/>
        </w:rPr>
      </w:pPr>
      <w:r>
        <w:rPr>
          <w:rFonts w:hint="eastAsia"/>
          <w:lang w:val="en-US" w:eastAsia="zh-CN"/>
        </w:rPr>
        <w:t>6.</w:t>
      </w:r>
      <w:r>
        <w:rPr>
          <w:rFonts w:hint="eastAsia"/>
        </w:rPr>
        <w:t>having根据having_condition过滤数据。</w:t>
      </w:r>
    </w:p>
    <w:p>
      <w:pPr>
        <w:pStyle w:val="8"/>
        <w:bidi w:val="0"/>
        <w:rPr>
          <w:rFonts w:hint="eastAsia"/>
        </w:rPr>
      </w:pPr>
      <w:r>
        <w:rPr>
          <w:rFonts w:hint="eastAsia"/>
          <w:lang w:val="en-US" w:eastAsia="zh-CN"/>
        </w:rPr>
        <w:t xml:space="preserve">7.Select </w:t>
      </w:r>
      <w:r>
        <w:t>选择指定的列。</w:t>
      </w:r>
    </w:p>
    <w:p>
      <w:pPr>
        <w:pStyle w:val="8"/>
        <w:bidi w:val="0"/>
        <w:rPr>
          <w:rFonts w:hint="eastAsia"/>
        </w:rPr>
      </w:pPr>
      <w:r>
        <w:rPr>
          <w:rFonts w:hint="eastAsia"/>
          <w:lang w:val="en-US" w:eastAsia="zh-CN"/>
        </w:rPr>
        <w:t>8.</w:t>
      </w:r>
      <w:r>
        <w:rPr>
          <w:rFonts w:hint="eastAsia"/>
        </w:rPr>
        <w:t>distinct指定列去重。</w:t>
      </w:r>
    </w:p>
    <w:p>
      <w:pPr>
        <w:pStyle w:val="8"/>
        <w:bidi w:val="0"/>
        <w:rPr>
          <w:rFonts w:hint="eastAsia"/>
        </w:rPr>
      </w:pPr>
      <w:r>
        <w:rPr>
          <w:rFonts w:hint="eastAsia"/>
          <w:lang w:val="en-US" w:eastAsia="zh-CN"/>
        </w:rPr>
        <w:t>9.</w:t>
      </w:r>
      <w:r>
        <w:rPr>
          <w:rFonts w:hint="eastAsia"/>
        </w:rPr>
        <w:t>orderby按order_by_condition排序。</w:t>
      </w:r>
    </w:p>
    <w:p>
      <w:pPr>
        <w:pStyle w:val="8"/>
        <w:bidi w:val="0"/>
        <w:rPr>
          <w:rFonts w:hint="eastAsia"/>
        </w:rPr>
      </w:pPr>
      <w:r>
        <w:rPr>
          <w:rFonts w:hint="eastAsia"/>
          <w:lang w:val="en-US" w:eastAsia="zh-CN"/>
        </w:rPr>
        <w:t xml:space="preserve">10.Limit </w:t>
      </w:r>
      <w:r>
        <w:rPr>
          <w:rFonts w:hint="eastAsia"/>
        </w:rPr>
        <w:t>取出指定的记录量。</w:t>
      </w:r>
    </w:p>
    <w:p>
      <w:pPr>
        <w:pStyle w:val="8"/>
        <w:bidi w:val="0"/>
        <w:rPr>
          <w:rFonts w:hint="eastAsia"/>
        </w:rPr>
      </w:pPr>
    </w:p>
    <w:p>
      <w:pPr>
        <w:pStyle w:val="8"/>
        <w:bidi w:val="0"/>
        <w:rPr>
          <w:rFonts w:hint="eastAsia"/>
        </w:rPr>
      </w:pPr>
    </w:p>
    <w:p>
      <w:pPr>
        <w:pStyle w:val="8"/>
        <w:bidi w:val="0"/>
        <w:rPr>
          <w:rFonts w:hint="eastAsia"/>
        </w:rPr>
      </w:pPr>
    </w:p>
    <w:p>
      <w:pPr>
        <w:pStyle w:val="8"/>
        <w:bidi w:val="0"/>
        <w:rPr>
          <w:rFonts w:hint="eastAsia"/>
        </w:rPr>
      </w:pPr>
    </w:p>
    <w:p>
      <w:pPr>
        <w:pStyle w:val="8"/>
        <w:bidi w:val="0"/>
        <w:rPr>
          <w:rFonts w:hint="eastAsia"/>
        </w:rPr>
      </w:pPr>
    </w:p>
    <w:p>
      <w:pPr>
        <w:pStyle w:val="8"/>
        <w:bidi w:val="0"/>
        <w:rPr>
          <w:rFonts w:hint="eastAsia"/>
        </w:rPr>
      </w:pPr>
    </w:p>
    <w:p>
      <w:pPr>
        <w:pStyle w:val="8"/>
        <w:bidi w:val="0"/>
        <w:rPr>
          <w:rFonts w:hint="eastAsia"/>
        </w:rPr>
      </w:pPr>
    </w:p>
    <w:p>
      <w:pPr>
        <w:pStyle w:val="8"/>
        <w:bidi w:val="0"/>
        <w:rPr>
          <w:rFonts w:hint="eastAsia"/>
        </w:rPr>
      </w:pPr>
    </w:p>
    <w:p>
      <w:pPr>
        <w:pStyle w:val="8"/>
        <w:bidi w:val="0"/>
        <w:rPr>
          <w:rFonts w:hint="eastAsia"/>
        </w:rPr>
      </w:pPr>
    </w:p>
    <w:p>
      <w:pPr>
        <w:pStyle w:val="8"/>
        <w:bidi w:val="0"/>
        <w:rPr>
          <w:rFonts w:hint="eastAsia"/>
        </w:rPr>
      </w:pPr>
    </w:p>
    <w:p>
      <w:pPr>
        <w:pStyle w:val="8"/>
        <w:bidi w:val="0"/>
        <w:rPr>
          <w:rFonts w:hint="default" w:eastAsia="宋体"/>
          <w:highlight w:val="yellow"/>
          <w:lang w:val="en-US" w:eastAsia="zh-CN"/>
        </w:rPr>
      </w:pPr>
      <w:r>
        <w:rPr>
          <w:rFonts w:hint="eastAsia"/>
          <w:highlight w:val="yellow"/>
          <w:lang w:val="en-US" w:eastAsia="zh-CN"/>
        </w:rPr>
        <w:t>DDL DML DCL DQL</w:t>
      </w:r>
    </w:p>
    <w:p>
      <w:pPr>
        <w:rPr>
          <w:rFonts w:hint="eastAsia"/>
          <w:lang w:val="en-US" w:eastAsia="zh-CN"/>
        </w:rPr>
      </w:pPr>
    </w:p>
    <w:p>
      <w:pPr>
        <w:rPr>
          <w:rFonts w:hint="eastAsia"/>
          <w:lang w:val="en-US" w:eastAsia="zh-CN"/>
        </w:rPr>
      </w:pPr>
      <w:r>
        <w:rPr>
          <w:rFonts w:hint="eastAsia"/>
          <w:lang w:val="en-US" w:eastAsia="zh-CN"/>
        </w:rPr>
        <w:t>DQL : 查询  select</w:t>
      </w:r>
    </w:p>
    <w:p>
      <w:pPr>
        <w:rPr>
          <w:rFonts w:hint="eastAsia"/>
          <w:lang w:val="en-US" w:eastAsia="zh-CN"/>
        </w:rPr>
      </w:pPr>
    </w:p>
    <w:p>
      <w:pPr>
        <w:rPr>
          <w:rFonts w:hint="default"/>
          <w:lang w:val="en-US" w:eastAsia="zh-CN"/>
        </w:rPr>
      </w:pPr>
      <w:r>
        <w:rPr>
          <w:rFonts w:hint="eastAsia"/>
          <w:lang w:val="en-US" w:eastAsia="zh-CN"/>
        </w:rPr>
        <w:t xml:space="preserve">DCL: 事务   </w:t>
      </w:r>
    </w:p>
    <w:p>
      <w:pPr>
        <w:rPr>
          <w:rFonts w:hint="eastAsia"/>
          <w:lang w:val="en-US" w:eastAsia="zh-CN"/>
        </w:rPr>
      </w:pPr>
    </w:p>
    <w:p>
      <w:pPr>
        <w:rPr>
          <w:rFonts w:hint="eastAsia"/>
          <w:lang w:val="en-US" w:eastAsia="zh-CN"/>
        </w:rPr>
      </w:pPr>
      <w:r>
        <w:rPr>
          <w:rFonts w:hint="eastAsia"/>
          <w:lang w:val="en-US" w:eastAsia="zh-CN"/>
        </w:rPr>
        <w:t xml:space="preserve">DML: 修改 insert delete update  </w:t>
      </w:r>
    </w:p>
    <w:p>
      <w:pPr>
        <w:rPr>
          <w:rFonts w:hint="eastAsia"/>
          <w:lang w:val="en-US" w:eastAsia="zh-CN"/>
        </w:rPr>
      </w:pPr>
    </w:p>
    <w:p>
      <w:pPr>
        <w:rPr>
          <w:rFonts w:hint="eastAsia"/>
          <w:lang w:val="en-US" w:eastAsia="zh-CN"/>
        </w:rPr>
      </w:pPr>
      <w:r>
        <w:rPr>
          <w:rFonts w:hint="eastAsia"/>
          <w:lang w:val="en-US" w:eastAsia="zh-CN"/>
        </w:rPr>
        <w:t>DDL: 定义  create</w:t>
      </w:r>
    </w:p>
    <w:p>
      <w:pPr>
        <w:rPr>
          <w:rFonts w:hint="eastAsia"/>
          <w:lang w:val="en-US" w:eastAsia="zh-CN"/>
        </w:rPr>
      </w:pPr>
    </w:p>
    <w:p>
      <w:pPr>
        <w:rPr>
          <w:rFonts w:hint="eastAsia"/>
          <w:lang w:val="en-US" w:eastAsia="zh-CN"/>
        </w:rPr>
      </w:pPr>
      <w:r>
        <w:rPr>
          <w:rFonts w:hint="eastAsia"/>
          <w:lang w:val="en-US" w:eastAsia="zh-CN"/>
        </w:rPr>
        <w:t>主从复制 只记录 DML DDL</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MVCC  2,3</w:t>
      </w:r>
    </w:p>
    <w:p>
      <w:pPr>
        <w:rPr>
          <w:rFonts w:hint="eastAsia"/>
          <w:lang w:val="en-US" w:eastAsia="zh-CN"/>
        </w:rPr>
      </w:pPr>
      <w:r>
        <w:rPr>
          <w:rFonts w:hint="eastAsia"/>
          <w:lang w:val="en-US" w:eastAsia="zh-CN"/>
        </w:rPr>
        <w:t>间隙锁 3,4</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sz w:val="48"/>
          <w:szCs w:val="48"/>
          <w:highlight w:val="yellow"/>
          <w:lang w:val="en-US" w:eastAsia="zh-CN"/>
        </w:rPr>
      </w:pPr>
      <w:r>
        <w:rPr>
          <w:rFonts w:hint="eastAsia"/>
          <w:sz w:val="48"/>
          <w:szCs w:val="48"/>
          <w:highlight w:val="yellow"/>
          <w:lang w:val="en-US" w:eastAsia="zh-CN"/>
        </w:rPr>
        <w:t>面试题</w:t>
      </w:r>
    </w:p>
    <w:p>
      <w:pPr>
        <w:rPr>
          <w:rFonts w:hint="default"/>
          <w:b/>
          <w:bCs/>
          <w:sz w:val="24"/>
          <w:szCs w:val="24"/>
          <w:highlight w:val="yellow"/>
          <w:lang w:val="en-US" w:eastAsia="zh-CN"/>
        </w:rPr>
      </w:pPr>
      <w:r>
        <w:rPr>
          <w:rFonts w:ascii="Arial" w:hAnsi="Arial" w:eastAsia="Arial" w:cs="Arial"/>
          <w:b/>
          <w:bCs/>
          <w:i w:val="0"/>
          <w:iCs w:val="0"/>
          <w:caps w:val="0"/>
          <w:color w:val="4D4D4D"/>
          <w:spacing w:val="0"/>
          <w:sz w:val="24"/>
          <w:szCs w:val="24"/>
          <w:shd w:val="clear" w:fill="FFFFFF"/>
        </w:rPr>
        <w:t>在数据库增删改查四种操作中，insert、delete和update都是会加排它锁(Exclusive Locks)的，而select只有显式声明才会加锁:</w:t>
      </w:r>
    </w:p>
    <w:p>
      <w:pPr>
        <w:rPr>
          <w:rFonts w:hint="default"/>
          <w:sz w:val="28"/>
          <w:szCs w:val="28"/>
          <w:lang w:val="en-US" w:eastAsia="zh-CN"/>
        </w:rPr>
      </w:pPr>
      <w:r>
        <w:rPr>
          <w:rFonts w:hint="default"/>
          <w:sz w:val="28"/>
          <w:szCs w:val="28"/>
          <w:lang w:val="en-US" w:eastAsia="zh-CN"/>
        </w:rPr>
        <w:t xml:space="preserve"> table test</w:t>
      </w:r>
    </w:p>
    <w:p>
      <w:pPr>
        <w:rPr>
          <w:rFonts w:hint="default"/>
          <w:sz w:val="28"/>
          <w:szCs w:val="28"/>
          <w:lang w:val="en-US" w:eastAsia="zh-CN"/>
        </w:rPr>
      </w:pPr>
      <w:r>
        <w:rPr>
          <w:rFonts w:hint="default"/>
          <w:sz w:val="28"/>
          <w:szCs w:val="28"/>
          <w:lang w:val="en-US" w:eastAsia="zh-CN"/>
        </w:rPr>
        <w:t xml:space="preserve">           int a 1</w:t>
      </w:r>
      <w:r>
        <w:rPr>
          <w:rFonts w:hint="eastAsia"/>
          <w:sz w:val="28"/>
          <w:szCs w:val="28"/>
          <w:lang w:val="en-US" w:eastAsia="zh-CN"/>
        </w:rPr>
        <w:t xml:space="preserve">   字段 A 存一个1</w:t>
      </w:r>
    </w:p>
    <w:p>
      <w:pPr>
        <w:rPr>
          <w:rFonts w:hint="default"/>
          <w:sz w:val="28"/>
          <w:szCs w:val="28"/>
          <w:lang w:val="en-US" w:eastAsia="zh-CN"/>
        </w:rPr>
      </w:pPr>
      <w:r>
        <w:rPr>
          <w:rFonts w:hint="default"/>
          <w:sz w:val="28"/>
          <w:szCs w:val="28"/>
          <w:lang w:val="en-US" w:eastAsia="zh-CN"/>
        </w:rPr>
        <w:t xml:space="preserve">           int b 1</w:t>
      </w:r>
      <w:r>
        <w:rPr>
          <w:rFonts w:hint="eastAsia"/>
          <w:sz w:val="28"/>
          <w:szCs w:val="28"/>
          <w:lang w:val="en-US" w:eastAsia="zh-CN"/>
        </w:rPr>
        <w:t xml:space="preserve">   字段 B 存一个1</w:t>
      </w:r>
    </w:p>
    <w:p>
      <w:pPr>
        <w:rPr>
          <w:rFonts w:hint="default"/>
          <w:sz w:val="28"/>
          <w:szCs w:val="28"/>
          <w:lang w:val="en-US" w:eastAsia="zh-CN"/>
        </w:rPr>
      </w:pPr>
      <w:r>
        <w:rPr>
          <w:rFonts w:hint="default"/>
          <w:sz w:val="28"/>
          <w:szCs w:val="28"/>
          <w:lang w:val="en-US" w:eastAsia="zh-CN"/>
        </w:rPr>
        <w:tab/>
      </w:r>
      <w:r>
        <w:rPr>
          <w:rFonts w:hint="default"/>
          <w:sz w:val="28"/>
          <w:szCs w:val="28"/>
          <w:lang w:val="en-US" w:eastAsia="zh-CN"/>
        </w:rPr>
        <w:t xml:space="preserve"> 事务1 </w:t>
      </w:r>
    </w:p>
    <w:p>
      <w:pPr>
        <w:rPr>
          <w:rFonts w:hint="default"/>
          <w:sz w:val="28"/>
          <w:szCs w:val="28"/>
          <w:lang w:val="en-US" w:eastAsia="zh-CN"/>
        </w:rPr>
      </w:pPr>
      <w:r>
        <w:rPr>
          <w:rFonts w:hint="default"/>
          <w:sz w:val="28"/>
          <w:szCs w:val="28"/>
          <w:lang w:val="en-US" w:eastAsia="zh-CN"/>
        </w:rPr>
        <w:t xml:space="preserve">           select * from test;      ------ 1</w:t>
      </w:r>
      <w:r>
        <w:rPr>
          <w:rFonts w:hint="eastAsia"/>
          <w:sz w:val="28"/>
          <w:szCs w:val="28"/>
          <w:lang w:val="en-US" w:eastAsia="zh-CN"/>
        </w:rPr>
        <w:t xml:space="preserve">   执行顺序 第一个执行</w:t>
      </w:r>
    </w:p>
    <w:p>
      <w:pPr>
        <w:rPr>
          <w:rFonts w:hint="default"/>
          <w:sz w:val="28"/>
          <w:szCs w:val="28"/>
          <w:lang w:val="en-US" w:eastAsia="zh-CN"/>
        </w:rPr>
      </w:pPr>
      <w:r>
        <w:rPr>
          <w:rFonts w:hint="default"/>
          <w:sz w:val="28"/>
          <w:szCs w:val="28"/>
          <w:lang w:val="en-US" w:eastAsia="zh-CN"/>
        </w:rPr>
        <w:t xml:space="preserve">           update set a = 2 b = 2 where a = 1;   ---- 3</w:t>
      </w:r>
    </w:p>
    <w:p>
      <w:pPr>
        <w:rPr>
          <w:rFonts w:hint="default"/>
          <w:sz w:val="28"/>
          <w:szCs w:val="28"/>
          <w:lang w:val="en-US" w:eastAsia="zh-CN"/>
        </w:rPr>
      </w:pPr>
      <w:r>
        <w:rPr>
          <w:rFonts w:hint="default"/>
          <w:sz w:val="28"/>
          <w:szCs w:val="28"/>
          <w:lang w:val="en-US" w:eastAsia="zh-CN"/>
        </w:rPr>
        <w:tab/>
      </w:r>
      <w:r>
        <w:rPr>
          <w:rFonts w:hint="default"/>
          <w:sz w:val="28"/>
          <w:szCs w:val="28"/>
          <w:lang w:val="en-US" w:eastAsia="zh-CN"/>
        </w:rPr>
        <w:t xml:space="preserve"> 事务2</w:t>
      </w:r>
    </w:p>
    <w:p>
      <w:pPr>
        <w:rPr>
          <w:rFonts w:hint="default"/>
          <w:sz w:val="28"/>
          <w:szCs w:val="28"/>
          <w:lang w:val="en-US" w:eastAsia="zh-CN"/>
        </w:rPr>
      </w:pPr>
      <w:r>
        <w:rPr>
          <w:rFonts w:hint="default"/>
          <w:sz w:val="28"/>
          <w:szCs w:val="28"/>
          <w:lang w:val="en-US" w:eastAsia="zh-CN"/>
        </w:rPr>
        <w:t xml:space="preserve">           select * from test;     ------2</w:t>
      </w:r>
    </w:p>
    <w:p>
      <w:pPr>
        <w:rPr>
          <w:rFonts w:hint="default"/>
          <w:sz w:val="28"/>
          <w:szCs w:val="28"/>
          <w:lang w:val="en-US" w:eastAsia="zh-CN"/>
        </w:rPr>
      </w:pPr>
      <w:r>
        <w:rPr>
          <w:rFonts w:hint="default"/>
          <w:sz w:val="28"/>
          <w:szCs w:val="28"/>
          <w:lang w:val="en-US" w:eastAsia="zh-CN"/>
        </w:rPr>
        <w:t xml:space="preserve">           update set a = 3 b = 3 where a = 1;   ----4</w:t>
      </w:r>
    </w:p>
    <w:p>
      <w:pPr>
        <w:rPr>
          <w:rFonts w:hint="default"/>
          <w:sz w:val="28"/>
          <w:szCs w:val="28"/>
          <w:lang w:val="en-US" w:eastAsia="zh-CN"/>
        </w:rPr>
      </w:pPr>
      <w:r>
        <w:rPr>
          <w:rFonts w:hint="default"/>
          <w:sz w:val="28"/>
          <w:szCs w:val="28"/>
          <w:lang w:val="en-US" w:eastAsia="zh-CN"/>
        </w:rPr>
        <w:t xml:space="preserve">         最后  a变成了几？ </w:t>
      </w:r>
    </w:p>
    <w:p>
      <w:pPr>
        <w:rPr>
          <w:rFonts w:hint="default"/>
          <w:lang w:val="en-US" w:eastAsia="zh-CN"/>
        </w:rPr>
      </w:pPr>
    </w:p>
    <w:p>
      <w:pPr>
        <w:rPr>
          <w:rFonts w:hint="default"/>
          <w:lang w:val="en-US" w:eastAsia="zh-CN"/>
        </w:rPr>
      </w:pPr>
    </w:p>
    <w:p>
      <w:pPr>
        <w:rPr>
          <w:rFonts w:hint="default"/>
          <w:sz w:val="30"/>
          <w:szCs w:val="30"/>
          <w:lang w:val="en-US" w:eastAsia="zh-CN"/>
        </w:rPr>
      </w:pPr>
      <w:r>
        <w:rPr>
          <w:rFonts w:hint="default"/>
          <w:lang w:val="en-US" w:eastAsia="zh-CN"/>
        </w:rPr>
        <w:t xml:space="preserve">       </w:t>
      </w:r>
      <w:r>
        <w:rPr>
          <w:rFonts w:hint="default"/>
          <w:sz w:val="30"/>
          <w:szCs w:val="30"/>
          <w:lang w:val="en-US" w:eastAsia="zh-CN"/>
        </w:rPr>
        <w:t xml:space="preserve">  a变成了2</w:t>
      </w:r>
    </w:p>
    <w:p>
      <w:pPr>
        <w:rPr>
          <w:rFonts w:hint="default"/>
          <w:sz w:val="30"/>
          <w:szCs w:val="30"/>
          <w:lang w:val="en-US" w:eastAsia="zh-CN"/>
        </w:rPr>
      </w:pPr>
      <w:r>
        <w:rPr>
          <w:rFonts w:hint="default"/>
          <w:sz w:val="30"/>
          <w:szCs w:val="30"/>
          <w:lang w:val="en-US" w:eastAsia="zh-CN"/>
        </w:rPr>
        <w:t xml:space="preserve">       普通select都是</w:t>
      </w:r>
      <w:r>
        <w:rPr>
          <w:rFonts w:hint="eastAsia"/>
          <w:sz w:val="30"/>
          <w:szCs w:val="30"/>
          <w:lang w:val="en-US" w:eastAsia="zh-CN"/>
        </w:rPr>
        <w:t>快照，update时是当前读，所以改 a = 2时就会加锁， update a = 3就会阻塞 不能操作这行数据</w:t>
      </w:r>
    </w:p>
    <w:p>
      <w:pPr>
        <w:rPr>
          <w:rFonts w:hint="eastAsia"/>
          <w:sz w:val="30"/>
          <w:szCs w:val="30"/>
          <w:lang w:val="en-US" w:eastAsia="zh-CN"/>
        </w:rPr>
      </w:pPr>
    </w:p>
    <w:p>
      <w:pPr>
        <w:ind w:left="300" w:hanging="300" w:hangingChars="100"/>
        <w:rPr>
          <w:rStyle w:val="12"/>
          <w:rFonts w:hint="eastAsia" w:ascii="微软雅黑" w:hAnsi="微软雅黑" w:eastAsia="微软雅黑" w:cs="微软雅黑"/>
          <w:b/>
          <w:bCs/>
          <w:i w:val="0"/>
          <w:iCs w:val="0"/>
          <w:caps w:val="0"/>
          <w:color w:val="333333"/>
          <w:spacing w:val="0"/>
          <w:sz w:val="30"/>
          <w:szCs w:val="30"/>
          <w:shd w:val="clear" w:fill="FFFFFF"/>
        </w:rPr>
      </w:pPr>
      <w:r>
        <w:rPr>
          <w:rFonts w:hint="eastAsia" w:ascii="微软雅黑" w:hAnsi="微软雅黑" w:eastAsia="微软雅黑" w:cs="微软雅黑"/>
          <w:b/>
          <w:bCs/>
          <w:i w:val="0"/>
          <w:iCs w:val="0"/>
          <w:caps w:val="0"/>
          <w:color w:val="333333"/>
          <w:spacing w:val="0"/>
          <w:sz w:val="30"/>
          <w:szCs w:val="30"/>
          <w:shd w:val="clear" w:fill="FFFFFF"/>
          <w:lang w:val="en-US" w:eastAsia="zh-CN"/>
        </w:rPr>
        <w:t>1.</w:t>
      </w:r>
      <w:r>
        <w:rPr>
          <w:rFonts w:ascii="微软雅黑" w:hAnsi="微软雅黑" w:eastAsia="微软雅黑" w:cs="微软雅黑"/>
          <w:b/>
          <w:bCs/>
          <w:i w:val="0"/>
          <w:iCs w:val="0"/>
          <w:caps w:val="0"/>
          <w:color w:val="333333"/>
          <w:spacing w:val="0"/>
          <w:sz w:val="30"/>
          <w:szCs w:val="30"/>
          <w:shd w:val="clear" w:fill="FFFFFF"/>
        </w:rPr>
        <w:t>当前读, 读取的是最新版本, 并且</w:t>
      </w:r>
      <w:r>
        <w:rPr>
          <w:rStyle w:val="12"/>
          <w:rFonts w:hint="eastAsia" w:ascii="微软雅黑" w:hAnsi="微软雅黑" w:eastAsia="微软雅黑" w:cs="微软雅黑"/>
          <w:b/>
          <w:bCs/>
          <w:i w:val="0"/>
          <w:iCs w:val="0"/>
          <w:caps w:val="0"/>
          <w:color w:val="333333"/>
          <w:spacing w:val="0"/>
          <w:sz w:val="30"/>
          <w:szCs w:val="30"/>
          <w:shd w:val="clear" w:fill="FFFFFF"/>
        </w:rPr>
        <w:t>对读取的记录加锁, 阻塞其他事务同时改动相同记录，避免出现安全问题</w:t>
      </w:r>
    </w:p>
    <w:p>
      <w:pPr>
        <w:rPr>
          <w:rFonts w:hint="eastAsia" w:ascii="微软雅黑" w:hAnsi="微软雅黑" w:eastAsia="微软雅黑" w:cs="微软雅黑"/>
          <w:b/>
          <w:bCs/>
          <w:i w:val="0"/>
          <w:iCs w:val="0"/>
          <w:caps w:val="0"/>
          <w:color w:val="333333"/>
          <w:spacing w:val="0"/>
          <w:sz w:val="30"/>
          <w:szCs w:val="30"/>
          <w:shd w:val="clear" w:fill="FFFFFF"/>
        </w:rPr>
      </w:pPr>
      <w:r>
        <w:rPr>
          <w:rFonts w:hint="eastAsia" w:ascii="微软雅黑" w:hAnsi="微软雅黑" w:eastAsia="微软雅黑" w:cs="微软雅黑"/>
          <w:b/>
          <w:bCs/>
          <w:i w:val="0"/>
          <w:iCs w:val="0"/>
          <w:caps w:val="0"/>
          <w:color w:val="333333"/>
          <w:spacing w:val="0"/>
          <w:sz w:val="30"/>
          <w:szCs w:val="30"/>
          <w:shd w:val="clear" w:fill="FFFFFF"/>
          <w:lang w:val="en-US" w:eastAsia="zh-CN"/>
        </w:rPr>
        <w:t>2.</w:t>
      </w:r>
      <w:r>
        <w:rPr>
          <w:rFonts w:ascii="微软雅黑" w:hAnsi="微软雅黑" w:eastAsia="微软雅黑" w:cs="微软雅黑"/>
          <w:b/>
          <w:bCs/>
          <w:i w:val="0"/>
          <w:iCs w:val="0"/>
          <w:caps w:val="0"/>
          <w:color w:val="333333"/>
          <w:spacing w:val="0"/>
          <w:sz w:val="30"/>
          <w:szCs w:val="30"/>
          <w:shd w:val="clear" w:fill="FFFFFF"/>
        </w:rPr>
        <w:t>当前读的实现方式：next-key锁(</w:t>
      </w:r>
      <w:r>
        <w:rPr>
          <w:b/>
          <w:bCs/>
          <w:i w:val="0"/>
          <w:iCs w:val="0"/>
          <w:caps w:val="0"/>
          <w:color w:val="333333"/>
          <w:spacing w:val="0"/>
          <w:sz w:val="30"/>
          <w:szCs w:val="30"/>
          <w:shd w:val="clear" w:fill="FFFFFF"/>
        </w:rPr>
        <w:t>行记录锁+</w:t>
      </w:r>
      <w:r>
        <w:rPr>
          <w:rFonts w:hint="eastAsia" w:ascii="微软雅黑" w:hAnsi="微软雅黑" w:eastAsia="微软雅黑" w:cs="微软雅黑"/>
          <w:b/>
          <w:bCs/>
          <w:i w:val="0"/>
          <w:iCs w:val="0"/>
          <w:caps w:val="0"/>
          <w:color w:val="333333"/>
          <w:spacing w:val="0"/>
          <w:sz w:val="30"/>
          <w:szCs w:val="30"/>
          <w:shd w:val="clear" w:fill="FFFFFF"/>
        </w:rPr>
        <w:t>Gap间隙锁)</w:t>
      </w:r>
    </w:p>
    <w:p>
      <w:pPr>
        <w:rPr>
          <w:rFonts w:hint="eastAsia" w:ascii="微软雅黑" w:hAnsi="微软雅黑" w:eastAsia="微软雅黑" w:cs="微软雅黑"/>
          <w:b/>
          <w:bCs/>
          <w:i w:val="0"/>
          <w:iCs w:val="0"/>
          <w:caps w:val="0"/>
          <w:color w:val="333333"/>
          <w:spacing w:val="0"/>
          <w:sz w:val="30"/>
          <w:szCs w:val="30"/>
          <w:shd w:val="clear" w:fill="FFFFFF"/>
        </w:rPr>
      </w:pPr>
    </w:p>
    <w:p>
      <w:pPr>
        <w:rPr>
          <w:rFonts w:hint="eastAsia" w:ascii="微软雅黑" w:hAnsi="微软雅黑" w:eastAsia="微软雅黑" w:cs="微软雅黑"/>
          <w:b/>
          <w:bCs/>
          <w:i w:val="0"/>
          <w:iCs w:val="0"/>
          <w:caps w:val="0"/>
          <w:color w:val="333333"/>
          <w:spacing w:val="0"/>
          <w:sz w:val="30"/>
          <w:szCs w:val="30"/>
          <w:shd w:val="clear" w:fill="FFFFFF"/>
        </w:rPr>
      </w:pPr>
    </w:p>
    <w:p>
      <w:pPr>
        <w:numPr>
          <w:ilvl w:val="0"/>
          <w:numId w:val="7"/>
        </w:numPr>
        <w:rPr>
          <w:rStyle w:val="12"/>
          <w:rFonts w:hint="eastAsia" w:ascii="Arial" w:hAnsi="Arial" w:eastAsia="宋体" w:cs="Arial"/>
          <w:b/>
          <w:bCs/>
          <w:i w:val="0"/>
          <w:iCs w:val="0"/>
          <w:caps w:val="0"/>
          <w:color w:val="4D4D4D"/>
          <w:spacing w:val="0"/>
          <w:sz w:val="30"/>
          <w:szCs w:val="30"/>
          <w:shd w:val="clear" w:fill="FFFFFF"/>
          <w:lang w:val="en-US" w:eastAsia="zh-CN"/>
        </w:rPr>
      </w:pPr>
      <w:r>
        <w:rPr>
          <w:rFonts w:hint="eastAsia" w:ascii="微软雅黑" w:hAnsi="微软雅黑" w:eastAsia="微软雅黑" w:cs="微软雅黑"/>
          <w:b/>
          <w:bCs/>
          <w:i w:val="0"/>
          <w:iCs w:val="0"/>
          <w:caps w:val="0"/>
          <w:color w:val="333333"/>
          <w:spacing w:val="0"/>
          <w:sz w:val="30"/>
          <w:szCs w:val="30"/>
          <w:shd w:val="clear" w:fill="FFFFFF"/>
          <w:lang w:val="en-US" w:eastAsia="zh-CN"/>
        </w:rPr>
        <w:t>快照读，为了避免同一个事物不同时间读取的同一个数据不一样（不可重复读），所以</w:t>
      </w:r>
      <w:r>
        <w:rPr>
          <w:rFonts w:ascii="Arial" w:hAnsi="Arial" w:eastAsia="Arial" w:cs="Arial"/>
          <w:b/>
          <w:bCs/>
          <w:i w:val="0"/>
          <w:iCs w:val="0"/>
          <w:caps w:val="0"/>
          <w:color w:val="4D4D4D"/>
          <w:spacing w:val="0"/>
          <w:sz w:val="30"/>
          <w:szCs w:val="30"/>
          <w:shd w:val="clear" w:fill="FFFFFF"/>
        </w:rPr>
        <w:t>一次事务中只在</w:t>
      </w:r>
      <w:r>
        <w:rPr>
          <w:rStyle w:val="12"/>
          <w:rFonts w:hint="default" w:ascii="Arial" w:hAnsi="Arial" w:eastAsia="Arial" w:cs="Arial"/>
          <w:b/>
          <w:bCs/>
          <w:i w:val="0"/>
          <w:iCs w:val="0"/>
          <w:caps w:val="0"/>
          <w:color w:val="4D4D4D"/>
          <w:spacing w:val="0"/>
          <w:sz w:val="30"/>
          <w:szCs w:val="30"/>
          <w:shd w:val="clear" w:fill="FFFFFF"/>
        </w:rPr>
        <w:t>第一次select</w:t>
      </w:r>
      <w:r>
        <w:rPr>
          <w:rFonts w:hint="default" w:ascii="Arial" w:hAnsi="Arial" w:eastAsia="Arial" w:cs="Arial"/>
          <w:b/>
          <w:bCs/>
          <w:i w:val="0"/>
          <w:iCs w:val="0"/>
          <w:caps w:val="0"/>
          <w:color w:val="4D4D4D"/>
          <w:spacing w:val="0"/>
          <w:sz w:val="30"/>
          <w:szCs w:val="30"/>
          <w:shd w:val="clear" w:fill="FFFFFF"/>
        </w:rPr>
        <w:t>时生成</w:t>
      </w:r>
      <w:r>
        <w:rPr>
          <w:rFonts w:hint="eastAsia" w:ascii="Arial" w:hAnsi="Arial" w:eastAsia="宋体" w:cs="Arial"/>
          <w:b/>
          <w:bCs/>
          <w:i w:val="0"/>
          <w:iCs w:val="0"/>
          <w:caps w:val="0"/>
          <w:color w:val="4D4D4D"/>
          <w:spacing w:val="0"/>
          <w:sz w:val="30"/>
          <w:szCs w:val="30"/>
          <w:shd w:val="clear" w:fill="FFFFFF"/>
          <w:lang w:val="en-US" w:eastAsia="zh-CN"/>
        </w:rPr>
        <w:t>快照</w:t>
      </w:r>
      <w:r>
        <w:rPr>
          <w:rFonts w:hint="default" w:ascii="Arial" w:hAnsi="Arial" w:eastAsia="Arial" w:cs="Arial"/>
          <w:b/>
          <w:bCs/>
          <w:i w:val="0"/>
          <w:iCs w:val="0"/>
          <w:caps w:val="0"/>
          <w:color w:val="4D4D4D"/>
          <w:spacing w:val="0"/>
          <w:sz w:val="30"/>
          <w:szCs w:val="30"/>
          <w:shd w:val="clear" w:fill="FFFFFF"/>
        </w:rPr>
        <w:t>版本，后续的查询都是在这个版本上进行，从而实现了</w:t>
      </w:r>
      <w:r>
        <w:rPr>
          <w:rStyle w:val="12"/>
          <w:rFonts w:hint="default" w:ascii="Arial" w:hAnsi="Arial" w:eastAsia="Arial" w:cs="Arial"/>
          <w:b/>
          <w:bCs/>
          <w:i w:val="0"/>
          <w:iCs w:val="0"/>
          <w:caps w:val="0"/>
          <w:color w:val="4D4D4D"/>
          <w:spacing w:val="0"/>
          <w:sz w:val="30"/>
          <w:szCs w:val="30"/>
          <w:shd w:val="clear" w:fill="FFFFFF"/>
        </w:rPr>
        <w:t>可重复读</w:t>
      </w:r>
      <w:r>
        <w:rPr>
          <w:rStyle w:val="12"/>
          <w:rFonts w:hint="eastAsia" w:ascii="Arial" w:hAnsi="Arial" w:eastAsia="宋体" w:cs="Arial"/>
          <w:b/>
          <w:bCs/>
          <w:i w:val="0"/>
          <w:iCs w:val="0"/>
          <w:caps w:val="0"/>
          <w:color w:val="4D4D4D"/>
          <w:spacing w:val="0"/>
          <w:sz w:val="30"/>
          <w:szCs w:val="30"/>
          <w:shd w:val="clear" w:fill="FFFFFF"/>
          <w:lang w:eastAsia="zh-CN"/>
        </w:rPr>
        <w:t>，</w:t>
      </w:r>
      <w:r>
        <w:rPr>
          <w:rStyle w:val="12"/>
          <w:rFonts w:hint="eastAsia" w:ascii="Arial" w:hAnsi="Arial" w:eastAsia="宋体" w:cs="Arial"/>
          <w:b/>
          <w:bCs/>
          <w:i w:val="0"/>
          <w:iCs w:val="0"/>
          <w:caps w:val="0"/>
          <w:color w:val="4D4D4D"/>
          <w:spacing w:val="0"/>
          <w:sz w:val="30"/>
          <w:szCs w:val="30"/>
          <w:shd w:val="clear" w:fill="FFFFFF"/>
          <w:lang w:val="en-US" w:eastAsia="zh-CN"/>
        </w:rPr>
        <w:t>说白了一个表 字段a = 0 这个时候把版本记录下来，然后后来我自己把a变为1，变为100 ，我读取还是读取 a=0的那个版本，就是Mvcc</w:t>
      </w:r>
    </w:p>
    <w:p>
      <w:pPr>
        <w:numPr>
          <w:ilvl w:val="0"/>
          <w:numId w:val="0"/>
        </w:numPr>
        <w:rPr>
          <w:rStyle w:val="12"/>
          <w:rFonts w:hint="eastAsia" w:ascii="Arial" w:hAnsi="Arial" w:eastAsia="宋体" w:cs="Arial"/>
          <w:b/>
          <w:bCs/>
          <w:i w:val="0"/>
          <w:iCs w:val="0"/>
          <w:caps w:val="0"/>
          <w:color w:val="4D4D4D"/>
          <w:spacing w:val="0"/>
          <w:sz w:val="30"/>
          <w:szCs w:val="30"/>
          <w:shd w:val="clear" w:fill="FFFFFF"/>
          <w:lang w:val="en-US" w:eastAsia="zh-CN"/>
        </w:rPr>
      </w:pPr>
      <w:r>
        <w:rPr>
          <w:rStyle w:val="12"/>
          <w:rFonts w:hint="eastAsia" w:ascii="Arial" w:hAnsi="Arial" w:eastAsia="宋体" w:cs="Arial"/>
          <w:b/>
          <w:bCs/>
          <w:i w:val="0"/>
          <w:iCs w:val="0"/>
          <w:caps w:val="0"/>
          <w:color w:val="4D4D4D"/>
          <w:spacing w:val="0"/>
          <w:sz w:val="30"/>
          <w:szCs w:val="30"/>
          <w:shd w:val="clear" w:fill="FFFFFF"/>
          <w:lang w:val="en-US" w:eastAsia="zh-CN"/>
        </w:rPr>
        <w:t>图解：</w:t>
      </w:r>
    </w:p>
    <w:p>
      <w:pPr>
        <w:numPr>
          <w:ilvl w:val="0"/>
          <w:numId w:val="0"/>
        </w:numPr>
        <w:rPr>
          <w:rStyle w:val="12"/>
          <w:rFonts w:hint="default" w:ascii="Arial" w:hAnsi="Arial" w:eastAsia="宋体" w:cs="Arial"/>
          <w:b/>
          <w:bCs/>
          <w:i w:val="0"/>
          <w:iCs w:val="0"/>
          <w:caps w:val="0"/>
          <w:color w:val="4D4D4D"/>
          <w:spacing w:val="0"/>
          <w:sz w:val="30"/>
          <w:szCs w:val="30"/>
          <w:shd w:val="clear" w:fill="FFFFFF"/>
          <w:lang w:val="en-US" w:eastAsia="zh-CN"/>
        </w:rPr>
      </w:pPr>
      <w:r>
        <w:rPr>
          <w:rStyle w:val="12"/>
          <w:rFonts w:hint="eastAsia" w:ascii="Arial" w:hAnsi="Arial" w:eastAsia="宋体" w:cs="Arial"/>
          <w:b/>
          <w:bCs/>
          <w:i w:val="0"/>
          <w:iCs w:val="0"/>
          <w:caps w:val="0"/>
          <w:color w:val="4D4D4D"/>
          <w:spacing w:val="0"/>
          <w:sz w:val="30"/>
          <w:szCs w:val="30"/>
          <w:shd w:val="clear" w:fill="FFFFFF"/>
          <w:lang w:val="en-US" w:eastAsia="zh-CN"/>
        </w:rPr>
        <w:t>白话文</w:t>
      </w:r>
    </w:p>
    <w:p>
      <w:pPr>
        <w:numPr>
          <w:ilvl w:val="0"/>
          <w:numId w:val="0"/>
        </w:numPr>
        <w:rPr>
          <w:rStyle w:val="12"/>
          <w:rFonts w:hint="default" w:ascii="Arial" w:hAnsi="Arial" w:eastAsia="宋体" w:cs="Arial"/>
          <w:b/>
          <w:bCs/>
          <w:i w:val="0"/>
          <w:iCs w:val="0"/>
          <w:caps w:val="0"/>
          <w:color w:val="4D4D4D"/>
          <w:spacing w:val="0"/>
          <w:sz w:val="30"/>
          <w:szCs w:val="30"/>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"https://blog.csdn.net/promisessh/article/details/115385685" </w:instrText>
      </w:r>
      <w:r>
        <w:rPr>
          <w:rFonts w:ascii="宋体" w:hAnsi="宋体" w:eastAsia="宋体" w:cs="宋体"/>
          <w:sz w:val="24"/>
          <w:szCs w:val="24"/>
        </w:rPr>
        <w:fldChar w:fldCharType="separate"/>
      </w:r>
      <w:r>
        <w:rPr>
          <w:rStyle w:val="13"/>
          <w:rFonts w:ascii="宋体" w:hAnsi="宋体" w:eastAsia="宋体" w:cs="宋体"/>
          <w:sz w:val="24"/>
          <w:szCs w:val="24"/>
        </w:rPr>
        <w:t>mysql mvcc底层详解+图解_promisessh的博客-CSDN博客</w:t>
      </w:r>
      <w:r>
        <w:rPr>
          <w:rFonts w:ascii="宋体" w:hAnsi="宋体" w:eastAsia="宋体" w:cs="宋体"/>
          <w:sz w:val="24"/>
          <w:szCs w:val="24"/>
        </w:rPr>
        <w:fldChar w:fldCharType="end"/>
      </w:r>
    </w:p>
    <w:p>
      <w:pPr>
        <w:numPr>
          <w:ilvl w:val="0"/>
          <w:numId w:val="0"/>
        </w:numPr>
        <w:rPr>
          <w:rStyle w:val="12"/>
          <w:rFonts w:hint="default" w:ascii="Arial" w:hAnsi="Arial" w:eastAsia="宋体" w:cs="Arial"/>
          <w:b/>
          <w:bCs/>
          <w:i w:val="0"/>
          <w:iCs w:val="0"/>
          <w:caps w:val="0"/>
          <w:color w:val="4D4D4D"/>
          <w:spacing w:val="0"/>
          <w:sz w:val="30"/>
          <w:szCs w:val="30"/>
          <w:shd w:val="clear" w:fill="FFFFFF"/>
          <w:lang w:val="en-US" w:eastAsia="zh-CN"/>
        </w:rPr>
      </w:pPr>
      <w:r>
        <w:rPr>
          <w:rStyle w:val="12"/>
          <w:rFonts w:hint="eastAsia" w:ascii="Arial" w:hAnsi="Arial" w:eastAsia="宋体" w:cs="Arial"/>
          <w:b/>
          <w:bCs/>
          <w:i w:val="0"/>
          <w:iCs w:val="0"/>
          <w:color w:val="4D4D4D"/>
          <w:spacing w:val="0"/>
          <w:sz w:val="30"/>
          <w:szCs w:val="30"/>
          <w:shd w:val="clear" w:fill="FFFFFF"/>
          <w:lang w:val="en-US" w:eastAsia="zh-CN"/>
        </w:rPr>
        <w:t>R</w:t>
      </w:r>
      <w:r>
        <w:rPr>
          <w:rStyle w:val="12"/>
          <w:rFonts w:hint="eastAsia" w:ascii="Arial" w:hAnsi="Arial" w:eastAsia="宋体" w:cs="Arial"/>
          <w:b/>
          <w:bCs/>
          <w:i w:val="0"/>
          <w:iCs w:val="0"/>
          <w:caps w:val="0"/>
          <w:color w:val="4D4D4D"/>
          <w:spacing w:val="0"/>
          <w:sz w:val="30"/>
          <w:szCs w:val="30"/>
          <w:shd w:val="clear" w:fill="FFFFFF"/>
          <w:lang w:val="en-US" w:eastAsia="zh-CN"/>
        </w:rPr>
        <w:t>eadview + undolog 版本连 复杂</w:t>
      </w:r>
    </w:p>
    <w:p>
      <w:pPr>
        <w:numPr>
          <w:ilvl w:val="0"/>
          <w:numId w:val="0"/>
        </w:numPr>
        <w:rPr>
          <w:rStyle w:val="12"/>
          <w:rFonts w:hint="default" w:ascii="Arial" w:hAnsi="Arial" w:eastAsia="宋体" w:cs="Arial"/>
          <w:b/>
          <w:bCs/>
          <w:i w:val="0"/>
          <w:iCs w:val="0"/>
          <w:caps w:val="0"/>
          <w:color w:val="4D4D4D"/>
          <w:spacing w:val="0"/>
          <w:sz w:val="30"/>
          <w:szCs w:val="30"/>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"https://blog.csdn.net/h380115990/article/details/107638370" </w:instrText>
      </w:r>
      <w:r>
        <w:rPr>
          <w:rFonts w:ascii="宋体" w:hAnsi="宋体" w:eastAsia="宋体" w:cs="宋体"/>
          <w:sz w:val="24"/>
          <w:szCs w:val="24"/>
        </w:rPr>
        <w:fldChar w:fldCharType="separate"/>
      </w:r>
      <w:r>
        <w:rPr>
          <w:rStyle w:val="14"/>
          <w:rFonts w:ascii="宋体" w:hAnsi="宋体" w:eastAsia="宋体" w:cs="宋体"/>
          <w:sz w:val="24"/>
          <w:szCs w:val="24"/>
        </w:rPr>
        <w:t>图解MySQL 8.0 中的MVCC原理_尼尧Nier的博客-CSDN博客</w:t>
      </w:r>
      <w:r>
        <w:rPr>
          <w:rFonts w:ascii="宋体" w:hAnsi="宋体" w:eastAsia="宋体" w:cs="宋体"/>
          <w:sz w:val="24"/>
          <w:szCs w:val="24"/>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bCs/>
          <w:i w:val="0"/>
          <w:iCs w:val="0"/>
          <w:caps w:val="0"/>
          <w:color w:val="222226"/>
          <w:spacing w:val="0"/>
          <w:sz w:val="33"/>
          <w:szCs w:val="33"/>
          <w:highlight w:val="yellow"/>
        </w:rPr>
      </w:pPr>
      <w:r>
        <w:rPr>
          <w:rFonts w:hint="eastAsia" w:ascii="微软雅黑" w:hAnsi="微软雅黑" w:eastAsia="微软雅黑" w:cs="微软雅黑"/>
          <w:b/>
          <w:bCs/>
          <w:i w:val="0"/>
          <w:iCs w:val="0"/>
          <w:caps w:val="0"/>
          <w:color w:val="222226"/>
          <w:spacing w:val="0"/>
          <w:sz w:val="33"/>
          <w:szCs w:val="33"/>
          <w:highlight w:val="yellow"/>
          <w:shd w:val="clear" w:fill="FFFFFF"/>
        </w:rPr>
        <w:t>深入理解mysql四种隔离级别及底层实现原理（MVCC和锁）</w:t>
      </w:r>
    </w:p>
    <w:p>
      <w:pPr>
        <w:rPr>
          <w:rStyle w:val="12"/>
          <w:rFonts w:hint="default" w:ascii="微软雅黑" w:hAnsi="微软雅黑" w:eastAsia="微软雅黑" w:cs="微软雅黑"/>
          <w:i w:val="0"/>
          <w:iCs w:val="0"/>
          <w:caps w:val="0"/>
          <w:color w:val="333333"/>
          <w:spacing w:val="0"/>
          <w:sz w:val="30"/>
          <w:szCs w:val="30"/>
          <w:shd w:val="clear" w:fill="FFFFFF"/>
          <w:lang w:val="en-US" w:eastAsia="zh-CN"/>
        </w:rPr>
      </w:pPr>
      <w:r>
        <w:rPr>
          <w:rStyle w:val="12"/>
          <w:rFonts w:hint="eastAsia" w:ascii="微软雅黑" w:hAnsi="微软雅黑" w:eastAsia="微软雅黑" w:cs="微软雅黑"/>
          <w:i w:val="0"/>
          <w:iCs w:val="0"/>
          <w:caps w:val="0"/>
          <w:color w:val="333333"/>
          <w:spacing w:val="0"/>
          <w:sz w:val="30"/>
          <w:szCs w:val="30"/>
          <w:shd w:val="clear" w:fill="FFFFFF"/>
          <w:lang w:val="en-US" w:eastAsia="zh-CN"/>
        </w:rPr>
        <w:t>这两个url 是重点</w:t>
      </w:r>
    </w:p>
    <w:p>
      <w:pPr>
        <w:rPr>
          <w:rStyle w:val="12"/>
          <w:rFonts w:hint="default" w:ascii="微软雅黑" w:hAnsi="微软雅黑" w:eastAsia="微软雅黑" w:cs="微软雅黑"/>
          <w:i w:val="0"/>
          <w:iCs w:val="0"/>
          <w:caps w:val="0"/>
          <w:color w:val="333333"/>
          <w:spacing w:val="0"/>
          <w:sz w:val="30"/>
          <w:szCs w:val="30"/>
          <w:shd w:val="clear" w:fill="FFFFFF"/>
          <w:lang w:val="en-US" w:eastAsia="zh-CN"/>
        </w:rPr>
      </w:pPr>
      <w:r>
        <w:rPr>
          <w:rStyle w:val="12"/>
          <w:rFonts w:hint="default" w:ascii="微软雅黑" w:hAnsi="微软雅黑" w:eastAsia="微软雅黑" w:cs="微软雅黑"/>
          <w:i w:val="0"/>
          <w:iCs w:val="0"/>
          <w:caps w:val="0"/>
          <w:color w:val="333333"/>
          <w:spacing w:val="0"/>
          <w:sz w:val="30"/>
          <w:szCs w:val="30"/>
          <w:shd w:val="clear" w:fill="FFFFFF"/>
          <w:lang w:val="en-US" w:eastAsia="zh-CN"/>
        </w:rPr>
        <w:t>https://blog.csdn.net/weixin_42130471/article/details/89142983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https://www.cnblogs.com/wwcom123/p/10727194.html</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读不可提交： 一个事务可以读到另一个事务没提交的</w:t>
      </w:r>
    </w:p>
    <w:p>
      <w:pPr>
        <w:rPr>
          <w:rFonts w:hint="eastAsia"/>
          <w:lang w:val="en-US" w:eastAsia="zh-CN"/>
        </w:rPr>
      </w:pPr>
      <w:r>
        <w:rPr>
          <w:rFonts w:hint="eastAsia"/>
          <w:lang w:val="en-US" w:eastAsia="zh-CN"/>
        </w:rPr>
        <w:t>读可提交：   一个事务可以读到另一个事务提交的</w:t>
      </w:r>
    </w:p>
    <w:p>
      <w:pPr>
        <w:ind w:left="1890" w:hanging="1890" w:hangingChars="900"/>
        <w:rPr>
          <w:rFonts w:hint="eastAsia"/>
          <w:lang w:val="en-US" w:eastAsia="zh-CN"/>
        </w:rPr>
      </w:pPr>
      <w:r>
        <w:rPr>
          <w:rFonts w:hint="eastAsia"/>
          <w:lang w:val="en-US" w:eastAsia="zh-CN"/>
        </w:rPr>
        <w:t>可重复度，   通过快照读，可以重复读取一个事务中不同时候的操作，读出来的结果是一样的</w:t>
      </w:r>
    </w:p>
    <w:p>
      <w:pPr>
        <w:ind w:left="1890" w:hanging="1890" w:hangingChars="900"/>
        <w:rPr>
          <w:rFonts w:hint="default"/>
          <w:lang w:val="en-US" w:eastAsia="zh-CN"/>
        </w:rPr>
      </w:pPr>
      <w:r>
        <w:rPr>
          <w:rFonts w:hint="eastAsia"/>
          <w:lang w:val="en-US" w:eastAsia="zh-CN"/>
        </w:rPr>
        <w:t>序列化：  像序列化一样，所有的都加共享锁，读写互斥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highlight w:val="yellow"/>
          <w:lang w:val="en-US" w:eastAsia="zh-CN"/>
        </w:rPr>
        <w:t>为什么要二阶段提交mysql   prepare  commit</w:t>
      </w:r>
    </w:p>
    <w:p>
      <w:pPr>
        <w:pStyle w:val="6"/>
        <w:bidi w:val="0"/>
        <w:rPr>
          <w:rFonts w:hint="eastAsia"/>
          <w:lang w:val="en-US" w:eastAsia="zh-CN"/>
        </w:rPr>
      </w:pPr>
      <w:r>
        <w:t>MySQL使用两阶段提交主要解决 binlog 和 InnoDB redo log 的数据</w:t>
      </w:r>
      <w:r>
        <w:rPr>
          <w:rFonts w:hint="eastAsia"/>
          <w:lang w:val="en-US" w:eastAsia="zh-CN"/>
        </w:rPr>
        <w:t>一致性问题</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highlight w:val="yellow"/>
          <w:lang w:val="en-US" w:eastAsia="zh-CN"/>
        </w:rPr>
      </w:pPr>
      <w:r>
        <w:rPr>
          <w:rFonts w:hint="eastAsia"/>
          <w:highlight w:val="yellow"/>
          <w:lang w:val="en-US" w:eastAsia="zh-CN"/>
        </w:rPr>
        <w:t>Mysql 查询慢的原因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"https://zhuanlan.zhihu.com/p/407400857?utm_source=wechat_timeline&amp;utm_medium=social&amp;utm_oi=1058644653334773760&amp;utm_campaign=shareopn" </w:instrText>
      </w:r>
      <w:r>
        <w:rPr>
          <w:rFonts w:ascii="宋体" w:hAnsi="宋体" w:eastAsia="宋体" w:cs="宋体"/>
          <w:sz w:val="24"/>
          <w:szCs w:val="24"/>
        </w:rPr>
        <w:fldChar w:fldCharType="separate"/>
      </w:r>
      <w:r>
        <w:rPr>
          <w:rStyle w:val="14"/>
          <w:rFonts w:ascii="宋体" w:hAnsi="宋体" w:eastAsia="宋体" w:cs="宋体"/>
          <w:sz w:val="24"/>
          <w:szCs w:val="24"/>
        </w:rPr>
        <w:t>腾讯面试：一条SQL语句执行得很慢的原因有哪些？---不看后悔系列 - 知乎 (zhihu.com)</w:t>
      </w:r>
      <w:r>
        <w:rPr>
          <w:rFonts w:ascii="宋体" w:hAnsi="宋体" w:eastAsia="宋体" w:cs="宋体"/>
          <w:sz w:val="24"/>
          <w:szCs w:val="24"/>
        </w:rPr>
        <w:fldChar w:fldCharType="end"/>
      </w:r>
    </w:p>
    <w:p>
      <w:pPr>
        <w:numPr>
          <w:ilvl w:val="0"/>
          <w:numId w:val="0"/>
        </w:numPr>
        <w:rPr>
          <w:rFonts w:hint="eastAsia"/>
          <w:lang w:val="en-US" w:eastAsia="zh-CN"/>
        </w:rPr>
      </w:pPr>
      <w:r>
        <w:rPr>
          <w:rFonts w:hint="eastAsia"/>
          <w:lang w:val="en-US" w:eastAsia="zh-CN"/>
        </w:rPr>
        <w:t>经常： 索引问题</w:t>
      </w:r>
    </w:p>
    <w:p>
      <w:pPr>
        <w:numPr>
          <w:ilvl w:val="0"/>
          <w:numId w:val="0"/>
        </w:numPr>
        <w:rPr>
          <w:rFonts w:hint="eastAsia"/>
          <w:lang w:val="en-US" w:eastAsia="zh-CN"/>
        </w:rPr>
      </w:pPr>
      <w:r>
        <w:rPr>
          <w:rFonts w:hint="eastAsia"/>
          <w:lang w:val="en-US" w:eastAsia="zh-CN"/>
        </w:rPr>
        <w:t>偶尔：</w:t>
      </w:r>
    </w:p>
    <w:p>
      <w:pPr>
        <w:numPr>
          <w:ilvl w:val="0"/>
          <w:numId w:val="0"/>
        </w:numPr>
        <w:rPr>
          <w:rFonts w:hint="eastAsia"/>
          <w:lang w:val="en-US" w:eastAsia="zh-CN"/>
        </w:rPr>
      </w:pPr>
      <w:r>
        <w:rPr>
          <w:rFonts w:hint="eastAsia"/>
          <w:lang w:val="en-US" w:eastAsia="zh-CN"/>
        </w:rPr>
        <w:t xml:space="preserve"> 1. redolog 满了正在脏刷</w:t>
      </w:r>
    </w:p>
    <w:p>
      <w:pPr>
        <w:numPr>
          <w:ilvl w:val="0"/>
          <w:numId w:val="7"/>
        </w:numPr>
        <w:ind w:left="0" w:leftChars="0" w:firstLine="0" w:firstLineChars="0"/>
        <w:rPr>
          <w:rFonts w:hint="default"/>
          <w:lang w:val="en-US" w:eastAsia="zh-CN"/>
        </w:rPr>
      </w:pPr>
      <w:r>
        <w:rPr>
          <w:rFonts w:hint="eastAsia"/>
          <w:lang w:val="en-US" w:eastAsia="zh-CN"/>
        </w:rPr>
        <w:t xml:space="preserve">待操作行加锁了  </w:t>
      </w:r>
      <w:r>
        <w:rPr>
          <w:rFonts w:ascii="微软雅黑" w:hAnsi="微软雅黑" w:eastAsia="微软雅黑" w:cs="微软雅黑"/>
          <w:i w:val="0"/>
          <w:iCs w:val="0"/>
          <w:caps w:val="0"/>
          <w:color w:val="121212"/>
          <w:spacing w:val="0"/>
          <w:sz w:val="27"/>
          <w:szCs w:val="27"/>
          <w:shd w:val="clear" w:fill="FFFFFF"/>
        </w:rPr>
        <w:t> </w:t>
      </w:r>
      <w:r>
        <w:rPr>
          <w:rFonts w:hint="eastAsia" w:ascii="微软雅黑" w:hAnsi="微软雅黑" w:eastAsia="微软雅黑" w:cs="微软雅黑"/>
          <w:b/>
          <w:bCs/>
          <w:i w:val="0"/>
          <w:iCs w:val="0"/>
          <w:caps w:val="0"/>
          <w:color w:val="121212"/>
          <w:spacing w:val="0"/>
          <w:sz w:val="27"/>
          <w:szCs w:val="27"/>
          <w:shd w:val="clear" w:fill="FFFFFF"/>
        </w:rPr>
        <w:t>show processlist</w:t>
      </w:r>
      <w:r>
        <w:rPr>
          <w:rFonts w:hint="eastAsia" w:ascii="微软雅黑" w:hAnsi="微软雅黑" w:eastAsia="微软雅黑" w:cs="微软雅黑"/>
          <w:i w:val="0"/>
          <w:iCs w:val="0"/>
          <w:caps w:val="0"/>
          <w:color w:val="121212"/>
          <w:spacing w:val="0"/>
          <w:sz w:val="27"/>
          <w:szCs w:val="27"/>
          <w:shd w:val="clear" w:fill="FFFFFF"/>
        </w:rPr>
        <w:t>这个命令来查看当前</w:t>
      </w:r>
      <w:r>
        <w:rPr>
          <w:rFonts w:hint="eastAsia" w:ascii="微软雅黑" w:hAnsi="微软雅黑" w:eastAsia="微软雅黑" w:cs="微软雅黑"/>
          <w:i w:val="0"/>
          <w:iCs w:val="0"/>
          <w:caps w:val="0"/>
          <w:color w:val="121212"/>
          <w:spacing w:val="0"/>
          <w:sz w:val="27"/>
          <w:szCs w:val="27"/>
          <w:shd w:val="clear" w:fill="FFFFFF"/>
          <w:lang w:val="en-US" w:eastAsia="zh-CN"/>
        </w:rPr>
        <w:t>锁</w:t>
      </w:r>
      <w:r>
        <w:rPr>
          <w:rFonts w:hint="eastAsia" w:ascii="微软雅黑" w:hAnsi="微软雅黑" w:eastAsia="微软雅黑" w:cs="微软雅黑"/>
          <w:i w:val="0"/>
          <w:iCs w:val="0"/>
          <w:caps w:val="0"/>
          <w:color w:val="121212"/>
          <w:spacing w:val="0"/>
          <w:sz w:val="27"/>
          <w:szCs w:val="27"/>
          <w:shd w:val="clear" w:fill="FFFFFF"/>
        </w:rPr>
        <w:t>的状态</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eastAsia"/>
          <w:highlight w:val="yellow"/>
          <w:lang w:val="en-US" w:eastAsia="zh-CN"/>
        </w:rPr>
      </w:pPr>
      <w:r>
        <w:rPr>
          <w:rFonts w:hint="eastAsia"/>
          <w:highlight w:val="yellow"/>
          <w:lang w:val="en-US" w:eastAsia="zh-CN"/>
        </w:rPr>
        <w:t>Mysql索引底层</w:t>
      </w:r>
    </w:p>
    <w:p>
      <w:pPr>
        <w:rPr>
          <w:rFonts w:hint="default"/>
          <w:lang w:val="en-US" w:eastAsia="zh-CN"/>
        </w:rPr>
      </w:pPr>
      <w:r>
        <w:rPr>
          <w:rFonts w:hint="default"/>
          <w:lang w:val="en-US" w:eastAsia="zh-CN"/>
        </w:rPr>
        <w:t>https://blog.csdn.net/weixin_29737443/article/details/113190776</w:t>
      </w:r>
    </w:p>
    <w:p>
      <w:pPr>
        <w:pStyle w:val="4"/>
        <w:bidi w:val="0"/>
        <w:rPr>
          <w:rFonts w:hint="eastAsia"/>
          <w:highlight w:val="yellow"/>
          <w:lang w:val="en-US" w:eastAsia="zh-CN"/>
        </w:rPr>
      </w:pPr>
      <w:r>
        <w:rPr>
          <w:rFonts w:hint="eastAsia"/>
          <w:highlight w:val="yellow"/>
          <w:lang w:val="en-US" w:eastAsia="zh-CN"/>
        </w:rPr>
        <w:t xml:space="preserve">Mysql联合索引底层 </w:t>
      </w:r>
    </w:p>
    <w:p>
      <w:pPr>
        <w:rPr>
          <w:rFonts w:hint="default"/>
          <w:lang w:val="en-US" w:eastAsia="zh-CN"/>
        </w:rPr>
      </w:pPr>
      <w:r>
        <w:drawing>
          <wp:inline distT="0" distB="0" distL="114300" distR="114300">
            <wp:extent cx="5928995" cy="3498850"/>
            <wp:effectExtent l="0" t="0" r="1460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928995" cy="3498850"/>
                    </a:xfrm>
                    <a:prstGeom prst="rect">
                      <a:avLst/>
                    </a:prstGeom>
                    <a:noFill/>
                    <a:ln>
                      <a:noFill/>
                    </a:ln>
                  </pic:spPr>
                </pic:pic>
              </a:graphicData>
            </a:graphic>
          </wp:inline>
        </w:drawing>
      </w:r>
      <w:r>
        <w:drawing>
          <wp:inline distT="0" distB="0" distL="114300" distR="114300">
            <wp:extent cx="5928995" cy="3498850"/>
            <wp:effectExtent l="0" t="0" r="1460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928995" cy="3498850"/>
                    </a:xfrm>
                    <a:prstGeom prst="rect">
                      <a:avLst/>
                    </a:prstGeom>
                    <a:noFill/>
                    <a:ln>
                      <a:noFill/>
                    </a:ln>
                  </pic:spPr>
                </pic:pic>
              </a:graphicData>
            </a:graphic>
          </wp:inline>
        </w:drawing>
      </w:r>
    </w:p>
    <w:p>
      <w:pPr>
        <w:rPr>
          <w:rFonts w:hint="default" w:eastAsia="宋体"/>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"https://blog.csdn.net/cristianoxm/article/details/107818084" </w:instrText>
      </w:r>
      <w:r>
        <w:rPr>
          <w:rFonts w:ascii="宋体" w:hAnsi="宋体" w:eastAsia="宋体" w:cs="宋体"/>
          <w:sz w:val="24"/>
          <w:szCs w:val="24"/>
        </w:rPr>
        <w:fldChar w:fldCharType="separate"/>
      </w:r>
      <w:r>
        <w:rPr>
          <w:rStyle w:val="13"/>
          <w:rFonts w:ascii="宋体" w:hAnsi="宋体" w:eastAsia="宋体" w:cs="宋体"/>
          <w:sz w:val="24"/>
          <w:szCs w:val="24"/>
        </w:rPr>
        <w:t>mysql联合索引的数据结构_cristianoxm的博客-CSDN博客_mysql联合索引存储结构</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这个链接讲的详细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所以使用覆盖索引，可以直接命中联合索引所在b+树，不用回表到主索引树上</w:t>
      </w:r>
    </w:p>
    <w:p>
      <w:pPr>
        <w:rPr>
          <w:rFonts w:hint="default"/>
          <w:lang w:val="en-US" w:eastAsia="zh-CN"/>
        </w:rPr>
      </w:pPr>
    </w:p>
    <w:p>
      <w:pPr>
        <w:rPr>
          <w:rFonts w:hint="default"/>
          <w:lang w:val="en-US" w:eastAsia="zh-CN"/>
        </w:rPr>
      </w:pPr>
      <w:r>
        <w:rPr>
          <w:rFonts w:hint="eastAsia"/>
          <w:lang w:val="en-US" w:eastAsia="zh-CN"/>
        </w:rPr>
        <w:t>所以联合索引如果不遵循最佳左前缀原则，在联合索引B+树上，根本无法定位，因为每个索引的顺序就是 b,c</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highlight w:val="yellow"/>
          <w:lang w:val="en-US" w:eastAsia="zh-CN"/>
        </w:rPr>
      </w:pPr>
      <w:r>
        <w:rPr>
          <w:rFonts w:hint="eastAsia"/>
          <w:highlight w:val="yellow"/>
          <w:lang w:val="en-US" w:eastAsia="zh-CN"/>
        </w:rPr>
        <w:t>%Like失效原因</w:t>
      </w:r>
    </w:p>
    <w:p>
      <w:pPr>
        <w:rPr>
          <w:rFonts w:hint="default"/>
          <w:lang w:val="en-US" w:eastAsia="zh-CN"/>
        </w:rPr>
      </w:pPr>
    </w:p>
    <w:p>
      <w:pPr>
        <w:rPr>
          <w:rFonts w:hint="default"/>
          <w:lang w:val="en-US" w:eastAsia="zh-CN"/>
        </w:rPr>
      </w:pPr>
      <w:r>
        <w:drawing>
          <wp:inline distT="0" distB="0" distL="114300" distR="114300">
            <wp:extent cx="5265420" cy="3110865"/>
            <wp:effectExtent l="0" t="0" r="762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5420" cy="31108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由于B+树查找索引是按照值查找，你搞一个 %M，根本无法定位到具体哪一个索引，所以必然失效</w:t>
      </w:r>
    </w:p>
    <w:p>
      <w:pPr>
        <w:rPr>
          <w:rFonts w:hint="default"/>
          <w:lang w:val="en-US" w:eastAsia="zh-CN"/>
        </w:rPr>
      </w:pPr>
    </w:p>
    <w:p>
      <w:pPr>
        <w:rPr>
          <w:rFonts w:hint="default"/>
          <w:lang w:val="en-US" w:eastAsia="zh-CN"/>
        </w:rPr>
      </w:pPr>
    </w:p>
    <w:p>
      <w:pPr>
        <w:pStyle w:val="2"/>
        <w:bidi w:val="0"/>
        <w:rPr>
          <w:rFonts w:hint="eastAsia"/>
          <w:highlight w:val="yellow"/>
          <w:lang w:val="en-US" w:eastAsia="zh-CN"/>
        </w:rPr>
      </w:pPr>
      <w:r>
        <w:rPr>
          <w:rFonts w:hint="eastAsia"/>
          <w:highlight w:val="yellow"/>
          <w:lang w:val="en-US" w:eastAsia="zh-CN"/>
        </w:rPr>
        <w:t>1.2.2 高并发条件下的行锁表锁</w:t>
      </w:r>
    </w:p>
    <w:p>
      <w:pPr>
        <w:spacing w:line="360" w:lineRule="auto"/>
        <w:ind w:firstLine="480" w:firstLineChars="200"/>
        <w:rPr>
          <w:rFonts w:hint="eastAsia"/>
          <w:sz w:val="24"/>
          <w:szCs w:val="24"/>
          <w:lang w:val="en-US" w:eastAsia="zh-CN"/>
        </w:rPr>
      </w:pPr>
      <w:r>
        <w:rPr>
          <w:rFonts w:hint="eastAsia"/>
          <w:sz w:val="24"/>
          <w:szCs w:val="24"/>
          <w:lang w:val="en-US" w:eastAsia="zh-CN"/>
        </w:rPr>
        <w:t>既然聊到了索引，就不得不聊一聊锁，在InnoDB存储引擎中的行锁就是基于索引来实现的。而MySQL默认的锁是在MySQL Server层面的表锁。这种表锁如果在安全的角度看的确可以很好地解决高并发下数据一致性的问题。但是如果从执行效率的角度看就不是那么得当了。因此MySQL InnoDB引入了基于索引的行锁，这种行锁在索引失效或者没有索引的情况下会自动更替为MySQL Server层面的表锁。并且行锁也会根据索引类型的不同而锁定不同的行。在PRIMARY INDEX / UNIQUE INDEX情况下会执行RECORD LOCK算法，只会锁当前数据行，而如果是普通的INDEX则会执行NEXT-KEY LOCK算法，NEXT-KEY LOCK算法则相当于是GAP LOCK算法与RECORD LOCK算法的结合，他不仅仅会把当前索引所在的数据行进行上锁操作，而且还会对上一条数据到下一条数据的范围内的范围进行加锁操作。而这种行锁的根本作用一方面是为了解决幻读的问题，另一方便是为了解决并发UPDATE/INSERT/DELETE的问题。下面降将通过具体的例子论证这三种行锁算法的作用。</w:t>
      </w:r>
    </w:p>
    <w:p>
      <w:pPr>
        <w:spacing w:line="360" w:lineRule="auto"/>
        <w:ind w:firstLine="480" w:firstLineChars="200"/>
        <w:rPr>
          <w:rFonts w:hint="default"/>
          <w:sz w:val="24"/>
          <w:szCs w:val="24"/>
          <w:lang w:val="en-US" w:eastAsia="zh-CN"/>
        </w:rPr>
      </w:pPr>
      <w:r>
        <w:rPr>
          <w:rFonts w:hint="eastAsia"/>
          <w:sz w:val="24"/>
          <w:szCs w:val="24"/>
          <w:lang w:val="en-US" w:eastAsia="zh-CN"/>
        </w:rPr>
        <w:t>这里将通过Student表来进行验证，首先来查看一下Student表内的数据及索引情况。如下图1-4所示</w:t>
      </w:r>
    </w:p>
    <w:p>
      <w:pPr>
        <w:ind w:firstLine="480" w:firstLineChars="200"/>
        <w:rPr>
          <w:rFonts w:hint="eastAsia"/>
          <w:sz w:val="24"/>
          <w:lang w:val="en-US" w:eastAsia="zh-CN"/>
        </w:rPr>
      </w:pPr>
    </w:p>
    <w:p>
      <w:pPr>
        <w:ind w:firstLine="480" w:firstLineChars="200"/>
        <w:rPr>
          <w:rFonts w:hint="default"/>
          <w:sz w:val="24"/>
          <w:lang w:val="en-US" w:eastAsia="zh-CN"/>
        </w:rPr>
      </w:pPr>
    </w:p>
    <w:p>
      <w:pPr>
        <w:ind w:firstLine="480" w:firstLineChars="200"/>
        <w:jc w:val="both"/>
        <w:rPr>
          <w:rFonts w:hint="default"/>
          <w:sz w:val="24"/>
          <w:lang w:val="en-US" w:eastAsia="zh-CN"/>
        </w:rPr>
      </w:pPr>
      <w:r>
        <w:rPr>
          <w:rFonts w:hint="eastAsia"/>
          <w:sz w:val="24"/>
          <w:lang w:val="en-US" w:eastAsia="zh-CN"/>
        </w:rPr>
        <w:t xml:space="preserve"> </w:t>
      </w:r>
      <w:r>
        <w:rPr>
          <w:rFonts w:hint="default"/>
          <w:sz w:val="24"/>
          <w:lang w:val="en-US" w:eastAsia="zh-CN"/>
        </w:rPr>
        <w:drawing>
          <wp:inline distT="0" distB="0" distL="114300" distR="114300">
            <wp:extent cx="5272405" cy="3181985"/>
            <wp:effectExtent l="0" t="0" r="635" b="3175"/>
            <wp:docPr id="9" name="图片 9" descr="student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tudent表信息"/>
                    <pic:cNvPicPr>
                      <a:picLocks noChangeAspect="1"/>
                    </pic:cNvPicPr>
                  </pic:nvPicPr>
                  <pic:blipFill>
                    <a:blip r:embed="rId8"/>
                    <a:stretch>
                      <a:fillRect/>
                    </a:stretch>
                  </pic:blipFill>
                  <pic:spPr>
                    <a:xfrm>
                      <a:off x="0" y="0"/>
                      <a:ext cx="5272405" cy="3181985"/>
                    </a:xfrm>
                    <a:prstGeom prst="rect">
                      <a:avLst/>
                    </a:prstGeom>
                  </pic:spPr>
                </pic:pic>
              </a:graphicData>
            </a:graphic>
          </wp:inline>
        </w:drawing>
      </w:r>
    </w:p>
    <w:p>
      <w:pPr>
        <w:spacing w:line="360" w:lineRule="auto"/>
        <w:jc w:val="center"/>
        <w:rPr>
          <w:rFonts w:hint="default"/>
          <w:szCs w:val="21"/>
          <w:lang w:val="en-US" w:eastAsia="zh-CN"/>
        </w:rPr>
      </w:pPr>
      <w:r>
        <w:rPr>
          <w:rFonts w:hint="eastAsia"/>
          <w:szCs w:val="21"/>
        </w:rPr>
        <w:t>图</w:t>
      </w:r>
      <w:r>
        <w:rPr>
          <w:rFonts w:hint="eastAsia"/>
          <w:szCs w:val="21"/>
          <w:lang w:val="en-US" w:eastAsia="zh-CN"/>
        </w:rPr>
        <w:t>1-4 Student表信息及索引信息</w:t>
      </w:r>
    </w:p>
    <w:p>
      <w:pPr>
        <w:spacing w:line="360" w:lineRule="auto"/>
        <w:jc w:val="center"/>
        <w:rPr>
          <w:rFonts w:hint="default"/>
          <w:szCs w:val="21"/>
          <w:lang w:val="en-US" w:eastAsia="zh-CN"/>
        </w:rPr>
      </w:pPr>
      <w:r>
        <w:rPr>
          <w:rFonts w:hint="eastAsia"/>
          <w:szCs w:val="21"/>
        </w:rPr>
        <w:t>F</w:t>
      </w:r>
      <w:r>
        <w:rPr>
          <w:szCs w:val="21"/>
        </w:rPr>
        <w:t>ig</w:t>
      </w:r>
      <w:r>
        <w:rPr>
          <w:rFonts w:hint="eastAsia"/>
          <w:szCs w:val="21"/>
        </w:rPr>
        <w:t>.</w:t>
      </w:r>
      <w:r>
        <w:rPr>
          <w:rFonts w:hint="eastAsia"/>
          <w:szCs w:val="21"/>
          <w:lang w:val="en-US" w:eastAsia="zh-CN"/>
        </w:rPr>
        <w:t>1</w:t>
      </w:r>
      <w:r>
        <w:rPr>
          <w:rFonts w:hint="eastAsia"/>
          <w:szCs w:val="21"/>
        </w:rPr>
        <w:t>-</w:t>
      </w:r>
      <w:r>
        <w:rPr>
          <w:rFonts w:hint="eastAsia"/>
          <w:szCs w:val="21"/>
          <w:lang w:val="en-US" w:eastAsia="zh-CN"/>
        </w:rPr>
        <w:t>4 Student table information and index information</w:t>
      </w:r>
    </w:p>
    <w:p>
      <w:pPr>
        <w:ind w:firstLine="480" w:firstLineChars="200"/>
        <w:jc w:val="both"/>
        <w:rPr>
          <w:rFonts w:hint="eastAsia"/>
          <w:sz w:val="21"/>
          <w:szCs w:val="21"/>
          <w:lang w:val="en-US" w:eastAsia="zh-CN"/>
        </w:rPr>
      </w:pPr>
      <w:r>
        <w:rPr>
          <w:rFonts w:hint="eastAsia"/>
          <w:sz w:val="24"/>
          <w:szCs w:val="24"/>
          <w:lang w:val="en-US" w:eastAsia="zh-CN"/>
        </w:rPr>
        <w:t>我们选择开启三条线程进行测试，首先进行PRIMARY KEY的测试。如下图1-5所示</w:t>
      </w:r>
    </w:p>
    <w:p>
      <w:pPr>
        <w:jc w:val="both"/>
        <w:rPr>
          <w:rFonts w:hint="default"/>
          <w:sz w:val="24"/>
          <w:lang w:val="en-US" w:eastAsia="zh-CN"/>
        </w:rPr>
      </w:pPr>
      <w:r>
        <w:rPr>
          <w:rFonts w:hint="default"/>
          <w:sz w:val="24"/>
          <w:lang w:val="en-US" w:eastAsia="zh-CN"/>
        </w:rPr>
        <w:drawing>
          <wp:inline distT="0" distB="0" distL="114300" distR="114300">
            <wp:extent cx="5272405" cy="1962785"/>
            <wp:effectExtent l="0" t="0" r="635" b="3175"/>
            <wp:docPr id="11" name="图片 11" descr="lock测试-主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ck测试-主键-1"/>
                    <pic:cNvPicPr>
                      <a:picLocks noChangeAspect="1"/>
                    </pic:cNvPicPr>
                  </pic:nvPicPr>
                  <pic:blipFill>
                    <a:blip r:embed="rId9"/>
                    <a:stretch>
                      <a:fillRect/>
                    </a:stretch>
                  </pic:blipFill>
                  <pic:spPr>
                    <a:xfrm>
                      <a:off x="0" y="0"/>
                      <a:ext cx="5272405" cy="1962785"/>
                    </a:xfrm>
                    <a:prstGeom prst="rect">
                      <a:avLst/>
                    </a:prstGeom>
                  </pic:spPr>
                </pic:pic>
              </a:graphicData>
            </a:graphic>
          </wp:inline>
        </w:drawing>
      </w:r>
    </w:p>
    <w:p>
      <w:pPr>
        <w:spacing w:line="360" w:lineRule="auto"/>
        <w:jc w:val="center"/>
        <w:rPr>
          <w:rFonts w:hint="default"/>
          <w:szCs w:val="21"/>
          <w:lang w:val="en-US" w:eastAsia="zh-CN"/>
        </w:rPr>
      </w:pPr>
      <w:r>
        <w:rPr>
          <w:rFonts w:hint="eastAsia"/>
          <w:szCs w:val="21"/>
        </w:rPr>
        <w:t>图</w:t>
      </w:r>
      <w:r>
        <w:rPr>
          <w:rFonts w:hint="eastAsia"/>
          <w:szCs w:val="21"/>
          <w:lang w:val="en-US" w:eastAsia="zh-CN"/>
        </w:rPr>
        <w:t xml:space="preserve">1-5 </w:t>
      </w:r>
      <w:bookmarkStart w:id="0" w:name="OLE_LINK1"/>
      <w:r>
        <w:rPr>
          <w:rFonts w:hint="eastAsia"/>
          <w:szCs w:val="21"/>
          <w:lang w:val="en-US" w:eastAsia="zh-CN"/>
        </w:rPr>
        <w:t>主键索引下行锁的测试</w:t>
      </w:r>
      <w:bookmarkEnd w:id="0"/>
    </w:p>
    <w:p>
      <w:pPr>
        <w:spacing w:line="360" w:lineRule="auto"/>
        <w:jc w:val="center"/>
        <w:rPr>
          <w:rFonts w:hint="eastAsia"/>
          <w:szCs w:val="21"/>
          <w:lang w:val="en-US" w:eastAsia="zh-CN"/>
        </w:rPr>
      </w:pPr>
      <w:r>
        <w:rPr>
          <w:rFonts w:hint="eastAsia"/>
          <w:szCs w:val="21"/>
        </w:rPr>
        <w:t>F</w:t>
      </w:r>
      <w:r>
        <w:rPr>
          <w:szCs w:val="21"/>
        </w:rPr>
        <w:t>ig</w:t>
      </w:r>
      <w:r>
        <w:rPr>
          <w:rFonts w:hint="eastAsia"/>
          <w:szCs w:val="21"/>
        </w:rPr>
        <w:t>.</w:t>
      </w:r>
      <w:r>
        <w:rPr>
          <w:rFonts w:hint="eastAsia"/>
          <w:szCs w:val="21"/>
          <w:lang w:val="en-US" w:eastAsia="zh-CN"/>
        </w:rPr>
        <w:t>1</w:t>
      </w:r>
      <w:r>
        <w:rPr>
          <w:rFonts w:hint="eastAsia"/>
          <w:szCs w:val="21"/>
        </w:rPr>
        <w:t>-</w:t>
      </w:r>
      <w:r>
        <w:rPr>
          <w:rFonts w:hint="eastAsia"/>
          <w:szCs w:val="21"/>
          <w:lang w:val="en-US" w:eastAsia="zh-CN"/>
        </w:rPr>
        <w:t>5 Tests for primary key index downlocks</w:t>
      </w:r>
    </w:p>
    <w:p>
      <w:pPr>
        <w:spacing w:line="360" w:lineRule="auto"/>
        <w:ind w:firstLine="420"/>
        <w:jc w:val="both"/>
        <w:rPr>
          <w:rFonts w:hint="eastAsia"/>
          <w:sz w:val="24"/>
          <w:szCs w:val="24"/>
          <w:lang w:val="en-US" w:eastAsia="zh-CN"/>
        </w:rPr>
      </w:pPr>
      <w:r>
        <w:rPr>
          <w:rFonts w:hint="eastAsia"/>
          <w:sz w:val="24"/>
          <w:szCs w:val="24"/>
          <w:lang w:val="en-US" w:eastAsia="zh-CN"/>
        </w:rPr>
        <w:t>可以看到，线程1开启事务，执行UPDATA后并没有进行COMMIT操作，这个时候行锁执行的算法就是RECORD LOCK算法，在这种情况下，只有索引所在行会被上锁，其他行则不受影响。所以线程2想执行修改操作却一直没阻塞没有返回Query Ok的字样，线程3则可以正常的进行修改操作因为线程3没有对上锁的行进行操作。</w:t>
      </w:r>
    </w:p>
    <w:p>
      <w:pPr>
        <w:spacing w:line="360" w:lineRule="auto"/>
        <w:ind w:firstLine="420"/>
        <w:jc w:val="both"/>
        <w:rPr>
          <w:rFonts w:hint="default"/>
          <w:szCs w:val="21"/>
          <w:lang w:val="en-US" w:eastAsia="zh-CN"/>
        </w:rPr>
      </w:pPr>
    </w:p>
    <w:p>
      <w:pPr>
        <w:spacing w:line="360" w:lineRule="auto"/>
        <w:ind w:firstLine="420"/>
        <w:jc w:val="both"/>
        <w:rPr>
          <w:rFonts w:hint="default"/>
          <w:szCs w:val="21"/>
          <w:lang w:val="en-US" w:eastAsia="zh-CN"/>
        </w:rPr>
      </w:pPr>
    </w:p>
    <w:p>
      <w:pPr>
        <w:spacing w:line="360" w:lineRule="auto"/>
        <w:ind w:firstLine="420"/>
        <w:jc w:val="both"/>
        <w:rPr>
          <w:rFonts w:hint="default"/>
          <w:szCs w:val="21"/>
          <w:lang w:val="en-US" w:eastAsia="zh-CN"/>
        </w:rPr>
      </w:pPr>
      <w:r>
        <w:rPr>
          <w:rFonts w:hint="eastAsia"/>
          <w:szCs w:val="21"/>
          <w:lang w:val="en-US" w:eastAsia="zh-CN"/>
        </w:rPr>
        <w:t xml:space="preserve">  </w:t>
      </w:r>
      <w:r>
        <w:rPr>
          <w:rFonts w:hint="eastAsia"/>
          <w:sz w:val="24"/>
          <w:szCs w:val="24"/>
          <w:lang w:val="en-US" w:eastAsia="zh-CN"/>
        </w:rPr>
        <w:t>接下来我们来测试普通索引下的行锁的情况。如下图1-6所示</w:t>
      </w:r>
    </w:p>
    <w:p>
      <w:pPr>
        <w:spacing w:line="360" w:lineRule="auto"/>
        <w:ind w:firstLine="420"/>
        <w:jc w:val="both"/>
        <w:rPr>
          <w:rFonts w:hint="default"/>
          <w:szCs w:val="21"/>
          <w:lang w:val="en-US" w:eastAsia="zh-CN"/>
        </w:rPr>
      </w:pPr>
    </w:p>
    <w:p>
      <w:pPr>
        <w:spacing w:line="360" w:lineRule="auto"/>
        <w:ind w:firstLine="420"/>
        <w:jc w:val="both"/>
        <w:rPr>
          <w:rFonts w:hint="default"/>
          <w:szCs w:val="21"/>
          <w:lang w:val="en-US" w:eastAsia="zh-CN"/>
        </w:rPr>
      </w:pPr>
      <w:r>
        <w:rPr>
          <w:rFonts w:hint="default"/>
          <w:szCs w:val="21"/>
          <w:lang w:val="en-US" w:eastAsia="zh-CN"/>
        </w:rPr>
        <w:drawing>
          <wp:inline distT="0" distB="0" distL="114300" distR="114300">
            <wp:extent cx="5272405" cy="1137920"/>
            <wp:effectExtent l="0" t="0" r="635" b="5080"/>
            <wp:docPr id="13" name="图片 13" descr="lock测试-普通索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ock测试-普通索引-1"/>
                    <pic:cNvPicPr>
                      <a:picLocks noChangeAspect="1"/>
                    </pic:cNvPicPr>
                  </pic:nvPicPr>
                  <pic:blipFill>
                    <a:blip r:embed="rId10"/>
                    <a:stretch>
                      <a:fillRect/>
                    </a:stretch>
                  </pic:blipFill>
                  <pic:spPr>
                    <a:xfrm>
                      <a:off x="0" y="0"/>
                      <a:ext cx="5272405" cy="1137920"/>
                    </a:xfrm>
                    <a:prstGeom prst="rect">
                      <a:avLst/>
                    </a:prstGeom>
                  </pic:spPr>
                </pic:pic>
              </a:graphicData>
            </a:graphic>
          </wp:inline>
        </w:drawing>
      </w:r>
    </w:p>
    <w:p>
      <w:pPr>
        <w:spacing w:line="360" w:lineRule="auto"/>
        <w:jc w:val="center"/>
        <w:rPr>
          <w:rFonts w:hint="default"/>
          <w:szCs w:val="21"/>
          <w:lang w:val="en-US" w:eastAsia="zh-CN"/>
        </w:rPr>
      </w:pPr>
      <w:r>
        <w:rPr>
          <w:rFonts w:hint="eastAsia"/>
          <w:szCs w:val="21"/>
        </w:rPr>
        <w:t>图</w:t>
      </w:r>
      <w:r>
        <w:rPr>
          <w:rFonts w:hint="eastAsia"/>
          <w:szCs w:val="21"/>
          <w:lang w:val="en-US" w:eastAsia="zh-CN"/>
        </w:rPr>
        <w:t>1-6 普通索引下行锁的测试</w:t>
      </w:r>
    </w:p>
    <w:p>
      <w:pPr>
        <w:spacing w:line="360" w:lineRule="auto"/>
        <w:jc w:val="center"/>
        <w:rPr>
          <w:rFonts w:hint="eastAsia"/>
          <w:szCs w:val="21"/>
          <w:lang w:val="en-US" w:eastAsia="zh-CN"/>
        </w:rPr>
      </w:pPr>
      <w:r>
        <w:rPr>
          <w:rFonts w:hint="eastAsia"/>
          <w:szCs w:val="21"/>
        </w:rPr>
        <w:t>F</w:t>
      </w:r>
      <w:r>
        <w:rPr>
          <w:szCs w:val="21"/>
        </w:rPr>
        <w:t>ig</w:t>
      </w:r>
      <w:r>
        <w:rPr>
          <w:rFonts w:hint="eastAsia"/>
          <w:szCs w:val="21"/>
        </w:rPr>
        <w:t>.</w:t>
      </w:r>
      <w:r>
        <w:rPr>
          <w:rFonts w:hint="eastAsia"/>
          <w:szCs w:val="21"/>
          <w:lang w:val="en-US" w:eastAsia="zh-CN"/>
        </w:rPr>
        <w:t>1</w:t>
      </w:r>
      <w:r>
        <w:rPr>
          <w:rFonts w:hint="eastAsia"/>
          <w:szCs w:val="21"/>
        </w:rPr>
        <w:t>-</w:t>
      </w:r>
      <w:r>
        <w:rPr>
          <w:rFonts w:hint="eastAsia"/>
          <w:szCs w:val="21"/>
          <w:lang w:val="en-US" w:eastAsia="zh-CN"/>
        </w:rPr>
        <w:t>5 Tests for normal key index downlocks</w:t>
      </w:r>
    </w:p>
    <w:p>
      <w:pPr>
        <w:spacing w:line="360" w:lineRule="auto"/>
        <w:ind w:firstLine="420"/>
        <w:jc w:val="both"/>
        <w:rPr>
          <w:rFonts w:hint="eastAsia"/>
          <w:sz w:val="24"/>
          <w:szCs w:val="24"/>
          <w:lang w:val="en-US" w:eastAsia="zh-CN"/>
        </w:rPr>
      </w:pPr>
      <w:r>
        <w:rPr>
          <w:rFonts w:hint="eastAsia"/>
          <w:sz w:val="24"/>
          <w:szCs w:val="24"/>
          <w:lang w:val="en-US" w:eastAsia="zh-CN"/>
        </w:rPr>
        <w:t>在这次测试中线程1对普通索引phone进行操作，这个时候则执行个NEXT-KEY LOCK算法，这个时候会对4,5,6,位置都进行一个上锁操作，所以线程2会返回超时</w:t>
      </w:r>
    </w:p>
    <w:p>
      <w:pPr>
        <w:spacing w:line="360" w:lineRule="auto"/>
        <w:ind w:firstLine="420"/>
        <w:jc w:val="both"/>
        <w:rPr>
          <w:rFonts w:hint="default"/>
          <w:sz w:val="24"/>
          <w:szCs w:val="24"/>
          <w:lang w:val="en-US" w:eastAsia="zh-CN"/>
        </w:rPr>
      </w:pPr>
      <w:r>
        <w:rPr>
          <w:rFonts w:hint="eastAsia"/>
          <w:sz w:val="24"/>
          <w:szCs w:val="24"/>
          <w:lang w:val="en-US" w:eastAsia="zh-CN"/>
        </w:rPr>
        <w:t>MySQL由于锁及索引的存在，保证了并发数据安全的问题，所以被广泛使用。</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numPr>
          <w:ilvl w:val="1"/>
          <w:numId w:val="8"/>
        </w:numPr>
        <w:spacing w:line="360" w:lineRule="auto"/>
        <w:outlineLvl w:val="1"/>
        <w:rPr>
          <w:rFonts w:hint="eastAsia" w:ascii="黑体" w:eastAsia="黑体"/>
          <w:b w:val="0"/>
          <w:bCs w:val="0"/>
          <w:kern w:val="0"/>
          <w:sz w:val="30"/>
          <w:szCs w:val="30"/>
          <w:highlight w:val="yellow"/>
          <w:lang w:val="en-US" w:eastAsia="zh-CN"/>
        </w:rPr>
      </w:pPr>
      <w:r>
        <w:rPr>
          <w:rFonts w:hint="eastAsia" w:ascii="黑体" w:eastAsia="黑体"/>
          <w:b w:val="0"/>
          <w:bCs w:val="0"/>
          <w:kern w:val="0"/>
          <w:sz w:val="30"/>
          <w:szCs w:val="30"/>
          <w:highlight w:val="yellow"/>
          <w:lang w:val="en-US" w:eastAsia="zh-CN"/>
        </w:rPr>
        <w:t>MySQL</w:t>
      </w:r>
      <w:r>
        <w:rPr>
          <w:rFonts w:hint="eastAsia" w:ascii="黑体" w:eastAsia="黑体"/>
          <w:b w:val="0"/>
          <w:kern w:val="0"/>
          <w:sz w:val="30"/>
          <w:szCs w:val="30"/>
          <w:highlight w:val="yellow"/>
          <w:lang w:val="en-US" w:eastAsia="zh-CN"/>
        </w:rPr>
        <w:t>架构</w:t>
      </w:r>
    </w:p>
    <w:p>
      <w:pPr>
        <w:pStyle w:val="7"/>
        <w:numPr>
          <w:ilvl w:val="0"/>
          <w:numId w:val="0"/>
        </w:numPr>
        <w:snapToGrid w:val="0"/>
        <w:rPr>
          <w:rFonts w:hint="default" w:ascii="黑体" w:eastAsia="黑体"/>
          <w:b w:val="0"/>
          <w:kern w:val="0"/>
          <w:sz w:val="36"/>
          <w:szCs w:val="36"/>
          <w:lang w:val="en-US" w:eastAsia="zh-CN"/>
        </w:rPr>
      </w:pPr>
    </w:p>
    <w:p>
      <w:pPr>
        <w:rPr>
          <w:rFonts w:hint="eastAsia" w:eastAsia="宋体"/>
          <w:lang w:eastAsia="zh-CN"/>
        </w:rPr>
      </w:pPr>
      <w:r>
        <w:rPr>
          <w:rFonts w:hint="eastAsia" w:eastAsia="宋体"/>
          <w:lang w:eastAsia="zh-CN"/>
        </w:rPr>
        <w:drawing>
          <wp:inline distT="0" distB="0" distL="114300" distR="114300">
            <wp:extent cx="5269865" cy="3327400"/>
            <wp:effectExtent l="0" t="0" r="3175" b="10160"/>
            <wp:docPr id="5" name="图片 5" descr="Mysql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sql架构"/>
                    <pic:cNvPicPr>
                      <a:picLocks noChangeAspect="1"/>
                    </pic:cNvPicPr>
                  </pic:nvPicPr>
                  <pic:blipFill>
                    <a:blip r:embed="rId11"/>
                    <a:stretch>
                      <a:fillRect/>
                    </a:stretch>
                  </pic:blipFill>
                  <pic:spPr>
                    <a:xfrm>
                      <a:off x="0" y="0"/>
                      <a:ext cx="5269865" cy="3327400"/>
                    </a:xfrm>
                    <a:prstGeom prst="rect">
                      <a:avLst/>
                    </a:prstGeom>
                  </pic:spPr>
                </pic:pic>
              </a:graphicData>
            </a:graphic>
          </wp:inline>
        </w:drawing>
      </w:r>
    </w:p>
    <w:p>
      <w:pPr>
        <w:spacing w:line="360" w:lineRule="auto"/>
        <w:jc w:val="center"/>
        <w:rPr>
          <w:rFonts w:hint="default" w:eastAsia="宋体"/>
          <w:szCs w:val="21"/>
          <w:lang w:val="en-US" w:eastAsia="zh-CN"/>
        </w:rPr>
      </w:pPr>
      <w:r>
        <w:rPr>
          <w:rFonts w:hint="eastAsia"/>
          <w:szCs w:val="21"/>
        </w:rPr>
        <w:t>图</w:t>
      </w:r>
      <w:r>
        <w:rPr>
          <w:rFonts w:hint="eastAsia"/>
          <w:szCs w:val="21"/>
          <w:lang w:val="en-US" w:eastAsia="zh-CN"/>
        </w:rPr>
        <w:t>1-1MySQL架构图</w:t>
      </w:r>
    </w:p>
    <w:p>
      <w:pPr>
        <w:spacing w:line="360" w:lineRule="auto"/>
        <w:jc w:val="center"/>
        <w:rPr>
          <w:rFonts w:hint="eastAsia"/>
          <w:szCs w:val="21"/>
        </w:rPr>
      </w:pPr>
      <w:r>
        <w:rPr>
          <w:rFonts w:hint="eastAsia"/>
          <w:szCs w:val="21"/>
        </w:rPr>
        <w:t>F</w:t>
      </w:r>
      <w:r>
        <w:rPr>
          <w:szCs w:val="21"/>
        </w:rPr>
        <w:t>ig</w:t>
      </w:r>
      <w:r>
        <w:rPr>
          <w:rFonts w:hint="eastAsia"/>
          <w:szCs w:val="21"/>
        </w:rPr>
        <w:t>.</w:t>
      </w:r>
      <w:r>
        <w:rPr>
          <w:rFonts w:hint="eastAsia"/>
          <w:szCs w:val="21"/>
          <w:lang w:val="en-US" w:eastAsia="zh-CN"/>
        </w:rPr>
        <w:t>1</w:t>
      </w:r>
      <w:r>
        <w:rPr>
          <w:rFonts w:hint="eastAsia"/>
          <w:szCs w:val="21"/>
        </w:rPr>
        <w:t>-1</w:t>
      </w:r>
      <w:r>
        <w:rPr>
          <w:szCs w:val="21"/>
        </w:rPr>
        <w:t xml:space="preserve"> </w:t>
      </w:r>
      <w:r>
        <w:rPr>
          <w:rFonts w:hint="eastAsia"/>
          <w:szCs w:val="21"/>
        </w:rPr>
        <w:t>MySQL architecture diagram</w:t>
      </w:r>
    </w:p>
    <w:p>
      <w:pPr>
        <w:spacing w:line="360" w:lineRule="auto"/>
        <w:ind w:firstLine="480" w:firstLineChars="200"/>
        <w:rPr>
          <w:rFonts w:hint="eastAsia"/>
          <w:sz w:val="24"/>
          <w:lang w:val="en-US" w:eastAsia="zh-CN"/>
        </w:rPr>
      </w:pPr>
      <w:r>
        <w:rPr>
          <w:rFonts w:hint="eastAsia"/>
          <w:sz w:val="24"/>
          <w:lang w:val="en-US" w:eastAsia="zh-CN"/>
        </w:rPr>
        <w:t>在聊Innodb存储引擎之前，我们需要先来了解一下MySQL的整体架构，图1-1中可以看到，MySQL的架构层次可以看做三层。最上层是进行连接处理的地方，可以对MySQL进行授权认证，连接处理等功能。第二层主要负责处理MySQL大部分的服务功能，一般包括查询解析，查询优化，缓存，及一些内置函数比如日期，时间等，以及一些跨存储引擎的功能都会在这一层里进行实现。包括一些触发器，存储过程等。第三层就是存储引擎，包含了MyISAM,InnoDB等存储引擎。存储引擎主要负责MySQL数据的存储和提取，并且还有一些日志文件，通过这些可以实现数据的安全性。</w:t>
      </w:r>
    </w:p>
    <w:p>
      <w:pPr>
        <w:ind w:firstLine="480" w:firstLineChars="200"/>
        <w:rPr>
          <w:rFonts w:hint="eastAsia"/>
          <w:sz w:val="24"/>
          <w:lang w:val="en-US" w:eastAsia="zh-CN"/>
        </w:rPr>
      </w:pPr>
    </w:p>
    <w:p>
      <w:pPr>
        <w:ind w:firstLine="480" w:firstLineChars="200"/>
        <w:rPr>
          <w:rFonts w:hint="eastAsia"/>
          <w:sz w:val="24"/>
          <w:lang w:val="en-US" w:eastAsia="zh-CN"/>
        </w:rPr>
      </w:pPr>
    </w:p>
    <w:p>
      <w:pPr>
        <w:numPr>
          <w:ilvl w:val="1"/>
          <w:numId w:val="8"/>
        </w:numPr>
        <w:spacing w:line="360" w:lineRule="auto"/>
        <w:ind w:left="0" w:leftChars="0" w:firstLine="0" w:firstLineChars="0"/>
        <w:outlineLvl w:val="1"/>
        <w:rPr>
          <w:rFonts w:hint="eastAsia" w:ascii="黑体" w:eastAsia="黑体"/>
          <w:b w:val="0"/>
          <w:kern w:val="0"/>
          <w:sz w:val="30"/>
          <w:szCs w:val="30"/>
          <w:highlight w:val="yellow"/>
          <w:lang w:val="en-US" w:eastAsia="zh-CN"/>
        </w:rPr>
      </w:pPr>
      <w:r>
        <w:rPr>
          <w:rFonts w:hint="eastAsia" w:ascii="黑体" w:eastAsia="黑体"/>
          <w:b w:val="0"/>
          <w:kern w:val="0"/>
          <w:sz w:val="30"/>
          <w:szCs w:val="30"/>
          <w:highlight w:val="yellow"/>
          <w:lang w:val="en-US" w:eastAsia="zh-CN"/>
        </w:rPr>
        <w:t>Innodb存储引擎</w:t>
      </w:r>
    </w:p>
    <w:p>
      <w:pPr>
        <w:numPr>
          <w:ilvl w:val="0"/>
          <w:numId w:val="0"/>
        </w:numPr>
        <w:spacing w:line="360" w:lineRule="auto"/>
        <w:ind w:leftChars="0"/>
        <w:outlineLvl w:val="2"/>
        <w:rPr>
          <w:rFonts w:hint="default" w:ascii="黑体" w:eastAsia="黑体"/>
          <w:b w:val="0"/>
          <w:kern w:val="0"/>
          <w:sz w:val="28"/>
          <w:szCs w:val="28"/>
          <w:lang w:val="en-US" w:eastAsia="zh-CN"/>
        </w:rPr>
      </w:pPr>
      <w:r>
        <w:rPr>
          <w:rFonts w:hint="eastAsia" w:ascii="黑体" w:eastAsia="黑体"/>
          <w:b w:val="0"/>
          <w:kern w:val="0"/>
          <w:sz w:val="28"/>
          <w:szCs w:val="28"/>
          <w:lang w:val="en-US" w:eastAsia="zh-CN"/>
        </w:rPr>
        <w:t>1.2.1 B+树及聚簇索引</w:t>
      </w:r>
    </w:p>
    <w:p>
      <w:pPr>
        <w:numPr>
          <w:ilvl w:val="0"/>
          <w:numId w:val="0"/>
        </w:numPr>
        <w:spacing w:line="360" w:lineRule="auto"/>
        <w:ind w:leftChars="0" w:firstLine="480" w:firstLineChars="200"/>
        <w:rPr>
          <w:rFonts w:hint="default" w:ascii="黑体" w:eastAsia="黑体"/>
          <w:b w:val="0"/>
          <w:kern w:val="0"/>
          <w:sz w:val="24"/>
          <w:szCs w:val="24"/>
          <w:lang w:val="en-US" w:eastAsia="zh-CN"/>
        </w:rPr>
      </w:pPr>
      <w:r>
        <w:rPr>
          <w:rFonts w:hint="eastAsia"/>
          <w:sz w:val="24"/>
          <w:szCs w:val="24"/>
          <w:lang w:val="en-US" w:eastAsia="zh-CN"/>
        </w:rPr>
        <w:t>在本文中及本学习系统所研究使用的MySQL都是基于InnoDB存储引擎下的MySQL,采用的版本为5.6版本，其他的存储引擎如MyISAM本文不进行讨论。</w:t>
      </w:r>
    </w:p>
    <w:p>
      <w:pPr>
        <w:spacing w:line="360" w:lineRule="auto"/>
        <w:ind w:firstLine="480" w:firstLineChars="200"/>
        <w:rPr>
          <w:rFonts w:hint="eastAsia"/>
          <w:kern w:val="21"/>
          <w:sz w:val="24"/>
          <w:lang w:val="en-US" w:eastAsia="zh-CN"/>
        </w:rPr>
      </w:pPr>
      <w:r>
        <w:rPr>
          <w:rFonts w:hint="eastAsia"/>
          <w:kern w:val="21"/>
          <w:sz w:val="24"/>
          <w:lang w:val="en-US" w:eastAsia="zh-CN"/>
        </w:rPr>
        <w:t>InnoDB作为当下最主流的存储引擎，摒弃了MyISAM的Hash索引二采用了B+树作为存储的数据结构，B+树</w:t>
      </w:r>
      <w:bookmarkStart w:id="1" w:name="_GoBack"/>
      <w:bookmarkEnd w:id="1"/>
      <w:r>
        <w:rPr>
          <w:rFonts w:hint="eastAsia"/>
          <w:kern w:val="21"/>
          <w:sz w:val="24"/>
          <w:lang w:val="en-US" w:eastAsia="zh-CN"/>
        </w:rPr>
        <w:t>的数据结构如下图1-2所示。图中的为一个高度为二的B+树。B+树可以看做是平衡二叉树演变而来。B+树是采用二分查找(Binary Search)的算法思想来实现的一种数据结构，所以它每次查询的时间复杂度为O(Log n),b并且由于在叶子结点上都是一个双向链表组成，这种链表可以实现快速的范围查找。在B+树中，所有记录节点都是按照键值大小顺序放在当层的叶子结点上，所有非叶子结点上都只是索引，只有叶子结点上在存储了所有的值。</w:t>
      </w:r>
    </w:p>
    <w:p>
      <w:pPr>
        <w:ind w:firstLine="480" w:firstLineChars="200"/>
        <w:rPr>
          <w:rFonts w:hint="default"/>
          <w:sz w:val="24"/>
          <w:lang w:val="en-US" w:eastAsia="zh-CN"/>
        </w:rPr>
      </w:pPr>
      <w:r>
        <w:rPr>
          <w:rFonts w:hint="default"/>
          <w:sz w:val="24"/>
          <w:lang w:val="en-US" w:eastAsia="zh-CN"/>
        </w:rPr>
        <w:drawing>
          <wp:inline distT="0" distB="0" distL="114300" distR="114300">
            <wp:extent cx="5271770" cy="2143125"/>
            <wp:effectExtent l="0" t="0" r="1270" b="5715"/>
            <wp:docPr id="6" name="图片 6" descr="b+树数据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树数据结构"/>
                    <pic:cNvPicPr>
                      <a:picLocks noChangeAspect="1"/>
                    </pic:cNvPicPr>
                  </pic:nvPicPr>
                  <pic:blipFill>
                    <a:blip r:embed="rId12"/>
                    <a:stretch>
                      <a:fillRect/>
                    </a:stretch>
                  </pic:blipFill>
                  <pic:spPr>
                    <a:xfrm>
                      <a:off x="0" y="0"/>
                      <a:ext cx="5271770" cy="2143125"/>
                    </a:xfrm>
                    <a:prstGeom prst="rect">
                      <a:avLst/>
                    </a:prstGeom>
                  </pic:spPr>
                </pic:pic>
              </a:graphicData>
            </a:graphic>
          </wp:inline>
        </w:drawing>
      </w:r>
    </w:p>
    <w:p>
      <w:pPr>
        <w:spacing w:line="360" w:lineRule="auto"/>
        <w:jc w:val="center"/>
        <w:rPr>
          <w:rFonts w:hint="default" w:eastAsia="宋体"/>
          <w:szCs w:val="21"/>
          <w:lang w:val="en-US" w:eastAsia="zh-CN"/>
        </w:rPr>
      </w:pPr>
      <w:r>
        <w:rPr>
          <w:rFonts w:hint="eastAsia"/>
          <w:szCs w:val="21"/>
        </w:rPr>
        <w:t>图</w:t>
      </w:r>
      <w:r>
        <w:rPr>
          <w:rFonts w:hint="eastAsia"/>
          <w:szCs w:val="21"/>
          <w:lang w:val="en-US" w:eastAsia="zh-CN"/>
        </w:rPr>
        <w:t>1-2B+树数据结构</w:t>
      </w:r>
    </w:p>
    <w:p>
      <w:pPr>
        <w:spacing w:line="360" w:lineRule="auto"/>
        <w:jc w:val="center"/>
        <w:rPr>
          <w:rFonts w:hint="eastAsia"/>
          <w:sz w:val="24"/>
          <w:lang w:val="en-US" w:eastAsia="zh-CN"/>
        </w:rPr>
      </w:pPr>
      <w:r>
        <w:rPr>
          <w:rFonts w:hint="eastAsia"/>
          <w:szCs w:val="21"/>
        </w:rPr>
        <w:t>F</w:t>
      </w:r>
      <w:r>
        <w:rPr>
          <w:szCs w:val="21"/>
        </w:rPr>
        <w:t>ig</w:t>
      </w:r>
      <w:r>
        <w:rPr>
          <w:rFonts w:hint="eastAsia"/>
          <w:szCs w:val="21"/>
        </w:rPr>
        <w:t>.</w:t>
      </w:r>
      <w:r>
        <w:rPr>
          <w:rFonts w:hint="eastAsia"/>
          <w:szCs w:val="21"/>
          <w:lang w:val="en-US" w:eastAsia="zh-CN"/>
        </w:rPr>
        <w:t>1</w:t>
      </w:r>
      <w:r>
        <w:rPr>
          <w:rFonts w:hint="eastAsia"/>
          <w:szCs w:val="21"/>
        </w:rPr>
        <w:t>-</w:t>
      </w:r>
      <w:r>
        <w:rPr>
          <w:rFonts w:hint="eastAsia"/>
          <w:szCs w:val="21"/>
          <w:lang w:val="en-US" w:eastAsia="zh-CN"/>
        </w:rPr>
        <w:t>2</w:t>
      </w:r>
      <w:r>
        <w:rPr>
          <w:szCs w:val="21"/>
        </w:rPr>
        <w:t xml:space="preserve"> </w:t>
      </w:r>
      <w:r>
        <w:rPr>
          <w:rFonts w:hint="eastAsia"/>
          <w:szCs w:val="21"/>
          <w:lang w:val="en-US" w:eastAsia="zh-CN"/>
        </w:rPr>
        <w:t>B+ Tree data structure</w:t>
      </w:r>
    </w:p>
    <w:p>
      <w:pPr>
        <w:spacing w:line="360" w:lineRule="auto"/>
        <w:ind w:firstLine="480" w:firstLineChars="200"/>
        <w:rPr>
          <w:rFonts w:hint="eastAsia"/>
          <w:sz w:val="24"/>
          <w:lang w:val="en-US" w:eastAsia="zh-CN"/>
        </w:rPr>
      </w:pPr>
      <w:r>
        <w:rPr>
          <w:rFonts w:hint="eastAsia"/>
          <w:sz w:val="24"/>
          <w:lang w:val="en-US" w:eastAsia="zh-CN"/>
        </w:rPr>
        <w:t>在MySQL InnoDB中B+树作为主要索引形式，并且由于在数据库中独特的高扇出性导致在MySQL数据库中一般的B+树的高度一般都是在2-4层。这也就是说每一次查找数据一般需要进行2-4次磁盘的IO操作。如果按照一般的磁盘，每一秒可以实现100次的IO来计算，2-4次IO操作的时间仅仅需要0.02 - 0.04秒就可以完成。</w:t>
      </w:r>
    </w:p>
    <w:p>
      <w:pPr>
        <w:spacing w:line="360" w:lineRule="auto"/>
        <w:ind w:firstLine="480" w:firstLineChars="200"/>
        <w:rPr>
          <w:rFonts w:hint="eastAsia"/>
          <w:sz w:val="24"/>
          <w:lang w:val="en-US" w:eastAsia="zh-CN"/>
        </w:rPr>
      </w:pPr>
      <w:r>
        <w:rPr>
          <w:rFonts w:hint="eastAsia"/>
          <w:sz w:val="24"/>
          <w:lang w:val="en-US" w:eastAsia="zh-CN"/>
        </w:rPr>
        <w:t>B+树在InnoDB具体的落地实现为聚簇索引和非聚簇索引，这也是Innodb存储引擎的灵魂所在。通过在聚簇索引叶子结点存储全部数据，其他非叶子节点及非聚簇索引上存放的都是索引的方式，大量的降低单个索引存储数据的数量，增加查询效率。并且在MySQL5.6之后得版本引入了索引下推，使得在使用非聚簇索引时不需要二次IO，通过回表的方式经过一次的IO就可以实现数据的查找。</w:t>
      </w:r>
    </w:p>
    <w:p>
      <w:pPr>
        <w:spacing w:line="360" w:lineRule="auto"/>
        <w:rPr>
          <w:rFonts w:hint="default"/>
          <w:sz w:val="24"/>
          <w:lang w:val="en-US" w:eastAsia="zh-CN"/>
        </w:rPr>
      </w:pPr>
      <w:r>
        <w:rPr>
          <w:rFonts w:hint="eastAsia"/>
          <w:sz w:val="24"/>
          <w:lang w:val="en-US" w:eastAsia="zh-CN"/>
        </w:rPr>
        <w:t>下图1-3即为一组B+树在MySQL InnoDB存储引擎下的实际例子。</w:t>
      </w:r>
    </w:p>
    <w:p>
      <w:pPr>
        <w:ind w:firstLine="480" w:firstLineChars="200"/>
        <w:rPr>
          <w:rFonts w:hint="eastAsia"/>
          <w:sz w:val="24"/>
          <w:lang w:val="en-US" w:eastAsia="zh-CN"/>
        </w:rPr>
      </w:pPr>
      <w:r>
        <w:rPr>
          <w:rFonts w:hint="eastAsia"/>
          <w:sz w:val="24"/>
          <w:lang w:val="en-US" w:eastAsia="zh-CN"/>
        </w:rPr>
        <w:drawing>
          <wp:inline distT="0" distB="0" distL="114300" distR="114300">
            <wp:extent cx="5267325" cy="3672840"/>
            <wp:effectExtent l="0" t="0" r="5715" b="0"/>
            <wp:docPr id="7" name="图片 7" descr="mysql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ysql索引"/>
                    <pic:cNvPicPr>
                      <a:picLocks noChangeAspect="1"/>
                    </pic:cNvPicPr>
                  </pic:nvPicPr>
                  <pic:blipFill>
                    <a:blip r:embed="rId13"/>
                    <a:stretch>
                      <a:fillRect/>
                    </a:stretch>
                  </pic:blipFill>
                  <pic:spPr>
                    <a:xfrm>
                      <a:off x="0" y="0"/>
                      <a:ext cx="5267325" cy="3672840"/>
                    </a:xfrm>
                    <a:prstGeom prst="rect">
                      <a:avLst/>
                    </a:prstGeom>
                  </pic:spPr>
                </pic:pic>
              </a:graphicData>
            </a:graphic>
          </wp:inline>
        </w:drawing>
      </w:r>
    </w:p>
    <w:p>
      <w:pPr>
        <w:spacing w:line="360" w:lineRule="auto"/>
        <w:jc w:val="center"/>
        <w:rPr>
          <w:rFonts w:hint="eastAsia"/>
          <w:szCs w:val="21"/>
          <w:lang w:val="en-US" w:eastAsia="zh-CN"/>
        </w:rPr>
      </w:pPr>
      <w:r>
        <w:rPr>
          <w:rFonts w:hint="eastAsia"/>
          <w:szCs w:val="21"/>
        </w:rPr>
        <w:t>图</w:t>
      </w:r>
      <w:r>
        <w:rPr>
          <w:rFonts w:hint="eastAsia"/>
          <w:szCs w:val="21"/>
          <w:lang w:val="en-US" w:eastAsia="zh-CN"/>
        </w:rPr>
        <w:t>1-3B+树实际应用</w:t>
      </w:r>
    </w:p>
    <w:p>
      <w:pPr>
        <w:spacing w:line="360" w:lineRule="auto"/>
        <w:jc w:val="center"/>
        <w:rPr>
          <w:rFonts w:hint="default"/>
          <w:szCs w:val="21"/>
          <w:lang w:val="en-US" w:eastAsia="zh-CN"/>
        </w:rPr>
      </w:pPr>
      <w:r>
        <w:rPr>
          <w:rFonts w:hint="eastAsia"/>
          <w:szCs w:val="21"/>
        </w:rPr>
        <w:t>F</w:t>
      </w:r>
      <w:r>
        <w:rPr>
          <w:szCs w:val="21"/>
        </w:rPr>
        <w:t>ig</w:t>
      </w:r>
      <w:r>
        <w:rPr>
          <w:rFonts w:hint="eastAsia"/>
          <w:szCs w:val="21"/>
        </w:rPr>
        <w:t>.</w:t>
      </w:r>
      <w:r>
        <w:rPr>
          <w:rFonts w:hint="eastAsia"/>
          <w:szCs w:val="21"/>
          <w:lang w:val="en-US" w:eastAsia="zh-CN"/>
        </w:rPr>
        <w:t>1</w:t>
      </w:r>
      <w:r>
        <w:rPr>
          <w:rFonts w:hint="eastAsia"/>
          <w:szCs w:val="21"/>
        </w:rPr>
        <w:t>-</w:t>
      </w:r>
      <w:r>
        <w:rPr>
          <w:rFonts w:hint="eastAsia"/>
          <w:szCs w:val="21"/>
          <w:lang w:val="en-US" w:eastAsia="zh-CN"/>
        </w:rPr>
        <w:t>3</w:t>
      </w:r>
      <w:r>
        <w:rPr>
          <w:szCs w:val="21"/>
        </w:rPr>
        <w:t xml:space="preserve"> </w:t>
      </w:r>
      <w:r>
        <w:rPr>
          <w:rFonts w:hint="eastAsia"/>
          <w:szCs w:val="21"/>
          <w:lang w:val="en-US" w:eastAsia="zh-CN"/>
        </w:rPr>
        <w:t>B+ Tree pratical application</w:t>
      </w:r>
    </w:p>
    <w:p>
      <w:pPr>
        <w:spacing w:line="360" w:lineRule="auto"/>
        <w:ind w:firstLine="480" w:firstLineChars="200"/>
        <w:rPr>
          <w:rFonts w:hint="eastAsia"/>
          <w:sz w:val="24"/>
          <w:lang w:val="en-US" w:eastAsia="zh-CN"/>
        </w:rPr>
      </w:pPr>
      <w:r>
        <w:rPr>
          <w:rFonts w:hint="eastAsia"/>
          <w:sz w:val="24"/>
          <w:lang w:val="en-US" w:eastAsia="zh-CN"/>
        </w:rPr>
        <w:t>在这里需要注意一点的是，如上图1-3中的非聚簇索引（二级索引）中，查找的顺序必须按照索引创建的顺序进行查找，即遵循最左前缀原则进行查找，否则会索引失效，从而进行全表查找，效率低下。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64916C"/>
    <w:multiLevelType w:val="multilevel"/>
    <w:tmpl w:val="C16491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D5B1271"/>
    <w:multiLevelType w:val="multilevel"/>
    <w:tmpl w:val="DD5B12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35E1443"/>
    <w:multiLevelType w:val="multilevel"/>
    <w:tmpl w:val="E35E14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C18A932"/>
    <w:multiLevelType w:val="singleLevel"/>
    <w:tmpl w:val="0C18A932"/>
    <w:lvl w:ilvl="0" w:tentative="0">
      <w:start w:val="1"/>
      <w:numFmt w:val="decimal"/>
      <w:lvlText w:val="%1."/>
      <w:lvlJc w:val="left"/>
      <w:pPr>
        <w:tabs>
          <w:tab w:val="left" w:pos="312"/>
        </w:tabs>
      </w:pPr>
    </w:lvl>
  </w:abstractNum>
  <w:abstractNum w:abstractNumId="4">
    <w:nsid w:val="3D160679"/>
    <w:multiLevelType w:val="singleLevel"/>
    <w:tmpl w:val="3D160679"/>
    <w:lvl w:ilvl="0" w:tentative="0">
      <w:start w:val="1"/>
      <w:numFmt w:val="decimal"/>
      <w:lvlText w:val="%1."/>
      <w:lvlJc w:val="left"/>
      <w:pPr>
        <w:tabs>
          <w:tab w:val="left" w:pos="312"/>
        </w:tabs>
      </w:pPr>
    </w:lvl>
  </w:abstractNum>
  <w:abstractNum w:abstractNumId="5">
    <w:nsid w:val="430121A5"/>
    <w:multiLevelType w:val="singleLevel"/>
    <w:tmpl w:val="430121A5"/>
    <w:lvl w:ilvl="0" w:tentative="0">
      <w:start w:val="1"/>
      <w:numFmt w:val="decimal"/>
      <w:lvlText w:val="%1."/>
      <w:lvlJc w:val="left"/>
      <w:pPr>
        <w:tabs>
          <w:tab w:val="left" w:pos="312"/>
        </w:tabs>
      </w:pPr>
    </w:lvl>
  </w:abstractNum>
  <w:abstractNum w:abstractNumId="6">
    <w:nsid w:val="5C74EC49"/>
    <w:multiLevelType w:val="singleLevel"/>
    <w:tmpl w:val="5C74EC49"/>
    <w:lvl w:ilvl="0" w:tentative="0">
      <w:start w:val="1"/>
      <w:numFmt w:val="bullet"/>
      <w:lvlText w:val=""/>
      <w:lvlJc w:val="left"/>
      <w:pPr>
        <w:ind w:left="420" w:hanging="420"/>
      </w:pPr>
      <w:rPr>
        <w:rFonts w:hint="default" w:ascii="Wingdings" w:hAnsi="Wingdings"/>
      </w:rPr>
    </w:lvl>
  </w:abstractNum>
  <w:abstractNum w:abstractNumId="7">
    <w:nsid w:val="6C8864E8"/>
    <w:multiLevelType w:val="multilevel"/>
    <w:tmpl w:val="6C8864E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
  </w:num>
  <w:num w:numId="2">
    <w:abstractNumId w:val="5"/>
  </w:num>
  <w:num w:numId="3">
    <w:abstractNumId w:val="1"/>
  </w:num>
  <w:num w:numId="4">
    <w:abstractNumId w:val="2"/>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C1CAD"/>
    <w:rsid w:val="04A8094A"/>
    <w:rsid w:val="101C3B95"/>
    <w:rsid w:val="1D5723D8"/>
    <w:rsid w:val="1DCF46B2"/>
    <w:rsid w:val="2B2503F1"/>
    <w:rsid w:val="322223C6"/>
    <w:rsid w:val="33F07B58"/>
    <w:rsid w:val="36AC1A6B"/>
    <w:rsid w:val="38331F23"/>
    <w:rsid w:val="3E8827F3"/>
    <w:rsid w:val="409B16B2"/>
    <w:rsid w:val="44FC7F22"/>
    <w:rsid w:val="46083D13"/>
    <w:rsid w:val="492C460B"/>
    <w:rsid w:val="49AA7443"/>
    <w:rsid w:val="4BE84105"/>
    <w:rsid w:val="4E5C6AE4"/>
    <w:rsid w:val="51B06590"/>
    <w:rsid w:val="524F1D0D"/>
    <w:rsid w:val="53671B37"/>
    <w:rsid w:val="53AE4A65"/>
    <w:rsid w:val="53E137FF"/>
    <w:rsid w:val="55B85695"/>
    <w:rsid w:val="58E46024"/>
    <w:rsid w:val="5AFD4A9A"/>
    <w:rsid w:val="5B485641"/>
    <w:rsid w:val="5C135049"/>
    <w:rsid w:val="5ED47691"/>
    <w:rsid w:val="62B13EC3"/>
    <w:rsid w:val="67835548"/>
    <w:rsid w:val="6BB84EAE"/>
    <w:rsid w:val="6CD772B2"/>
    <w:rsid w:val="6E054DCE"/>
    <w:rsid w:val="6E1C634D"/>
    <w:rsid w:val="6E347BD8"/>
    <w:rsid w:val="6F2973FA"/>
    <w:rsid w:val="6FA7493E"/>
    <w:rsid w:val="72BC22AC"/>
    <w:rsid w:val="7373605C"/>
    <w:rsid w:val="746F5664"/>
    <w:rsid w:val="7F101A19"/>
    <w:rsid w:val="7F174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Body Text Indent 2"/>
    <w:basedOn w:val="1"/>
    <w:qFormat/>
    <w:uiPriority w:val="0"/>
    <w:pPr>
      <w:spacing w:line="360" w:lineRule="auto"/>
      <w:ind w:firstLine="360" w:firstLineChars="200"/>
    </w:pPr>
    <w:rPr>
      <w:rFonts w:ascii="宋体" w:hAnsi="宋体"/>
      <w:sz w:val="18"/>
      <w:szCs w:val="22"/>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6612</Words>
  <Characters>10296</Characters>
  <Lines>0</Lines>
  <Paragraphs>0</Paragraphs>
  <TotalTime>0</TotalTime>
  <ScaleCrop>false</ScaleCrop>
  <LinksUpToDate>false</LinksUpToDate>
  <CharactersWithSpaces>10995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2021-08-08T08:40:00Z</dcterms:created>
  <dc:creator>LENOVO</dc:creator>
  <cp:lastModifiedBy>Liu.</cp:lastModifiedBy>
  <dcterms:modified xsi:type="dcterms:W3CDTF">2022-04-23T09:59:21Z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0CD1C29968D24E8EB1F6A01E2D886A87</vt:lpwstr>
  </property>
</Properties>
</file>