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60F2B" w14:textId="7DFB4A9B" w:rsidR="00D818FB" w:rsidRPr="008908CD" w:rsidRDefault="00002181" w:rsidP="001D5EE1">
      <w:pPr>
        <w:pStyle w:val="Listenabsatz"/>
        <w:ind w:left="0"/>
        <w:jc w:val="center"/>
        <w:rPr>
          <w:b/>
          <w:bCs/>
          <w:i/>
          <w:iCs/>
          <w:sz w:val="72"/>
          <w:szCs w:val="72"/>
        </w:rPr>
      </w:pPr>
      <w:r w:rsidRPr="008908CD">
        <w:rPr>
          <w:b/>
          <w:bCs/>
          <w:i/>
          <w:iCs/>
          <w:sz w:val="72"/>
          <w:szCs w:val="72"/>
        </w:rPr>
        <w:t>WRO – Future Engineers</w:t>
      </w:r>
    </w:p>
    <w:p w14:paraId="7B3C9D22" w14:textId="77777777" w:rsidR="00002181" w:rsidRPr="008908CD" w:rsidRDefault="00002181" w:rsidP="009E54EF">
      <w:pPr>
        <w:pStyle w:val="Listenabsatz"/>
        <w:ind w:left="0"/>
      </w:pPr>
    </w:p>
    <w:p w14:paraId="1049B7DE" w14:textId="2DCDB1E8" w:rsidR="008D1F04" w:rsidRPr="008908CD" w:rsidRDefault="00F97441" w:rsidP="009E54EF">
      <w:pPr>
        <w:pStyle w:val="Listenabsatz"/>
        <w:ind w:left="0"/>
      </w:pPr>
      <w:r w:rsidRPr="008908CD">
        <w:rPr>
          <w:rFonts w:eastAsia="Times New Roman"/>
          <w:kern w:val="0"/>
          <w:lang w:eastAsia="de-DE"/>
          <w14:ligatures w14:val="none"/>
        </w:rPr>
        <w:t xml:space="preserve">Wir werden unser eigenes </w:t>
      </w:r>
      <w:r w:rsidRPr="000D606F">
        <w:rPr>
          <w:rFonts w:eastAsia="Times New Roman"/>
          <w:kern w:val="0"/>
          <w:lang w:eastAsia="de-DE"/>
          <w14:ligatures w14:val="none"/>
        </w:rPr>
        <w:t>autonom fahrende</w:t>
      </w:r>
      <w:r w:rsidRPr="008908CD">
        <w:rPr>
          <w:rFonts w:eastAsia="Times New Roman"/>
          <w:kern w:val="0"/>
          <w:lang w:eastAsia="de-DE"/>
          <w14:ligatures w14:val="none"/>
        </w:rPr>
        <w:t>s</w:t>
      </w:r>
      <w:r w:rsidRPr="000D606F">
        <w:rPr>
          <w:rFonts w:eastAsia="Times New Roman"/>
          <w:kern w:val="0"/>
          <w:lang w:eastAsia="de-DE"/>
          <w14:ligatures w14:val="none"/>
        </w:rPr>
        <w:t xml:space="preserve"> Roboterauto</w:t>
      </w:r>
      <w:r w:rsidRPr="008908CD">
        <w:rPr>
          <w:rFonts w:eastAsia="Times New Roman"/>
          <w:kern w:val="0"/>
          <w:lang w:eastAsia="de-DE"/>
          <w14:ligatures w14:val="none"/>
        </w:rPr>
        <w:t xml:space="preserve"> entwickeln</w:t>
      </w:r>
      <w:r w:rsidRPr="000D606F">
        <w:rPr>
          <w:rFonts w:eastAsia="Times New Roman"/>
          <w:kern w:val="0"/>
          <w:lang w:eastAsia="de-DE"/>
          <w14:ligatures w14:val="none"/>
        </w:rPr>
        <w:t xml:space="preserve"> und </w:t>
      </w:r>
      <w:r w:rsidRPr="008908CD">
        <w:rPr>
          <w:rFonts w:eastAsia="Times New Roman"/>
          <w:kern w:val="0"/>
          <w:lang w:eastAsia="de-DE"/>
          <w14:ligatures w14:val="none"/>
        </w:rPr>
        <w:t xml:space="preserve">die </w:t>
      </w:r>
      <w:r w:rsidRPr="000D606F">
        <w:rPr>
          <w:rFonts w:eastAsia="Times New Roman"/>
          <w:kern w:val="0"/>
          <w:lang w:eastAsia="de-DE"/>
          <w14:ligatures w14:val="none"/>
        </w:rPr>
        <w:t>Entwicklung</w:t>
      </w:r>
      <w:r w:rsidRPr="008908CD">
        <w:rPr>
          <w:rFonts w:eastAsia="Times New Roman"/>
          <w:kern w:val="0"/>
          <w:lang w:eastAsia="de-DE"/>
          <w14:ligatures w14:val="none"/>
        </w:rPr>
        <w:t xml:space="preserve"> </w:t>
      </w:r>
      <w:r w:rsidRPr="000D606F">
        <w:rPr>
          <w:rFonts w:eastAsia="Times New Roman"/>
          <w:kern w:val="0"/>
          <w:lang w:eastAsia="de-DE"/>
          <w14:ligatures w14:val="none"/>
        </w:rPr>
        <w:t>auf GitHub</w:t>
      </w:r>
      <w:r w:rsidRPr="008908CD">
        <w:rPr>
          <w:rFonts w:eastAsia="Times New Roman"/>
          <w:kern w:val="0"/>
          <w:lang w:eastAsia="de-DE"/>
          <w14:ligatures w14:val="none"/>
        </w:rPr>
        <w:t xml:space="preserve"> </w:t>
      </w:r>
      <w:r w:rsidRPr="000D606F">
        <w:rPr>
          <w:rFonts w:eastAsia="Times New Roman"/>
          <w:kern w:val="0"/>
          <w:lang w:eastAsia="de-DE"/>
          <w14:ligatures w14:val="none"/>
        </w:rPr>
        <w:t>dokumentieren</w:t>
      </w:r>
      <w:r w:rsidRPr="008908CD">
        <w:rPr>
          <w:rFonts w:eastAsia="Times New Roman"/>
          <w:kern w:val="0"/>
          <w:lang w:eastAsia="de-DE"/>
          <w14:ligatures w14:val="none"/>
        </w:rPr>
        <w:t xml:space="preserve">. </w:t>
      </w:r>
      <w:r w:rsidR="004D02FC" w:rsidRPr="000D606F">
        <w:rPr>
          <w:rFonts w:eastAsia="Times New Roman"/>
          <w:kern w:val="0"/>
          <w:lang w:eastAsia="de-DE"/>
          <w14:ligatures w14:val="none"/>
        </w:rPr>
        <w:t xml:space="preserve">Für den Bau und die Programmierung dürfen </w:t>
      </w:r>
      <w:r w:rsidR="004D02FC" w:rsidRPr="008908CD">
        <w:rPr>
          <w:rFonts w:eastAsia="Times New Roman"/>
          <w:kern w:val="0"/>
          <w:lang w:eastAsia="de-DE"/>
          <w14:ligatures w14:val="none"/>
        </w:rPr>
        <w:t xml:space="preserve">wir </w:t>
      </w:r>
      <w:r w:rsidR="004D02FC" w:rsidRPr="000D606F">
        <w:rPr>
          <w:rFonts w:eastAsia="Times New Roman"/>
          <w:kern w:val="0"/>
          <w:lang w:eastAsia="de-DE"/>
          <w14:ligatures w14:val="none"/>
        </w:rPr>
        <w:t>alle Programmiersprachen, Baumaterialien und elektromechanische</w:t>
      </w:r>
      <w:r w:rsidR="004D02FC" w:rsidRPr="008908CD">
        <w:rPr>
          <w:rFonts w:eastAsia="Times New Roman"/>
          <w:kern w:val="0"/>
          <w:lang w:eastAsia="de-DE"/>
          <w14:ligatures w14:val="none"/>
        </w:rPr>
        <w:t>n</w:t>
      </w:r>
      <w:r w:rsidR="004D02FC" w:rsidRPr="000D606F">
        <w:rPr>
          <w:rFonts w:eastAsia="Times New Roman"/>
          <w:kern w:val="0"/>
          <w:lang w:eastAsia="de-DE"/>
          <w14:ligatures w14:val="none"/>
        </w:rPr>
        <w:t xml:space="preserve"> Teile </w:t>
      </w:r>
      <w:r w:rsidR="004D02FC" w:rsidRPr="008908CD">
        <w:rPr>
          <w:rFonts w:eastAsia="Times New Roman"/>
          <w:kern w:val="0"/>
          <w:lang w:eastAsia="de-DE"/>
          <w14:ligatures w14:val="none"/>
        </w:rPr>
        <w:t>nutzen.</w:t>
      </w:r>
      <w:r w:rsidR="004D02FC" w:rsidRPr="000D606F">
        <w:rPr>
          <w:rFonts w:eastAsia="Times New Roman"/>
          <w:kern w:val="0"/>
          <w:lang w:eastAsia="de-DE"/>
          <w14:ligatures w14:val="none"/>
        </w:rPr>
        <w:t xml:space="preserve"> </w:t>
      </w:r>
      <w:r w:rsidR="002A7F86" w:rsidRPr="008908CD">
        <w:rPr>
          <w:rFonts w:eastAsia="Times New Roman"/>
          <w:kern w:val="0"/>
          <w:lang w:eastAsia="de-DE"/>
          <w14:ligatures w14:val="none"/>
        </w:rPr>
        <w:t>A</w:t>
      </w:r>
      <w:r w:rsidR="004D02FC" w:rsidRPr="000D606F">
        <w:rPr>
          <w:rFonts w:eastAsia="Times New Roman"/>
          <w:kern w:val="0"/>
          <w:lang w:eastAsia="de-DE"/>
          <w14:ligatures w14:val="none"/>
        </w:rPr>
        <w:t>m Wettbewerbstag</w:t>
      </w:r>
      <w:r w:rsidR="008D1F04" w:rsidRPr="008908CD">
        <w:rPr>
          <w:rFonts w:eastAsia="Times New Roman"/>
          <w:kern w:val="0"/>
          <w:lang w:eastAsia="de-DE"/>
          <w14:ligatures w14:val="none"/>
        </w:rPr>
        <w:t xml:space="preserve"> absolviert unser autonomes Auto</w:t>
      </w:r>
      <w:r w:rsidR="004D02FC" w:rsidRPr="000D606F">
        <w:rPr>
          <w:rFonts w:eastAsia="Times New Roman"/>
          <w:kern w:val="0"/>
          <w:lang w:eastAsia="de-DE"/>
          <w14:ligatures w14:val="none"/>
        </w:rPr>
        <w:t xml:space="preserve"> mehrere Fahrten auf einem 9qm großen Parcours. </w:t>
      </w:r>
    </w:p>
    <w:p w14:paraId="0E322D2C" w14:textId="77777777" w:rsidR="00900BCD" w:rsidRDefault="00900BCD" w:rsidP="009E54EF">
      <w:pPr>
        <w:pStyle w:val="Listenabsatz"/>
        <w:ind w:left="0"/>
      </w:pPr>
    </w:p>
    <w:p w14:paraId="058F3DD3" w14:textId="26EAC325" w:rsidR="001D5EE1" w:rsidRPr="001D5EE1" w:rsidRDefault="00981790" w:rsidP="001D5EE1">
      <w:pPr>
        <w:pStyle w:val="Listenabsatz"/>
        <w:ind w:left="0"/>
        <w:jc w:val="center"/>
        <w:rPr>
          <w:b/>
          <w:bCs/>
          <w:sz w:val="28"/>
          <w:szCs w:val="28"/>
        </w:rPr>
      </w:pPr>
      <w:hyperlink r:id="rId6" w:history="1">
        <w:r w:rsidR="001D5EE1" w:rsidRPr="001D5EE1">
          <w:rPr>
            <w:rStyle w:val="Hyperlink"/>
            <w:b/>
            <w:bCs/>
            <w:sz w:val="28"/>
            <w:szCs w:val="28"/>
            <w:u w:val="none"/>
          </w:rPr>
          <w:t>https://www.worldrobotolympiad.de/world-robot-olympiad/future-engineers</w:t>
        </w:r>
      </w:hyperlink>
    </w:p>
    <w:p w14:paraId="2E7896EE" w14:textId="77777777" w:rsidR="001D5EE1" w:rsidRPr="008908CD" w:rsidRDefault="001D5EE1" w:rsidP="009E54EF">
      <w:pPr>
        <w:pStyle w:val="Listenabsatz"/>
        <w:ind w:left="0"/>
      </w:pPr>
    </w:p>
    <w:p w14:paraId="05713ECB" w14:textId="5EB75319" w:rsidR="00EC0CEE" w:rsidRPr="008908CD" w:rsidRDefault="00900BCD" w:rsidP="009E54EF">
      <w:pPr>
        <w:pStyle w:val="Listenabsatz"/>
        <w:ind w:left="0"/>
      </w:pPr>
      <w:r w:rsidRPr="008908CD">
        <w:t>Wichtige</w:t>
      </w:r>
      <w:r w:rsidR="00EC0CEE" w:rsidRPr="008908CD">
        <w:t xml:space="preserve"> anstehenden Termine</w:t>
      </w:r>
    </w:p>
    <w:p w14:paraId="7A2B941E" w14:textId="77777777" w:rsidR="008E4485" w:rsidRPr="008908CD" w:rsidRDefault="008E4485" w:rsidP="009E54EF">
      <w:pPr>
        <w:pStyle w:val="Listenabsatz"/>
        <w:ind w:left="0"/>
      </w:pPr>
    </w:p>
    <w:p w14:paraId="2FA6087C" w14:textId="77777777" w:rsidR="002550F0" w:rsidRPr="008908CD" w:rsidRDefault="008E4485" w:rsidP="009E54EF">
      <w:pPr>
        <w:pStyle w:val="Listenabsatz"/>
        <w:numPr>
          <w:ilvl w:val="0"/>
          <w:numId w:val="2"/>
        </w:numPr>
        <w:ind w:left="360"/>
      </w:pPr>
      <w:r w:rsidRPr="008908CD">
        <w:rPr>
          <w:color w:val="383838"/>
        </w:rPr>
        <w:t>28. März 2023, 16 Uhr</w:t>
      </w:r>
      <w:r w:rsidR="00EE5884" w:rsidRPr="008908CD">
        <w:rPr>
          <w:color w:val="383838"/>
        </w:rPr>
        <w:t xml:space="preserve"> - Online-Seminar "Textuelles Programmieren" </w:t>
      </w:r>
      <w:r w:rsidR="00FC6462" w:rsidRPr="008908CD">
        <w:rPr>
          <w:color w:val="383838"/>
        </w:rPr>
        <w:t xml:space="preserve">         </w:t>
      </w:r>
    </w:p>
    <w:p w14:paraId="34BD8C69" w14:textId="5CE7DD8D" w:rsidR="00491B1C" w:rsidRDefault="008E4485" w:rsidP="009E54EF">
      <w:pPr>
        <w:pStyle w:val="Listenabsatz"/>
        <w:ind w:left="360"/>
        <w:jc w:val="left"/>
        <w:rPr>
          <w:color w:val="383838"/>
          <w:lang w:val="nl-NL"/>
        </w:rPr>
      </w:pPr>
      <w:r w:rsidRPr="008908CD">
        <w:rPr>
          <w:color w:val="383838"/>
          <w:lang w:val="nl-NL"/>
        </w:rPr>
        <w:t>Zoom-Meeting</w:t>
      </w:r>
      <w:r w:rsidR="00C4673F">
        <w:rPr>
          <w:color w:val="383838"/>
          <w:lang w:val="nl-NL"/>
        </w:rPr>
        <w:t>,</w:t>
      </w:r>
      <w:r w:rsidR="000F7933" w:rsidRPr="008908CD">
        <w:rPr>
          <w:color w:val="383838"/>
          <w:lang w:val="nl-NL"/>
        </w:rPr>
        <w:t xml:space="preserve"> </w:t>
      </w:r>
      <w:r w:rsidR="00C4673F" w:rsidRPr="008908CD">
        <w:rPr>
          <w:color w:val="383838"/>
          <w:lang w:val="nl-NL"/>
        </w:rPr>
        <w:t>Meeting-ID: 899 2971 1646</w:t>
      </w:r>
      <w:r w:rsidR="00C4673F">
        <w:rPr>
          <w:color w:val="383838"/>
          <w:lang w:val="nl-NL"/>
        </w:rPr>
        <w:t>,</w:t>
      </w:r>
      <w:r w:rsidR="00C4673F" w:rsidRPr="00C4673F">
        <w:rPr>
          <w:color w:val="383838"/>
          <w:lang w:val="nl-NL"/>
        </w:rPr>
        <w:t xml:space="preserve"> </w:t>
      </w:r>
      <w:proofErr w:type="spellStart"/>
      <w:r w:rsidR="00C4673F" w:rsidRPr="008908CD">
        <w:rPr>
          <w:color w:val="383838"/>
          <w:lang w:val="nl-NL"/>
        </w:rPr>
        <w:t>Kenncode</w:t>
      </w:r>
      <w:proofErr w:type="spellEnd"/>
      <w:r w:rsidR="00C4673F" w:rsidRPr="008908CD">
        <w:rPr>
          <w:color w:val="383838"/>
          <w:lang w:val="nl-NL"/>
        </w:rPr>
        <w:t>: 669816</w:t>
      </w:r>
    </w:p>
    <w:p w14:paraId="72C456DF" w14:textId="77777777" w:rsidR="00C3101C" w:rsidRDefault="00C3101C" w:rsidP="009E54EF">
      <w:pPr>
        <w:pStyle w:val="Listenabsatz"/>
        <w:ind w:left="360"/>
        <w:jc w:val="left"/>
        <w:rPr>
          <w:color w:val="383838"/>
          <w:lang w:val="nl-NL"/>
        </w:rPr>
      </w:pPr>
    </w:p>
    <w:p w14:paraId="019141C6" w14:textId="49EDD5AA" w:rsidR="00D97C43" w:rsidRPr="00C3101C" w:rsidRDefault="00981790" w:rsidP="00C3101C">
      <w:pPr>
        <w:pStyle w:val="Listenabsatz"/>
        <w:ind w:left="0"/>
        <w:jc w:val="center"/>
        <w:rPr>
          <w:lang w:val="nl-NL"/>
        </w:rPr>
      </w:pPr>
      <w:hyperlink r:id="rId7" w:history="1">
        <w:r w:rsidR="00491B1C" w:rsidRPr="00C3101C">
          <w:rPr>
            <w:rStyle w:val="Hyperlink"/>
            <w:b/>
            <w:bCs/>
            <w:u w:val="none"/>
            <w:lang w:val="nl-NL"/>
          </w:rPr>
          <w:t>https://us02web.zoom.us/j/89929711646?pwd=blFBb2xpTnI2U2QxRHBzYWpuS3RQUT09</w:t>
        </w:r>
      </w:hyperlink>
      <w:r w:rsidR="008E4485" w:rsidRPr="00C3101C">
        <w:rPr>
          <w:b/>
          <w:bCs/>
          <w:color w:val="383838"/>
          <w:lang w:val="nl-NL"/>
        </w:rPr>
        <w:br/>
      </w:r>
    </w:p>
    <w:p w14:paraId="1BEF71FC" w14:textId="39619448" w:rsidR="00D97C43" w:rsidRPr="008908CD" w:rsidRDefault="00BE34D0" w:rsidP="009E54EF">
      <w:pPr>
        <w:pStyle w:val="Listenabsatz"/>
        <w:numPr>
          <w:ilvl w:val="0"/>
          <w:numId w:val="2"/>
        </w:numPr>
        <w:ind w:left="340"/>
      </w:pPr>
      <w:r w:rsidRPr="008908CD">
        <w:t xml:space="preserve">30. März 2023, 18 Uhr – Coaching </w:t>
      </w:r>
      <w:r w:rsidR="002550F0" w:rsidRPr="008908CD">
        <w:t xml:space="preserve">mit den </w:t>
      </w:r>
      <w:proofErr w:type="spellStart"/>
      <w:r w:rsidR="002550F0" w:rsidRPr="008908CD">
        <w:t>Leoneers</w:t>
      </w:r>
      <w:proofErr w:type="spellEnd"/>
    </w:p>
    <w:p w14:paraId="10F3808E" w14:textId="77777777" w:rsidR="002550F0" w:rsidRPr="008908CD" w:rsidRDefault="002550F0" w:rsidP="009E54EF">
      <w:pPr>
        <w:pStyle w:val="Listenabsatz"/>
        <w:ind w:left="340"/>
      </w:pPr>
    </w:p>
    <w:p w14:paraId="78B9F4DB" w14:textId="2686D45F" w:rsidR="002550F0" w:rsidRPr="008908CD" w:rsidRDefault="002417DE" w:rsidP="009E54EF">
      <w:pPr>
        <w:pStyle w:val="Listenabsatz"/>
        <w:numPr>
          <w:ilvl w:val="0"/>
          <w:numId w:val="2"/>
        </w:numPr>
        <w:ind w:left="340"/>
        <w:rPr>
          <w:lang w:val="nb-NO"/>
        </w:rPr>
      </w:pPr>
      <w:r w:rsidRPr="008908CD">
        <w:rPr>
          <w:lang w:val="nb-NO"/>
        </w:rPr>
        <w:t xml:space="preserve">18. April </w:t>
      </w:r>
      <w:r w:rsidR="00B17675" w:rsidRPr="008908CD">
        <w:rPr>
          <w:lang w:val="nb-NO"/>
        </w:rPr>
        <w:t xml:space="preserve">2023, 16 </w:t>
      </w:r>
      <w:proofErr w:type="spellStart"/>
      <w:r w:rsidR="00B17675" w:rsidRPr="008908CD">
        <w:rPr>
          <w:lang w:val="nb-NO"/>
        </w:rPr>
        <w:t>Uhr</w:t>
      </w:r>
      <w:proofErr w:type="spellEnd"/>
      <w:r w:rsidR="00B17675" w:rsidRPr="008908CD">
        <w:rPr>
          <w:lang w:val="nb-NO"/>
        </w:rPr>
        <w:t xml:space="preserve"> - </w:t>
      </w:r>
      <w:r w:rsidR="00B17675" w:rsidRPr="008908CD">
        <w:rPr>
          <w:color w:val="383838"/>
          <w:lang w:val="nb-NO"/>
        </w:rPr>
        <w:t>Online-Seminar "</w:t>
      </w:r>
      <w:proofErr w:type="spellStart"/>
      <w:r w:rsidR="00B17675" w:rsidRPr="008908CD">
        <w:rPr>
          <w:color w:val="383838"/>
          <w:lang w:val="nb-NO"/>
        </w:rPr>
        <w:t>Git-Hub</w:t>
      </w:r>
      <w:proofErr w:type="spellEnd"/>
      <w:r w:rsidR="00610C67" w:rsidRPr="008908CD">
        <w:rPr>
          <w:color w:val="383838"/>
          <w:lang w:val="nb-NO"/>
        </w:rPr>
        <w:t>"</w:t>
      </w:r>
    </w:p>
    <w:p w14:paraId="0C54A766" w14:textId="77777777" w:rsidR="00610C67" w:rsidRPr="008908CD" w:rsidRDefault="00610C67" w:rsidP="009E54EF">
      <w:pPr>
        <w:pStyle w:val="Listenabsatz"/>
        <w:rPr>
          <w:lang w:val="nb-NO"/>
        </w:rPr>
      </w:pPr>
    </w:p>
    <w:p w14:paraId="6F64E290" w14:textId="27F09248" w:rsidR="00610C67" w:rsidRPr="008908CD" w:rsidRDefault="00610C67" w:rsidP="009E54EF">
      <w:pPr>
        <w:pStyle w:val="Listenabsatz"/>
        <w:numPr>
          <w:ilvl w:val="0"/>
          <w:numId w:val="2"/>
        </w:numPr>
        <w:ind w:left="340"/>
        <w:rPr>
          <w:lang w:val="nb-NO"/>
        </w:rPr>
      </w:pPr>
      <w:r w:rsidRPr="008908CD">
        <w:rPr>
          <w:lang w:val="nb-NO"/>
        </w:rPr>
        <w:t xml:space="preserve">03. Juni 2023 WRO in </w:t>
      </w:r>
      <w:proofErr w:type="spellStart"/>
      <w:r w:rsidRPr="008908CD">
        <w:rPr>
          <w:lang w:val="nb-NO"/>
        </w:rPr>
        <w:t>Rüsselsheim</w:t>
      </w:r>
      <w:proofErr w:type="spellEnd"/>
    </w:p>
    <w:p w14:paraId="7F59B2A9" w14:textId="155F1827" w:rsidR="00932F58" w:rsidRDefault="00062ECB" w:rsidP="00932F58">
      <w:pPr>
        <w:spacing w:before="100" w:beforeAutospacing="1" w:after="100" w:afterAutospacing="1"/>
        <w:rPr>
          <w:rFonts w:eastAsia="Times New Roman"/>
          <w:kern w:val="0"/>
          <w:lang w:eastAsia="de-DE"/>
          <w14:ligatures w14:val="none"/>
        </w:rPr>
      </w:pPr>
      <w:r w:rsidRPr="008908CD">
        <w:rPr>
          <w:rFonts w:eastAsia="Times New Roman"/>
          <w:kern w:val="0"/>
          <w:lang w:eastAsia="de-DE"/>
          <w14:ligatures w14:val="none"/>
        </w:rPr>
        <w:t xml:space="preserve">Der Verein „TECHNIK BEGEISTERT“ hat uns ein </w:t>
      </w:r>
      <w:proofErr w:type="spellStart"/>
      <w:r w:rsidRPr="008908CD">
        <w:rPr>
          <w:rFonts w:eastAsia="Times New Roman"/>
          <w:kern w:val="0"/>
          <w:lang w:eastAsia="de-DE"/>
          <w14:ligatures w14:val="none"/>
        </w:rPr>
        <w:t>fischertechnik</w:t>
      </w:r>
      <w:proofErr w:type="spellEnd"/>
      <w:r w:rsidRPr="008908CD">
        <w:rPr>
          <w:rFonts w:eastAsia="Times New Roman"/>
          <w:kern w:val="0"/>
          <w:lang w:eastAsia="de-DE"/>
          <w14:ligatures w14:val="none"/>
        </w:rPr>
        <w:t xml:space="preserve"> Robotics 4.0 Set für den Wettbewerb überlassen mit dem wir unser Fahrzeug bauen werden. So können wir die grundlegende Technik kennenlernen und je nach Zeit auf ein weiteres freies Modell übertragen. </w:t>
      </w:r>
      <w:r w:rsidR="000D606F" w:rsidRPr="000D606F">
        <w:rPr>
          <w:rFonts w:eastAsia="Times New Roman"/>
          <w:kern w:val="0"/>
          <w:lang w:eastAsia="de-DE"/>
          <w14:ligatures w14:val="none"/>
        </w:rPr>
        <w:br/>
      </w:r>
      <w:r w:rsidR="000D606F" w:rsidRPr="000D606F">
        <w:rPr>
          <w:rFonts w:eastAsia="Times New Roman"/>
          <w:kern w:val="0"/>
          <w:lang w:eastAsia="de-DE"/>
          <w14:ligatures w14:val="none"/>
        </w:rPr>
        <w:br/>
      </w:r>
      <w:r w:rsidR="00932F58" w:rsidRPr="008908CD">
        <w:rPr>
          <w:rFonts w:eastAsia="Times New Roman"/>
          <w:kern w:val="0"/>
          <w:lang w:eastAsia="de-DE"/>
          <w14:ligatures w14:val="none"/>
        </w:rPr>
        <w:t xml:space="preserve">Bitte bereitet euch auf das Thema vor! Hier einige </w:t>
      </w:r>
      <w:r w:rsidR="00C96034" w:rsidRPr="008908CD">
        <w:rPr>
          <w:rFonts w:eastAsia="Times New Roman"/>
          <w:kern w:val="0"/>
          <w:lang w:eastAsia="de-DE"/>
          <w14:ligatures w14:val="none"/>
        </w:rPr>
        <w:t xml:space="preserve">interessante </w:t>
      </w:r>
      <w:r w:rsidR="00932F58" w:rsidRPr="008908CD">
        <w:rPr>
          <w:rFonts w:eastAsia="Times New Roman"/>
          <w:kern w:val="0"/>
          <w:lang w:eastAsia="de-DE"/>
          <w14:ligatures w14:val="none"/>
        </w:rPr>
        <w:t>Links</w:t>
      </w:r>
    </w:p>
    <w:p w14:paraId="7A0C250D" w14:textId="7650347D" w:rsidR="00A16770" w:rsidRPr="001C7F10" w:rsidRDefault="00981790" w:rsidP="00DD6B39">
      <w:pPr>
        <w:pStyle w:val="Listenabsatz"/>
        <w:numPr>
          <w:ilvl w:val="0"/>
          <w:numId w:val="3"/>
        </w:numPr>
        <w:ind w:left="360"/>
        <w:rPr>
          <w:rFonts w:eastAsia="Times New Roman"/>
          <w:kern w:val="0"/>
          <w:lang w:eastAsia="de-DE"/>
          <w14:ligatures w14:val="none"/>
        </w:rPr>
      </w:pPr>
      <w:hyperlink r:id="rId8" w:history="1">
        <w:r w:rsidR="00A16770" w:rsidRPr="00A16770">
          <w:rPr>
            <w:rStyle w:val="Hyperlink"/>
            <w:rFonts w:eastAsia="Times New Roman"/>
            <w:kern w:val="0"/>
            <w:u w:val="none"/>
            <w:lang w:eastAsia="de-DE"/>
            <w14:ligatures w14:val="none"/>
          </w:rPr>
          <w:t>www.fischertechnik.de/de-de/produkte/lernen/mint-robotics/559888-robotics-txt-4-0-base-set</w:t>
        </w:r>
      </w:hyperlink>
    </w:p>
    <w:p w14:paraId="264BB380" w14:textId="77777777" w:rsidR="001C7F10" w:rsidRPr="00DD6B39" w:rsidRDefault="001C7F10" w:rsidP="001C7F10">
      <w:pPr>
        <w:pStyle w:val="Listenabsatz"/>
        <w:ind w:left="360"/>
        <w:rPr>
          <w:rFonts w:eastAsia="Times New Roman"/>
          <w:kern w:val="0"/>
          <w:lang w:eastAsia="de-DE"/>
          <w14:ligatures w14:val="none"/>
        </w:rPr>
      </w:pPr>
    </w:p>
    <w:p w14:paraId="6783BC2B" w14:textId="2612AD55" w:rsidR="00961E2D" w:rsidRPr="008908CD" w:rsidRDefault="00981790" w:rsidP="00DD6B39">
      <w:pPr>
        <w:pStyle w:val="Listenabsatz"/>
        <w:numPr>
          <w:ilvl w:val="0"/>
          <w:numId w:val="1"/>
        </w:numPr>
        <w:ind w:left="360"/>
      </w:pPr>
      <w:hyperlink r:id="rId9" w:history="1">
        <w:r w:rsidR="00961E2D" w:rsidRPr="008908CD">
          <w:rPr>
            <w:rStyle w:val="Hyperlink"/>
            <w:u w:val="none"/>
          </w:rPr>
          <w:t>https://www.carwow.de/ratgeber/verkehr/autonomes-fahren-zukunft</w:t>
        </w:r>
      </w:hyperlink>
    </w:p>
    <w:p w14:paraId="2B9B7C6E" w14:textId="77777777" w:rsidR="00961E2D" w:rsidRPr="008908CD" w:rsidRDefault="00961E2D" w:rsidP="00DD6B39">
      <w:pPr>
        <w:pStyle w:val="Listenabsatz"/>
        <w:ind w:left="360"/>
      </w:pPr>
    </w:p>
    <w:p w14:paraId="508FD425" w14:textId="6EDB39F9" w:rsidR="00E07674" w:rsidRPr="008908CD" w:rsidRDefault="00981790" w:rsidP="00DD6B39">
      <w:pPr>
        <w:pStyle w:val="Listenabsatz"/>
        <w:numPr>
          <w:ilvl w:val="0"/>
          <w:numId w:val="1"/>
        </w:numPr>
        <w:ind w:left="360"/>
      </w:pPr>
      <w:hyperlink r:id="rId10" w:history="1">
        <w:r w:rsidR="00961E2D" w:rsidRPr="008908CD">
          <w:rPr>
            <w:rStyle w:val="Hyperlink"/>
            <w:u w:val="none"/>
          </w:rPr>
          <w:t>https://custom-build-robots.com/roboter/autonom-fahrendes-raspberry-pi-ki-roboter-auto-einleitung/9773</w:t>
        </w:r>
      </w:hyperlink>
    </w:p>
    <w:p w14:paraId="4E5E9ACB" w14:textId="7EB41B1E" w:rsidR="00AC3A2E" w:rsidRPr="008908CD" w:rsidRDefault="00AC3A2E" w:rsidP="00DD6B39"/>
    <w:p w14:paraId="5E815CDD" w14:textId="256F2792" w:rsidR="00AC3A2E" w:rsidRPr="008908CD" w:rsidRDefault="00981790" w:rsidP="00DD6B39">
      <w:pPr>
        <w:pStyle w:val="Listenabsatz"/>
        <w:numPr>
          <w:ilvl w:val="0"/>
          <w:numId w:val="1"/>
        </w:numPr>
        <w:ind w:left="360"/>
      </w:pPr>
      <w:hyperlink r:id="rId11" w:history="1">
        <w:r w:rsidR="00AC3A2E" w:rsidRPr="008908CD">
          <w:rPr>
            <w:rStyle w:val="Hyperlink"/>
            <w:u w:val="none"/>
          </w:rPr>
          <w:t>https://www.adac.de/rund-ums-fahrzeug/ausstattung-technik-zubehoer/autonomes-fahren/technik-vernetzung/aktuelle-technik/</w:t>
        </w:r>
      </w:hyperlink>
    </w:p>
    <w:p w14:paraId="344DE355" w14:textId="77777777" w:rsidR="00AC3A2E" w:rsidRPr="008908CD" w:rsidRDefault="00AC3A2E" w:rsidP="00DD6B39"/>
    <w:p w14:paraId="1AA5A565" w14:textId="2880ED0E" w:rsidR="00AC3A2E" w:rsidRPr="008908CD" w:rsidRDefault="00981790" w:rsidP="00DD6B39">
      <w:pPr>
        <w:pStyle w:val="Listenabsatz"/>
        <w:numPr>
          <w:ilvl w:val="0"/>
          <w:numId w:val="1"/>
        </w:numPr>
        <w:ind w:left="360"/>
      </w:pPr>
      <w:hyperlink r:id="rId12" w:history="1">
        <w:r w:rsidR="00AC3A2E" w:rsidRPr="008908CD">
          <w:rPr>
            <w:rStyle w:val="Hyperlink"/>
            <w:u w:val="none"/>
          </w:rPr>
          <w:t>https://de.wikipedia.org/wiki/Autonomes_Fahren</w:t>
        </w:r>
      </w:hyperlink>
    </w:p>
    <w:p w14:paraId="2C3A1741" w14:textId="31A38CD6" w:rsidR="00AC3A2E" w:rsidRPr="008908CD" w:rsidRDefault="00AC3A2E" w:rsidP="00DD6B39"/>
    <w:p w14:paraId="6A5EAA0F" w14:textId="2C7C5386" w:rsidR="00AC3A2E" w:rsidRPr="008908CD" w:rsidRDefault="00981790" w:rsidP="00DD6B39">
      <w:pPr>
        <w:pStyle w:val="Listenabsatz"/>
        <w:numPr>
          <w:ilvl w:val="0"/>
          <w:numId w:val="1"/>
        </w:numPr>
        <w:ind w:left="360"/>
      </w:pPr>
      <w:hyperlink r:id="rId13" w:history="1">
        <w:r w:rsidR="00AC3A2E" w:rsidRPr="008908CD">
          <w:rPr>
            <w:rStyle w:val="Hyperlink"/>
            <w:u w:val="none"/>
          </w:rPr>
          <w:t>https://www.golem.de/specials/autonomesfahren/</w:t>
        </w:r>
      </w:hyperlink>
    </w:p>
    <w:p w14:paraId="6FEEACDE" w14:textId="3DB048BA" w:rsidR="00AC3A2E" w:rsidRPr="008908CD" w:rsidRDefault="00AC3A2E" w:rsidP="00DD6B39"/>
    <w:p w14:paraId="7B9941A5" w14:textId="33006815" w:rsidR="00AC3A2E" w:rsidRPr="008908CD" w:rsidRDefault="00981790" w:rsidP="00DD6B39">
      <w:pPr>
        <w:pStyle w:val="Listenabsatz"/>
        <w:numPr>
          <w:ilvl w:val="0"/>
          <w:numId w:val="1"/>
        </w:numPr>
        <w:ind w:left="360"/>
      </w:pPr>
      <w:hyperlink r:id="rId14" w:history="1">
        <w:r w:rsidR="00AC3A2E" w:rsidRPr="008908CD">
          <w:rPr>
            <w:rStyle w:val="Hyperlink"/>
            <w:u w:val="none"/>
          </w:rPr>
          <w:t>https://www.computerwoche.de/a/alles-zur-zukunft-der-mobilitaet,3549675</w:t>
        </w:r>
      </w:hyperlink>
    </w:p>
    <w:p w14:paraId="4EB215FA" w14:textId="6618B1F0" w:rsidR="00AC3A2E" w:rsidRPr="008908CD" w:rsidRDefault="00AC3A2E" w:rsidP="00DD6B39"/>
    <w:p w14:paraId="5C6F2E82" w14:textId="3E88FC40" w:rsidR="00AC3A2E" w:rsidRPr="008908CD" w:rsidRDefault="00981790" w:rsidP="00DD6B39">
      <w:pPr>
        <w:pStyle w:val="Listenabsatz"/>
        <w:numPr>
          <w:ilvl w:val="0"/>
          <w:numId w:val="1"/>
        </w:numPr>
        <w:ind w:left="360"/>
        <w:rPr>
          <w:rStyle w:val="Hyperlink"/>
          <w:color w:val="auto"/>
          <w:u w:val="none"/>
        </w:rPr>
      </w:pPr>
      <w:hyperlink r:id="rId15" w:history="1">
        <w:r w:rsidR="00AC3A2E" w:rsidRPr="008908CD">
          <w:rPr>
            <w:rStyle w:val="Hyperlink"/>
            <w:u w:val="none"/>
          </w:rPr>
          <w:t>https://bmdv.bund.de/SharedDocs/DE/Artikel/DG/gesetz-zum-autonomen-fahren.html</w:t>
        </w:r>
      </w:hyperlink>
    </w:p>
    <w:p w14:paraId="26257EA1" w14:textId="77777777" w:rsidR="00D06FCC" w:rsidRPr="008908CD" w:rsidRDefault="00D06FCC" w:rsidP="00DD6B39">
      <w:pPr>
        <w:pStyle w:val="Listenabsatz"/>
      </w:pPr>
    </w:p>
    <w:p w14:paraId="49498FFB" w14:textId="1D2AB2DE" w:rsidR="00D06FCC" w:rsidRPr="008908CD" w:rsidRDefault="00981790" w:rsidP="00DD6B39">
      <w:pPr>
        <w:pStyle w:val="Listenabsatz"/>
        <w:numPr>
          <w:ilvl w:val="0"/>
          <w:numId w:val="1"/>
        </w:numPr>
        <w:ind w:left="360"/>
      </w:pPr>
      <w:hyperlink r:id="rId16" w:history="1">
        <w:r w:rsidR="008069AE" w:rsidRPr="008908CD">
          <w:rPr>
            <w:rStyle w:val="Hyperlink"/>
            <w:u w:val="none"/>
          </w:rPr>
          <w:t>https://www.bmw.com/de/automotive-life/autonomes-fahren.html</w:t>
        </w:r>
      </w:hyperlink>
    </w:p>
    <w:p w14:paraId="0A1CB921" w14:textId="77777777" w:rsidR="008069AE" w:rsidRPr="008908CD" w:rsidRDefault="008069AE" w:rsidP="00DD6B39">
      <w:pPr>
        <w:pStyle w:val="Listenabsatz"/>
      </w:pPr>
    </w:p>
    <w:p w14:paraId="1E18A061" w14:textId="6BF352FB" w:rsidR="008069AE" w:rsidRPr="008908CD" w:rsidRDefault="00981790" w:rsidP="00DD6B39">
      <w:pPr>
        <w:pStyle w:val="Listenabsatz"/>
        <w:numPr>
          <w:ilvl w:val="0"/>
          <w:numId w:val="1"/>
        </w:numPr>
        <w:ind w:left="360"/>
      </w:pPr>
      <w:hyperlink r:id="rId17" w:history="1">
        <w:r w:rsidR="009D3B33" w:rsidRPr="008908CD">
          <w:rPr>
            <w:rStyle w:val="Hyperlink"/>
            <w:u w:val="none"/>
          </w:rPr>
          <w:t>https://group.mercedes-benz.com/innovation/produktinnovation/autonomes-fahren/</w:t>
        </w:r>
      </w:hyperlink>
    </w:p>
    <w:p w14:paraId="70C346CA" w14:textId="77777777" w:rsidR="009D3B33" w:rsidRPr="008908CD" w:rsidRDefault="009D3B33" w:rsidP="00DD6B39">
      <w:pPr>
        <w:pStyle w:val="Listenabsatz"/>
      </w:pPr>
    </w:p>
    <w:p w14:paraId="2FFBDA82" w14:textId="30E65C4F" w:rsidR="009D3B33" w:rsidRPr="008908CD" w:rsidRDefault="00981790" w:rsidP="00DD6B39">
      <w:pPr>
        <w:pStyle w:val="Listenabsatz"/>
        <w:numPr>
          <w:ilvl w:val="0"/>
          <w:numId w:val="1"/>
        </w:numPr>
        <w:ind w:left="360"/>
      </w:pPr>
      <w:hyperlink r:id="rId18" w:history="1">
        <w:r w:rsidR="00233289" w:rsidRPr="008908CD">
          <w:rPr>
            <w:rStyle w:val="Hyperlink"/>
            <w:u w:val="none"/>
          </w:rPr>
          <w:t>https://www.ihk-muenchen.de/de/Service/Verkehr/autonomes-fahren/</w:t>
        </w:r>
      </w:hyperlink>
    </w:p>
    <w:p w14:paraId="107018CC" w14:textId="77777777" w:rsidR="00233289" w:rsidRPr="008908CD" w:rsidRDefault="00233289" w:rsidP="00DD6B39">
      <w:pPr>
        <w:pStyle w:val="Listenabsatz"/>
      </w:pPr>
    </w:p>
    <w:p w14:paraId="767E686E" w14:textId="789B1DCC" w:rsidR="00233289" w:rsidRPr="008908CD" w:rsidRDefault="00981790" w:rsidP="00DD6B39">
      <w:pPr>
        <w:pStyle w:val="Listenabsatz"/>
        <w:numPr>
          <w:ilvl w:val="0"/>
          <w:numId w:val="1"/>
        </w:numPr>
        <w:ind w:left="360"/>
      </w:pPr>
      <w:hyperlink r:id="rId19" w:history="1">
        <w:r w:rsidR="00985518" w:rsidRPr="008908CD">
          <w:rPr>
            <w:rStyle w:val="Hyperlink"/>
            <w:u w:val="none"/>
          </w:rPr>
          <w:t>https://www.sueddeutsche.de/thema/Autonomes_Fahren</w:t>
        </w:r>
      </w:hyperlink>
    </w:p>
    <w:p w14:paraId="71D3098D" w14:textId="77777777" w:rsidR="00985518" w:rsidRPr="008908CD" w:rsidRDefault="00985518" w:rsidP="00DD6B39">
      <w:pPr>
        <w:pStyle w:val="Listenabsatz"/>
      </w:pPr>
    </w:p>
    <w:p w14:paraId="3B581A28" w14:textId="46F00E49" w:rsidR="00985518" w:rsidRPr="008908CD" w:rsidRDefault="00981790" w:rsidP="00DD6B39">
      <w:pPr>
        <w:pStyle w:val="Listenabsatz"/>
        <w:numPr>
          <w:ilvl w:val="0"/>
          <w:numId w:val="1"/>
        </w:numPr>
        <w:ind w:left="360"/>
      </w:pPr>
      <w:hyperlink r:id="rId20" w:history="1">
        <w:r w:rsidR="00482828" w:rsidRPr="008908CD">
          <w:rPr>
            <w:rStyle w:val="Hyperlink"/>
            <w:u w:val="none"/>
          </w:rPr>
          <w:t>https://www.finn.com/de-DE/guide/driving-autonomous</w:t>
        </w:r>
      </w:hyperlink>
    </w:p>
    <w:p w14:paraId="0260D725" w14:textId="77777777" w:rsidR="00482828" w:rsidRPr="008908CD" w:rsidRDefault="00482828" w:rsidP="00DD6B39">
      <w:pPr>
        <w:pStyle w:val="Listenabsatz"/>
      </w:pPr>
    </w:p>
    <w:p w14:paraId="27D39DAE" w14:textId="25D20925" w:rsidR="00482828" w:rsidRPr="008908CD" w:rsidRDefault="00981790" w:rsidP="00DD6B39">
      <w:pPr>
        <w:pStyle w:val="Listenabsatz"/>
        <w:numPr>
          <w:ilvl w:val="0"/>
          <w:numId w:val="1"/>
        </w:numPr>
        <w:ind w:left="360"/>
      </w:pPr>
      <w:hyperlink r:id="rId21" w:history="1">
        <w:r w:rsidR="005536D3" w:rsidRPr="008908CD">
          <w:rPr>
            <w:rStyle w:val="Hyperlink"/>
            <w:u w:val="none"/>
          </w:rPr>
          <w:t>https://www.sgs-tuev-saar.com/de/funktionale-sicherheit/fs-automotive/safety-of-the-intended-function-sotif.html</w:t>
        </w:r>
      </w:hyperlink>
    </w:p>
    <w:p w14:paraId="05B5929B" w14:textId="77777777" w:rsidR="005536D3" w:rsidRPr="008908CD" w:rsidRDefault="005536D3" w:rsidP="00DD6B39">
      <w:pPr>
        <w:pStyle w:val="Listenabsatz"/>
      </w:pPr>
    </w:p>
    <w:p w14:paraId="552ED491" w14:textId="50D20387" w:rsidR="005536D3" w:rsidRPr="008908CD" w:rsidRDefault="00981790" w:rsidP="00DD6B39">
      <w:pPr>
        <w:pStyle w:val="Listenabsatz"/>
        <w:numPr>
          <w:ilvl w:val="0"/>
          <w:numId w:val="1"/>
        </w:numPr>
        <w:ind w:left="360"/>
      </w:pPr>
      <w:hyperlink r:id="rId22" w:history="1">
        <w:r w:rsidR="00DB0E73" w:rsidRPr="008908CD">
          <w:rPr>
            <w:rStyle w:val="Hyperlink"/>
            <w:u w:val="none"/>
          </w:rPr>
          <w:t>https://www.vdi.de/themen/mobilitaet/autonomes-fahren</w:t>
        </w:r>
      </w:hyperlink>
    </w:p>
    <w:p w14:paraId="23DE27B0" w14:textId="77777777" w:rsidR="00DB0E73" w:rsidRPr="008908CD" w:rsidRDefault="00DB0E73" w:rsidP="00DD6B39">
      <w:pPr>
        <w:pStyle w:val="Listenabsatz"/>
      </w:pPr>
    </w:p>
    <w:p w14:paraId="3A5C1BCE" w14:textId="32A128FB" w:rsidR="00DB0E73" w:rsidRPr="008908CD" w:rsidRDefault="00981790" w:rsidP="00DD6B39">
      <w:pPr>
        <w:pStyle w:val="Listenabsatz"/>
        <w:numPr>
          <w:ilvl w:val="0"/>
          <w:numId w:val="1"/>
        </w:numPr>
        <w:ind w:left="360"/>
      </w:pPr>
      <w:hyperlink r:id="rId23" w:history="1">
        <w:r w:rsidR="00484CF4" w:rsidRPr="008908CD">
          <w:rPr>
            <w:rStyle w:val="Hyperlink"/>
            <w:u w:val="none"/>
          </w:rPr>
          <w:t>https://www.toyota.de/entdecke-toyota/ratgeber/selbstfahrende-autos</w:t>
        </w:r>
      </w:hyperlink>
    </w:p>
    <w:p w14:paraId="6BAE022B" w14:textId="77777777" w:rsidR="00484CF4" w:rsidRPr="008908CD" w:rsidRDefault="00484CF4" w:rsidP="00DD6B39">
      <w:pPr>
        <w:pStyle w:val="Listenabsatz"/>
      </w:pPr>
    </w:p>
    <w:p w14:paraId="36927827" w14:textId="07B6BED4" w:rsidR="00AC3A2E" w:rsidRPr="008908CD" w:rsidRDefault="00981790" w:rsidP="000C786D">
      <w:pPr>
        <w:pStyle w:val="Listenabsatz"/>
        <w:numPr>
          <w:ilvl w:val="0"/>
          <w:numId w:val="1"/>
        </w:numPr>
        <w:ind w:left="360"/>
      </w:pPr>
      <w:hyperlink r:id="rId24" w:history="1">
        <w:r w:rsidR="00155F34" w:rsidRPr="008908CD">
          <w:rPr>
            <w:rStyle w:val="Hyperlink"/>
            <w:u w:val="none"/>
          </w:rPr>
          <w:t>https://www.automobil-industrie.vogel.de/autonomes-fahren-wie-es-funktioniert-wo-die-technik-steht-a-786184/</w:t>
        </w:r>
      </w:hyperlink>
    </w:p>
    <w:sectPr w:rsidR="00AC3A2E" w:rsidRPr="008908CD" w:rsidSect="00AA61FF">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D290B"/>
    <w:multiLevelType w:val="hybridMultilevel"/>
    <w:tmpl w:val="8280D664"/>
    <w:lvl w:ilvl="0" w:tplc="E8909AE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FE679E0"/>
    <w:multiLevelType w:val="hybridMultilevel"/>
    <w:tmpl w:val="8E04A2CE"/>
    <w:lvl w:ilvl="0" w:tplc="918AD8A4">
      <w:start w:val="28"/>
      <w:numFmt w:val="bullet"/>
      <w:lvlText w:val="-"/>
      <w:lvlJc w:val="left"/>
      <w:pPr>
        <w:ind w:left="720" w:hanging="360"/>
      </w:pPr>
      <w:rPr>
        <w:rFonts w:ascii="Arial" w:eastAsiaTheme="minorHAnsi" w:hAnsi="Arial" w:cs="Arial" w:hint="default"/>
        <w:color w:val="3838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8D871D2"/>
    <w:multiLevelType w:val="hybridMultilevel"/>
    <w:tmpl w:val="A328A284"/>
    <w:lvl w:ilvl="0" w:tplc="E8909AE4">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718745009">
    <w:abstractNumId w:val="0"/>
  </w:num>
  <w:num w:numId="2" w16cid:durableId="21591316">
    <w:abstractNumId w:val="1"/>
  </w:num>
  <w:num w:numId="3" w16cid:durableId="1140271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2E"/>
    <w:rsid w:val="00002181"/>
    <w:rsid w:val="00062ECB"/>
    <w:rsid w:val="00083911"/>
    <w:rsid w:val="000C786D"/>
    <w:rsid w:val="000D606F"/>
    <w:rsid w:val="000F7933"/>
    <w:rsid w:val="0011511E"/>
    <w:rsid w:val="00155F34"/>
    <w:rsid w:val="001C7F10"/>
    <w:rsid w:val="001D5EE1"/>
    <w:rsid w:val="00233289"/>
    <w:rsid w:val="002417DE"/>
    <w:rsid w:val="002550F0"/>
    <w:rsid w:val="002A7F86"/>
    <w:rsid w:val="002D3F41"/>
    <w:rsid w:val="00482828"/>
    <w:rsid w:val="00484CF4"/>
    <w:rsid w:val="00491B1C"/>
    <w:rsid w:val="004D02FC"/>
    <w:rsid w:val="00525551"/>
    <w:rsid w:val="005536D3"/>
    <w:rsid w:val="005B7C52"/>
    <w:rsid w:val="005E52B2"/>
    <w:rsid w:val="00610C67"/>
    <w:rsid w:val="00645267"/>
    <w:rsid w:val="00651CB3"/>
    <w:rsid w:val="007C2262"/>
    <w:rsid w:val="008069AE"/>
    <w:rsid w:val="00814DDE"/>
    <w:rsid w:val="008908CD"/>
    <w:rsid w:val="008D1F04"/>
    <w:rsid w:val="008E4485"/>
    <w:rsid w:val="00900BCD"/>
    <w:rsid w:val="00932F58"/>
    <w:rsid w:val="00943A80"/>
    <w:rsid w:val="00961E2D"/>
    <w:rsid w:val="00981790"/>
    <w:rsid w:val="00985518"/>
    <w:rsid w:val="009C3CED"/>
    <w:rsid w:val="009D3B33"/>
    <w:rsid w:val="009E11CE"/>
    <w:rsid w:val="009E54EF"/>
    <w:rsid w:val="00A16770"/>
    <w:rsid w:val="00A16A12"/>
    <w:rsid w:val="00A776E2"/>
    <w:rsid w:val="00AA31D8"/>
    <w:rsid w:val="00AA61FF"/>
    <w:rsid w:val="00AC3A2E"/>
    <w:rsid w:val="00B17675"/>
    <w:rsid w:val="00B765BA"/>
    <w:rsid w:val="00BA684A"/>
    <w:rsid w:val="00BE34D0"/>
    <w:rsid w:val="00BF347E"/>
    <w:rsid w:val="00C3101C"/>
    <w:rsid w:val="00C4673F"/>
    <w:rsid w:val="00C96034"/>
    <w:rsid w:val="00CF6391"/>
    <w:rsid w:val="00D06FCC"/>
    <w:rsid w:val="00D56FB4"/>
    <w:rsid w:val="00D818FB"/>
    <w:rsid w:val="00D9035D"/>
    <w:rsid w:val="00D97C43"/>
    <w:rsid w:val="00DB0E73"/>
    <w:rsid w:val="00DD6B39"/>
    <w:rsid w:val="00E07674"/>
    <w:rsid w:val="00EC0CEE"/>
    <w:rsid w:val="00EE5884"/>
    <w:rsid w:val="00F528C3"/>
    <w:rsid w:val="00F97441"/>
    <w:rsid w:val="00FC646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479C"/>
  <w15:chartTrackingRefBased/>
  <w15:docId w15:val="{B46E3C3B-178C-4B1A-8E55-01FBD66F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4"/>
        <w:szCs w:val="24"/>
        <w:lang w:val="de-DE"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C3A2E"/>
    <w:rPr>
      <w:color w:val="0563C1" w:themeColor="hyperlink"/>
      <w:u w:val="single"/>
    </w:rPr>
  </w:style>
  <w:style w:type="character" w:styleId="NichtaufgelsteErwhnung">
    <w:name w:val="Unresolved Mention"/>
    <w:basedOn w:val="Absatz-Standardschriftart"/>
    <w:uiPriority w:val="99"/>
    <w:semiHidden/>
    <w:unhideWhenUsed/>
    <w:rsid w:val="00AC3A2E"/>
    <w:rPr>
      <w:color w:val="605E5C"/>
      <w:shd w:val="clear" w:color="auto" w:fill="E1DFDD"/>
    </w:rPr>
  </w:style>
  <w:style w:type="paragraph" w:styleId="Listenabsatz">
    <w:name w:val="List Paragraph"/>
    <w:basedOn w:val="Standard"/>
    <w:uiPriority w:val="34"/>
    <w:qFormat/>
    <w:rsid w:val="00AC3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75627">
      <w:bodyDiv w:val="1"/>
      <w:marLeft w:val="0"/>
      <w:marRight w:val="0"/>
      <w:marTop w:val="0"/>
      <w:marBottom w:val="0"/>
      <w:divBdr>
        <w:top w:val="none" w:sz="0" w:space="0" w:color="auto"/>
        <w:left w:val="none" w:sz="0" w:space="0" w:color="auto"/>
        <w:bottom w:val="none" w:sz="0" w:space="0" w:color="auto"/>
        <w:right w:val="none" w:sz="0" w:space="0" w:color="auto"/>
      </w:divBdr>
      <w:divsChild>
        <w:div w:id="504128337">
          <w:marLeft w:val="0"/>
          <w:marRight w:val="0"/>
          <w:marTop w:val="0"/>
          <w:marBottom w:val="0"/>
          <w:divBdr>
            <w:top w:val="none" w:sz="0" w:space="0" w:color="auto"/>
            <w:left w:val="none" w:sz="0" w:space="0" w:color="auto"/>
            <w:bottom w:val="none" w:sz="0" w:space="0" w:color="auto"/>
            <w:right w:val="none" w:sz="0" w:space="0" w:color="auto"/>
          </w:divBdr>
          <w:divsChild>
            <w:div w:id="2123064942">
              <w:marLeft w:val="0"/>
              <w:marRight w:val="0"/>
              <w:marTop w:val="0"/>
              <w:marBottom w:val="0"/>
              <w:divBdr>
                <w:top w:val="none" w:sz="0" w:space="0" w:color="auto"/>
                <w:left w:val="none" w:sz="0" w:space="0" w:color="auto"/>
                <w:bottom w:val="none" w:sz="0" w:space="0" w:color="auto"/>
                <w:right w:val="none" w:sz="0" w:space="0" w:color="auto"/>
              </w:divBdr>
              <w:divsChild>
                <w:div w:id="970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schertechnik.de/de-de/produkte/lernen/mint-robotics/559888-robotics-txt-4-0-base-set" TargetMode="External"/><Relationship Id="rId13" Type="http://schemas.openxmlformats.org/officeDocument/2006/relationships/hyperlink" Target="https://www.golem.de/specials/autonomesfahren/" TargetMode="External"/><Relationship Id="rId18" Type="http://schemas.openxmlformats.org/officeDocument/2006/relationships/hyperlink" Target="https://www.ihk-muenchen.de/de/Service/Verkehr/autonomes-fahr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gs-tuev-saar.com/de/funktionale-sicherheit/fs-automotive/safety-of-the-intended-function-sotif.html" TargetMode="External"/><Relationship Id="rId7" Type="http://schemas.openxmlformats.org/officeDocument/2006/relationships/hyperlink" Target="https://us02web.zoom.us/j/89929711646?pwd=blFBb2xpTnI2U2QxRHBzYWpuS3RQUT09" TargetMode="External"/><Relationship Id="rId12" Type="http://schemas.openxmlformats.org/officeDocument/2006/relationships/hyperlink" Target="https://de.wikipedia.org/wiki/Autonomes_Fahren" TargetMode="External"/><Relationship Id="rId17" Type="http://schemas.openxmlformats.org/officeDocument/2006/relationships/hyperlink" Target="https://group.mercedes-benz.com/innovation/produktinnovation/autonomes-fahre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mw.com/de/automotive-life/autonomes-fahren.html" TargetMode="External"/><Relationship Id="rId20" Type="http://schemas.openxmlformats.org/officeDocument/2006/relationships/hyperlink" Target="https://www.finn.com/de-DE/guide/driving-autonomous" TargetMode="External"/><Relationship Id="rId1" Type="http://schemas.openxmlformats.org/officeDocument/2006/relationships/customXml" Target="../customXml/item1.xml"/><Relationship Id="rId6" Type="http://schemas.openxmlformats.org/officeDocument/2006/relationships/hyperlink" Target="https://www.worldrobotolympiad.de/world-robot-olympiad/future-engineers" TargetMode="External"/><Relationship Id="rId11" Type="http://schemas.openxmlformats.org/officeDocument/2006/relationships/hyperlink" Target="https://www.adac.de/rund-ums-fahrzeug/ausstattung-technik-zubehoer/autonomes-fahren/technik-vernetzung/aktuelle-technik/" TargetMode="External"/><Relationship Id="rId24" Type="http://schemas.openxmlformats.org/officeDocument/2006/relationships/hyperlink" Target="https://www.automobil-industrie.vogel.de/autonomes-fahren-wie-es-funktioniert-wo-die-technik-steht-a-786184/" TargetMode="External"/><Relationship Id="rId5" Type="http://schemas.openxmlformats.org/officeDocument/2006/relationships/webSettings" Target="webSettings.xml"/><Relationship Id="rId15" Type="http://schemas.openxmlformats.org/officeDocument/2006/relationships/hyperlink" Target="https://bmdv.bund.de/SharedDocs/DE/Artikel/DG/gesetz-zum-autonomen-fahren.html" TargetMode="External"/><Relationship Id="rId23" Type="http://schemas.openxmlformats.org/officeDocument/2006/relationships/hyperlink" Target="https://www.toyota.de/entdecke-toyota/ratgeber/selbstfahrende-autos" TargetMode="External"/><Relationship Id="rId10" Type="http://schemas.openxmlformats.org/officeDocument/2006/relationships/hyperlink" Target="https://custom-build-robots.com/roboter/autonom-fahrendes-raspberry-pi-ki-roboter-auto-einleitung/9773" TargetMode="External"/><Relationship Id="rId19" Type="http://schemas.openxmlformats.org/officeDocument/2006/relationships/hyperlink" Target="https://www.sueddeutsche.de/thema/Autonomes_Fahren" TargetMode="External"/><Relationship Id="rId4" Type="http://schemas.openxmlformats.org/officeDocument/2006/relationships/settings" Target="settings.xml"/><Relationship Id="rId9" Type="http://schemas.openxmlformats.org/officeDocument/2006/relationships/hyperlink" Target="https://www.carwow.de/ratgeber/verkehr/autonomes-fahren-zukunft" TargetMode="External"/><Relationship Id="rId14" Type="http://schemas.openxmlformats.org/officeDocument/2006/relationships/hyperlink" Target="https://www.computerwoche.de/a/alles-zur-zukunft-der-mobilitaet,3549675" TargetMode="External"/><Relationship Id="rId22" Type="http://schemas.openxmlformats.org/officeDocument/2006/relationships/hyperlink" Target="https://www.vdi.de/themen/mobilitaet/autonomes-fahr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723F1-E7D1-4044-9FCC-3F27A8981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3579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Nikolaus Rudolph</dc:creator>
  <cp:keywords/>
  <dc:description/>
  <cp:lastModifiedBy>Nikolaus Rudolph</cp:lastModifiedBy>
  <cp:revision>63</cp:revision>
  <dcterms:created xsi:type="dcterms:W3CDTF">2023-03-20T20:31:00Z</dcterms:created>
  <dcterms:modified xsi:type="dcterms:W3CDTF">2023-05-30T11:21:00Z</dcterms:modified>
</cp:coreProperties>
</file>