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5090" w14:textId="33A8D2E4" w:rsidR="00C67E66" w:rsidRPr="006474B7" w:rsidRDefault="0091703D" w:rsidP="006474B7">
      <w:pPr>
        <w:pStyle w:val="berschrift1"/>
      </w:pPr>
      <w:r w:rsidRPr="006474B7">
        <w:rPr>
          <w:bCs w:val="0"/>
        </w:rPr>
        <w:t>Aufgabe 2</w:t>
      </w:r>
      <w:r w:rsidR="006474B7" w:rsidRPr="006474B7">
        <w:rPr>
          <w:bCs w:val="0"/>
        </w:rPr>
        <w:t>:</w:t>
      </w:r>
      <w:r w:rsidR="006474B7" w:rsidRPr="006474B7">
        <w:rPr>
          <w:b/>
        </w:rPr>
        <w:t xml:space="preserve"> </w:t>
      </w:r>
      <w:r w:rsidR="0092230B" w:rsidRPr="006474B7">
        <w:t>Bremsassistent, Tempomat und Spurhalteassistent</w:t>
      </w:r>
    </w:p>
    <w:p w14:paraId="11AB80C7" w14:textId="77777777" w:rsidR="006D6824" w:rsidRPr="006D6824" w:rsidRDefault="00163927" w:rsidP="006D6824">
      <w:pPr>
        <w:rPr>
          <w:rFonts w:asciiTheme="minorBidi" w:hAnsiTheme="minorBidi" w:cstheme="minorBidi"/>
          <w:i/>
        </w:rPr>
      </w:pPr>
      <w:r w:rsidRPr="006D6824">
        <w:rPr>
          <w:rFonts w:asciiTheme="minorBidi" w:hAnsiTheme="minorBidi" w:cstheme="minorBidi"/>
          <w:i/>
        </w:rPr>
        <w:t xml:space="preserve">Das Fahrzeug </w:t>
      </w:r>
      <w:r w:rsidR="00AE70E5" w:rsidRPr="006D6824">
        <w:rPr>
          <w:rFonts w:asciiTheme="minorBidi" w:hAnsiTheme="minorBidi" w:cstheme="minorBidi"/>
          <w:i/>
        </w:rPr>
        <w:t xml:space="preserve">wird </w:t>
      </w:r>
      <w:r w:rsidR="00401DBC" w:rsidRPr="006D6824">
        <w:rPr>
          <w:rFonts w:asciiTheme="minorBidi" w:hAnsiTheme="minorBidi" w:cstheme="minorBidi"/>
          <w:i/>
        </w:rPr>
        <w:t xml:space="preserve">nun mit ersten autonomen Fähigkeiten </w:t>
      </w:r>
      <w:r w:rsidR="00EF65AB" w:rsidRPr="006D6824">
        <w:rPr>
          <w:rFonts w:asciiTheme="minorBidi" w:hAnsiTheme="minorBidi" w:cstheme="minorBidi"/>
          <w:i/>
        </w:rPr>
        <w:t xml:space="preserve">(Fahrerassistenzsystemen) </w:t>
      </w:r>
      <w:r w:rsidR="00AE70E5" w:rsidRPr="006D6824">
        <w:rPr>
          <w:rFonts w:asciiTheme="minorBidi" w:hAnsiTheme="minorBidi" w:cstheme="minorBidi"/>
          <w:i/>
        </w:rPr>
        <w:t>ausgestattet</w:t>
      </w:r>
      <w:r w:rsidR="00C51E9C" w:rsidRPr="006D6824">
        <w:rPr>
          <w:rFonts w:asciiTheme="minorBidi" w:hAnsiTheme="minorBidi" w:cstheme="minorBidi"/>
          <w:i/>
        </w:rPr>
        <w:t>.</w:t>
      </w:r>
      <w:r w:rsidR="00401DBC" w:rsidRPr="006D6824">
        <w:rPr>
          <w:rFonts w:asciiTheme="minorBidi" w:hAnsiTheme="minorBidi" w:cstheme="minorBidi"/>
          <w:i/>
        </w:rPr>
        <w:t xml:space="preserve"> So soll es beim Auftauchen eines Hindernisses eine Bremsung einleiten</w:t>
      </w:r>
      <w:r w:rsidR="00652A36">
        <w:rPr>
          <w:rFonts w:asciiTheme="minorBidi" w:hAnsiTheme="minorBidi" w:cstheme="minorBidi"/>
          <w:i/>
        </w:rPr>
        <w:t xml:space="preserve"> (Bremsassistent)</w:t>
      </w:r>
      <w:r w:rsidR="00F256AA" w:rsidRPr="006D6824">
        <w:rPr>
          <w:rFonts w:asciiTheme="minorBidi" w:hAnsiTheme="minorBidi" w:cstheme="minorBidi"/>
          <w:i/>
        </w:rPr>
        <w:t>, eine vorgegebene Geschwindigkeit beibehalten (Tempomat)</w:t>
      </w:r>
      <w:r w:rsidR="00401DBC" w:rsidRPr="006D6824">
        <w:rPr>
          <w:rFonts w:asciiTheme="minorBidi" w:hAnsiTheme="minorBidi" w:cstheme="minorBidi"/>
          <w:i/>
        </w:rPr>
        <w:t xml:space="preserve"> und selbstständig eine</w:t>
      </w:r>
      <w:r w:rsidR="00F256AA" w:rsidRPr="006D6824">
        <w:rPr>
          <w:rFonts w:asciiTheme="minorBidi" w:hAnsiTheme="minorBidi" w:cstheme="minorBidi"/>
          <w:i/>
        </w:rPr>
        <w:t>r</w:t>
      </w:r>
      <w:r w:rsidR="00401DBC" w:rsidRPr="006D6824">
        <w:rPr>
          <w:rFonts w:asciiTheme="minorBidi" w:hAnsiTheme="minorBidi" w:cstheme="minorBidi"/>
          <w:i/>
        </w:rPr>
        <w:t xml:space="preserve"> Fahrspur </w:t>
      </w:r>
      <w:r w:rsidR="00F256AA" w:rsidRPr="006D6824">
        <w:rPr>
          <w:rFonts w:asciiTheme="minorBidi" w:hAnsiTheme="minorBidi" w:cstheme="minorBidi"/>
          <w:i/>
        </w:rPr>
        <w:t>folgen</w:t>
      </w:r>
      <w:r w:rsidR="00652A36">
        <w:rPr>
          <w:rFonts w:asciiTheme="minorBidi" w:hAnsiTheme="minorBidi" w:cstheme="minorBidi"/>
          <w:i/>
        </w:rPr>
        <w:t xml:space="preserve"> (Spurhalteassistent)</w:t>
      </w:r>
      <w:r w:rsidR="00401DBC" w:rsidRPr="006D6824">
        <w:rPr>
          <w:rFonts w:asciiTheme="minorBidi" w:hAnsiTheme="minorBidi" w:cstheme="minorBidi"/>
          <w:i/>
        </w:rPr>
        <w:t>.</w:t>
      </w:r>
      <w:r w:rsidR="006D6824" w:rsidRPr="006D6824">
        <w:rPr>
          <w:rFonts w:asciiTheme="minorBidi" w:hAnsiTheme="minorBidi" w:cstheme="minorBidi"/>
          <w:i/>
        </w:rPr>
        <w:t xml:space="preserve"> </w:t>
      </w:r>
    </w:p>
    <w:p w14:paraId="7B780B4F" w14:textId="77777777" w:rsidR="006D6824" w:rsidRPr="007F41DA" w:rsidRDefault="006D6824" w:rsidP="006D6824">
      <w:pPr>
        <w:rPr>
          <w:rFonts w:asciiTheme="minorBidi" w:hAnsiTheme="minorBidi" w:cstheme="minorBidi"/>
        </w:rPr>
      </w:pPr>
    </w:p>
    <w:p w14:paraId="4756DEAB" w14:textId="77777777" w:rsidR="00AF3FBE" w:rsidRDefault="00E96821" w:rsidP="006474B7">
      <w:pPr>
        <w:pStyle w:val="berschrift2"/>
      </w:pPr>
      <w:r>
        <w:t>Thema</w:t>
      </w:r>
    </w:p>
    <w:p w14:paraId="6AA92175" w14:textId="77777777" w:rsidR="00EF323F" w:rsidRDefault="00AD1694" w:rsidP="002406B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Fahrerassistenzsysteme</w:t>
      </w:r>
      <w:r w:rsidR="00A77E29">
        <w:rPr>
          <w:rFonts w:asciiTheme="minorBidi" w:hAnsiTheme="minorBidi" w:cstheme="minorBidi"/>
        </w:rPr>
        <w:t xml:space="preserve"> </w:t>
      </w:r>
      <w:r w:rsidR="005C51CD">
        <w:rPr>
          <w:rFonts w:asciiTheme="minorBidi" w:hAnsiTheme="minorBidi" w:cstheme="minorBidi"/>
        </w:rPr>
        <w:t>(</w:t>
      </w:r>
      <w:r w:rsidR="00A71C5E">
        <w:rPr>
          <w:rFonts w:asciiTheme="minorBidi" w:hAnsiTheme="minorBidi" w:cstheme="minorBidi"/>
        </w:rPr>
        <w:t>Bremsassistent, Spurhalteassistent</w:t>
      </w:r>
      <w:r w:rsidR="00A77E29">
        <w:rPr>
          <w:rFonts w:asciiTheme="minorBidi" w:hAnsiTheme="minorBidi" w:cstheme="minorBidi"/>
        </w:rPr>
        <w:t xml:space="preserve"> und</w:t>
      </w:r>
      <w:r w:rsidR="00A71C5E">
        <w:rPr>
          <w:rFonts w:asciiTheme="minorBidi" w:hAnsiTheme="minorBidi" w:cstheme="minorBidi"/>
        </w:rPr>
        <w:t xml:space="preserve"> Tempomat</w:t>
      </w:r>
      <w:r w:rsidR="005C51CD">
        <w:rPr>
          <w:rFonts w:asciiTheme="minorBidi" w:hAnsiTheme="minorBidi" w:cstheme="minorBidi"/>
        </w:rPr>
        <w:t xml:space="preserve">), </w:t>
      </w:r>
      <w:r w:rsidR="00A71C5E">
        <w:rPr>
          <w:rFonts w:asciiTheme="minorBidi" w:hAnsiTheme="minorBidi" w:cstheme="minorBidi"/>
        </w:rPr>
        <w:t>Sensorik</w:t>
      </w:r>
      <w:r w:rsidR="005C51CD">
        <w:rPr>
          <w:rFonts w:asciiTheme="minorBidi" w:hAnsiTheme="minorBidi" w:cstheme="minorBidi"/>
        </w:rPr>
        <w:t xml:space="preserve"> (</w:t>
      </w:r>
      <w:r w:rsidR="00401DBC">
        <w:rPr>
          <w:rFonts w:asciiTheme="minorBidi" w:hAnsiTheme="minorBidi" w:cstheme="minorBidi"/>
        </w:rPr>
        <w:t xml:space="preserve">Auswertung von </w:t>
      </w:r>
      <w:proofErr w:type="spellStart"/>
      <w:r w:rsidR="00F256AA">
        <w:rPr>
          <w:rFonts w:asciiTheme="minorBidi" w:hAnsiTheme="minorBidi" w:cstheme="minorBidi"/>
        </w:rPr>
        <w:t>Encoderimpulsen</w:t>
      </w:r>
      <w:proofErr w:type="spellEnd"/>
      <w:r w:rsidR="00F256AA">
        <w:rPr>
          <w:rFonts w:asciiTheme="minorBidi" w:hAnsiTheme="minorBidi" w:cstheme="minorBidi"/>
        </w:rPr>
        <w:t>,</w:t>
      </w:r>
      <w:r w:rsidR="00401DBC">
        <w:rPr>
          <w:rFonts w:asciiTheme="minorBidi" w:hAnsiTheme="minorBidi" w:cstheme="minorBidi"/>
        </w:rPr>
        <w:t xml:space="preserve"> Ultraschall-Werten </w:t>
      </w:r>
      <w:r w:rsidR="00F256AA">
        <w:rPr>
          <w:rFonts w:asciiTheme="minorBidi" w:hAnsiTheme="minorBidi" w:cstheme="minorBidi"/>
        </w:rPr>
        <w:t xml:space="preserve">und Kamerabildern </w:t>
      </w:r>
      <w:r w:rsidR="00401DBC">
        <w:rPr>
          <w:rFonts w:asciiTheme="minorBidi" w:hAnsiTheme="minorBidi" w:cstheme="minorBidi"/>
        </w:rPr>
        <w:t xml:space="preserve">zur </w:t>
      </w:r>
      <w:r w:rsidR="00F256AA">
        <w:rPr>
          <w:rFonts w:asciiTheme="minorBidi" w:hAnsiTheme="minorBidi" w:cstheme="minorBidi"/>
        </w:rPr>
        <w:t xml:space="preserve">Geschwindigkeitskontrolle, </w:t>
      </w:r>
      <w:r w:rsidR="00401DBC">
        <w:rPr>
          <w:rFonts w:asciiTheme="minorBidi" w:hAnsiTheme="minorBidi" w:cstheme="minorBidi"/>
        </w:rPr>
        <w:t xml:space="preserve">Erkennung </w:t>
      </w:r>
      <w:r w:rsidR="00F256AA">
        <w:rPr>
          <w:rFonts w:asciiTheme="minorBidi" w:hAnsiTheme="minorBidi" w:cstheme="minorBidi"/>
        </w:rPr>
        <w:t>von Hinder</w:t>
      </w:r>
      <w:r>
        <w:rPr>
          <w:rFonts w:asciiTheme="minorBidi" w:hAnsiTheme="minorBidi" w:cstheme="minorBidi"/>
        </w:rPr>
        <w:softHyphen/>
      </w:r>
      <w:r w:rsidR="00F256AA">
        <w:rPr>
          <w:rFonts w:asciiTheme="minorBidi" w:hAnsiTheme="minorBidi" w:cstheme="minorBidi"/>
        </w:rPr>
        <w:t xml:space="preserve">nissen und </w:t>
      </w:r>
      <w:r w:rsidR="00401DBC">
        <w:rPr>
          <w:rFonts w:asciiTheme="minorBidi" w:hAnsiTheme="minorBidi" w:cstheme="minorBidi"/>
        </w:rPr>
        <w:t>Fahrspur</w:t>
      </w:r>
      <w:r w:rsidR="00A71C5E">
        <w:rPr>
          <w:rFonts w:asciiTheme="minorBidi" w:hAnsiTheme="minorBidi" w:cstheme="minorBidi"/>
        </w:rPr>
        <w:t>en</w:t>
      </w:r>
      <w:r w:rsidR="005C51CD">
        <w:rPr>
          <w:rFonts w:asciiTheme="minorBidi" w:hAnsiTheme="minorBidi" w:cstheme="minorBidi"/>
        </w:rPr>
        <w:t xml:space="preserve">) und </w:t>
      </w:r>
      <w:r w:rsidR="00A71C5E">
        <w:rPr>
          <w:rFonts w:asciiTheme="minorBidi" w:hAnsiTheme="minorBidi" w:cstheme="minorBidi"/>
        </w:rPr>
        <w:t>Regler</w:t>
      </w:r>
      <w:r w:rsidR="005C51CD">
        <w:rPr>
          <w:rFonts w:asciiTheme="minorBidi" w:hAnsiTheme="minorBidi" w:cstheme="minorBidi"/>
        </w:rPr>
        <w:t xml:space="preserve"> (P- und PD-Regler)</w:t>
      </w:r>
      <w:r w:rsidR="00163927">
        <w:rPr>
          <w:rFonts w:asciiTheme="minorBidi" w:hAnsiTheme="minorBidi" w:cstheme="minorBidi"/>
        </w:rPr>
        <w:t>.</w:t>
      </w:r>
    </w:p>
    <w:p w14:paraId="75756F73" w14:textId="77777777" w:rsidR="006D6824" w:rsidRPr="007F41DA" w:rsidRDefault="006D6824" w:rsidP="002406B5">
      <w:pPr>
        <w:rPr>
          <w:rFonts w:asciiTheme="minorBidi" w:hAnsiTheme="minorBidi" w:cstheme="minorBidi"/>
        </w:rPr>
      </w:pPr>
    </w:p>
    <w:p w14:paraId="354188D6" w14:textId="77777777" w:rsidR="00EF323F" w:rsidRDefault="00EF323F" w:rsidP="006474B7">
      <w:pPr>
        <w:pStyle w:val="berschrift2"/>
      </w:pPr>
      <w:r>
        <w:t>Lernziel</w:t>
      </w:r>
      <w:r w:rsidR="00EB68F1">
        <w:t>e</w:t>
      </w:r>
    </w:p>
    <w:p w14:paraId="2E2B4F89" w14:textId="77777777" w:rsidR="00EF323F" w:rsidRDefault="00DD2391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Abstandsmessung </w:t>
      </w:r>
      <w:r w:rsidR="00401DBC">
        <w:rPr>
          <w:rFonts w:asciiTheme="minorBidi" w:hAnsiTheme="minorBidi" w:cstheme="minorBidi"/>
        </w:rPr>
        <w:t>mit Ultraschall-Sensor</w:t>
      </w:r>
    </w:p>
    <w:p w14:paraId="4E9713C9" w14:textId="77777777" w:rsidR="00401DBC" w:rsidRDefault="00401DBC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Analoge Proportionalregelung </w:t>
      </w:r>
      <w:r w:rsidR="00EB6DF3">
        <w:rPr>
          <w:rFonts w:asciiTheme="minorBidi" w:hAnsiTheme="minorBidi" w:cstheme="minorBidi"/>
        </w:rPr>
        <w:t xml:space="preserve">mit Geschwindigkeitsmessung (Tempomat) und </w:t>
      </w:r>
      <w:r>
        <w:rPr>
          <w:rFonts w:asciiTheme="minorBidi" w:hAnsiTheme="minorBidi" w:cstheme="minorBidi"/>
        </w:rPr>
        <w:t>unter Verwendung einer Kamera mit Bildaus</w:t>
      </w:r>
      <w:r w:rsidR="00DD2391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>wertung</w:t>
      </w:r>
      <w:r w:rsidR="00646EC8">
        <w:rPr>
          <w:rFonts w:asciiTheme="minorBidi" w:hAnsiTheme="minorBidi" w:cstheme="minorBidi"/>
        </w:rPr>
        <w:t xml:space="preserve"> (Spurhalteassistent</w:t>
      </w:r>
      <w:r w:rsidR="00DD2391">
        <w:rPr>
          <w:rFonts w:asciiTheme="minorBidi" w:hAnsiTheme="minorBidi" w:cstheme="minorBidi"/>
        </w:rPr>
        <w:t>)</w:t>
      </w:r>
    </w:p>
    <w:p w14:paraId="14DED7C5" w14:textId="77777777" w:rsidR="00DD2391" w:rsidRPr="007F41DA" w:rsidRDefault="005C51CD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PD-</w:t>
      </w:r>
      <w:r w:rsidR="00DD2391">
        <w:rPr>
          <w:rFonts w:asciiTheme="minorBidi" w:hAnsiTheme="minorBidi" w:cstheme="minorBidi"/>
        </w:rPr>
        <w:t xml:space="preserve">Regler </w:t>
      </w:r>
      <w:r>
        <w:rPr>
          <w:rFonts w:asciiTheme="minorBidi" w:hAnsiTheme="minorBidi" w:cstheme="minorBidi"/>
        </w:rPr>
        <w:t>(Spurhalteassistent</w:t>
      </w:r>
      <w:r w:rsidR="00DD2391">
        <w:rPr>
          <w:rFonts w:asciiTheme="minorBidi" w:hAnsiTheme="minorBidi" w:cstheme="minorBidi"/>
        </w:rPr>
        <w:t>)</w:t>
      </w:r>
    </w:p>
    <w:p w14:paraId="44085A90" w14:textId="77777777" w:rsidR="006D6824" w:rsidRPr="007F41DA" w:rsidRDefault="006D6824" w:rsidP="006D6824">
      <w:pPr>
        <w:pStyle w:val="Aufzhlung1Ebene"/>
        <w:numPr>
          <w:ilvl w:val="0"/>
          <w:numId w:val="0"/>
        </w:numPr>
        <w:rPr>
          <w:rFonts w:asciiTheme="minorBidi" w:hAnsiTheme="minorBidi" w:cstheme="minorBidi"/>
        </w:rPr>
      </w:pPr>
    </w:p>
    <w:p w14:paraId="0F87106B" w14:textId="77777777" w:rsidR="00EF323F" w:rsidRDefault="00EF323F" w:rsidP="006474B7">
      <w:pPr>
        <w:pStyle w:val="berschrift2"/>
      </w:pPr>
      <w:r>
        <w:t>Zeitaufwand</w:t>
      </w:r>
    </w:p>
    <w:p w14:paraId="4B8DA4FF" w14:textId="77777777" w:rsidR="00CC6F83" w:rsidRPr="007F41DA" w:rsidRDefault="00401DBC" w:rsidP="00BB04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Am </w:t>
      </w:r>
      <w:r w:rsidR="00163927">
        <w:rPr>
          <w:rFonts w:asciiTheme="minorBidi" w:hAnsiTheme="minorBidi" w:cstheme="minorBidi"/>
        </w:rPr>
        <w:t>autonome</w:t>
      </w:r>
      <w:r>
        <w:rPr>
          <w:rFonts w:asciiTheme="minorBidi" w:hAnsiTheme="minorBidi" w:cstheme="minorBidi"/>
        </w:rPr>
        <w:t>n</w:t>
      </w:r>
      <w:r w:rsidR="00163927">
        <w:rPr>
          <w:rFonts w:asciiTheme="minorBidi" w:hAnsiTheme="minorBidi" w:cstheme="minorBidi"/>
        </w:rPr>
        <w:t xml:space="preserve"> Fahrzeug </w:t>
      </w:r>
      <w:r>
        <w:rPr>
          <w:rFonts w:asciiTheme="minorBidi" w:hAnsiTheme="minorBidi" w:cstheme="minorBidi"/>
        </w:rPr>
        <w:t xml:space="preserve">werden </w:t>
      </w:r>
      <w:r w:rsidR="00652A36">
        <w:rPr>
          <w:rFonts w:asciiTheme="minorBidi" w:hAnsiTheme="minorBidi" w:cstheme="minorBidi"/>
        </w:rPr>
        <w:t xml:space="preserve">zusätzlich </w:t>
      </w:r>
      <w:r>
        <w:rPr>
          <w:rFonts w:asciiTheme="minorBidi" w:hAnsiTheme="minorBidi" w:cstheme="minorBidi"/>
        </w:rPr>
        <w:t>der Servo-Motor und die USB-Kamera angeschlossen</w:t>
      </w:r>
      <w:r w:rsidR="007568CA">
        <w:rPr>
          <w:rFonts w:asciiTheme="minorBidi" w:hAnsiTheme="minorBidi" w:cstheme="minorBidi"/>
        </w:rPr>
        <w:t>.</w:t>
      </w:r>
    </w:p>
    <w:p w14:paraId="13FFB975" w14:textId="77777777" w:rsidR="003612D5" w:rsidRDefault="00401DBC" w:rsidP="0016392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Aufgabe baut auf dem „</w:t>
      </w:r>
      <w:proofErr w:type="spellStart"/>
      <w:r>
        <w:rPr>
          <w:rFonts w:asciiTheme="minorBidi" w:hAnsiTheme="minorBidi" w:cstheme="minorBidi"/>
        </w:rPr>
        <w:t>Hinderniserkenner</w:t>
      </w:r>
      <w:proofErr w:type="spellEnd"/>
      <w:r>
        <w:rPr>
          <w:rFonts w:asciiTheme="minorBidi" w:hAnsiTheme="minorBidi" w:cstheme="minorBidi"/>
        </w:rPr>
        <w:t xml:space="preserve">“ </w:t>
      </w:r>
      <w:r w:rsidR="009C3D57">
        <w:rPr>
          <w:rFonts w:asciiTheme="minorBidi" w:hAnsiTheme="minorBidi" w:cstheme="minorBidi"/>
        </w:rPr>
        <w:t xml:space="preserve">(Ultraschall-Abstandsmessung) </w:t>
      </w:r>
      <w:r>
        <w:rPr>
          <w:rFonts w:asciiTheme="minorBidi" w:hAnsiTheme="minorBidi" w:cstheme="minorBidi"/>
        </w:rPr>
        <w:t>und dem „</w:t>
      </w:r>
      <w:proofErr w:type="spellStart"/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 xml:space="preserve">“ </w:t>
      </w:r>
      <w:r w:rsidR="009C3D57">
        <w:rPr>
          <w:rFonts w:asciiTheme="minorBidi" w:hAnsiTheme="minorBidi" w:cstheme="minorBidi"/>
        </w:rPr>
        <w:t xml:space="preserve">(Proportionalregler) </w:t>
      </w:r>
      <w:r w:rsidR="00B06C3C">
        <w:rPr>
          <w:rFonts w:asciiTheme="minorBidi" w:hAnsiTheme="minorBidi" w:cstheme="minorBidi"/>
        </w:rPr>
        <w:t xml:space="preserve">aus den Aufgaben des </w:t>
      </w:r>
      <w:r w:rsidR="00F77540" w:rsidRPr="00F77540">
        <w:rPr>
          <w:rFonts w:asciiTheme="minorBidi" w:hAnsiTheme="minorBidi" w:cstheme="minorBidi"/>
        </w:rPr>
        <w:t xml:space="preserve">Robotics TXT 4.0 Base Set </w:t>
      </w:r>
      <w:r>
        <w:rPr>
          <w:rFonts w:asciiTheme="minorBidi" w:hAnsiTheme="minorBidi" w:cstheme="minorBidi"/>
        </w:rPr>
        <w:t xml:space="preserve">auf. </w:t>
      </w:r>
      <w:r w:rsidR="00CF31E7" w:rsidRPr="007F41DA">
        <w:rPr>
          <w:rFonts w:asciiTheme="minorBidi" w:hAnsiTheme="minorBidi" w:cstheme="minorBidi"/>
        </w:rPr>
        <w:t>Für d</w:t>
      </w:r>
      <w:r w:rsidR="003612D5" w:rsidRPr="007F41DA">
        <w:rPr>
          <w:rFonts w:asciiTheme="minorBidi" w:hAnsiTheme="minorBidi" w:cstheme="minorBidi"/>
        </w:rPr>
        <w:t>ie Entwicklung de</w:t>
      </w:r>
      <w:r w:rsidR="009C3D57">
        <w:rPr>
          <w:rFonts w:asciiTheme="minorBidi" w:hAnsiTheme="minorBidi" w:cstheme="minorBidi"/>
        </w:rPr>
        <w:t>r</w:t>
      </w:r>
      <w:r w:rsidR="003612D5" w:rsidRPr="007F41DA">
        <w:rPr>
          <w:rFonts w:asciiTheme="minorBidi" w:hAnsiTheme="minorBidi" w:cstheme="minorBidi"/>
        </w:rPr>
        <w:t xml:space="preserve"> </w:t>
      </w:r>
      <w:r w:rsidR="00163927">
        <w:rPr>
          <w:rFonts w:asciiTheme="minorBidi" w:hAnsiTheme="minorBidi" w:cstheme="minorBidi"/>
        </w:rPr>
        <w:t>Programm</w:t>
      </w:r>
      <w:r w:rsidR="009C3D57">
        <w:rPr>
          <w:rFonts w:asciiTheme="minorBidi" w:hAnsiTheme="minorBidi" w:cstheme="minorBidi"/>
        </w:rPr>
        <w:t>e</w:t>
      </w:r>
      <w:r w:rsidR="00163927">
        <w:rPr>
          <w:rFonts w:asciiTheme="minorBidi" w:hAnsiTheme="minorBidi" w:cstheme="minorBidi"/>
        </w:rPr>
        <w:t xml:space="preserve"> </w:t>
      </w:r>
      <w:r w:rsidR="003612D5" w:rsidRPr="007F41DA">
        <w:rPr>
          <w:rFonts w:asciiTheme="minorBidi" w:hAnsiTheme="minorBidi" w:cstheme="minorBidi"/>
        </w:rPr>
        <w:t xml:space="preserve">zur Lösung der </w:t>
      </w:r>
      <w:r w:rsidR="009C3D57">
        <w:rPr>
          <w:rFonts w:asciiTheme="minorBidi" w:hAnsiTheme="minorBidi" w:cstheme="minorBidi"/>
        </w:rPr>
        <w:t>Programmiera</w:t>
      </w:r>
      <w:r w:rsidR="003612D5" w:rsidRPr="007F41DA">
        <w:rPr>
          <w:rFonts w:asciiTheme="minorBidi" w:hAnsiTheme="minorBidi" w:cstheme="minorBidi"/>
        </w:rPr>
        <w:t>ufgabe</w:t>
      </w:r>
      <w:r w:rsidR="00CF31E7" w:rsidRPr="007F41DA">
        <w:rPr>
          <w:rFonts w:asciiTheme="minorBidi" w:hAnsiTheme="minorBidi" w:cstheme="minorBidi"/>
        </w:rPr>
        <w:t>n</w:t>
      </w:r>
      <w:r w:rsidR="003612D5" w:rsidRPr="007F41DA">
        <w:rPr>
          <w:rFonts w:asciiTheme="minorBidi" w:hAnsiTheme="minorBidi" w:cstheme="minorBidi"/>
        </w:rPr>
        <w:t xml:space="preserve"> </w:t>
      </w:r>
      <w:r w:rsidR="00CD17AC" w:rsidRPr="007F41DA">
        <w:rPr>
          <w:rFonts w:asciiTheme="minorBidi" w:hAnsiTheme="minorBidi" w:cstheme="minorBidi"/>
        </w:rPr>
        <w:t xml:space="preserve">benötigen </w:t>
      </w:r>
      <w:r w:rsidR="003612D5" w:rsidRPr="007F41DA">
        <w:rPr>
          <w:rFonts w:asciiTheme="minorBidi" w:hAnsiTheme="minorBidi" w:cstheme="minorBidi"/>
        </w:rPr>
        <w:t xml:space="preserve">Schülerinnen und Schüler </w:t>
      </w:r>
      <w:r w:rsidR="00652A36">
        <w:rPr>
          <w:rFonts w:asciiTheme="minorBidi" w:hAnsiTheme="minorBidi" w:cstheme="minorBidi"/>
        </w:rPr>
        <w:t xml:space="preserve">je nach Alter und Vorkenntnissen </w:t>
      </w:r>
      <w:r w:rsidR="005C51CD">
        <w:rPr>
          <w:rFonts w:asciiTheme="minorBidi" w:hAnsiTheme="minorBidi" w:cstheme="minorBidi"/>
        </w:rPr>
        <w:t>180-270 Minuten (</w:t>
      </w:r>
      <w:r w:rsidR="00B06C3C">
        <w:rPr>
          <w:rFonts w:asciiTheme="minorBidi" w:hAnsiTheme="minorBidi" w:cstheme="minorBidi"/>
        </w:rPr>
        <w:t xml:space="preserve">vier </w:t>
      </w:r>
      <w:r w:rsidR="009C3D57">
        <w:rPr>
          <w:rFonts w:asciiTheme="minorBidi" w:hAnsiTheme="minorBidi" w:cstheme="minorBidi"/>
        </w:rPr>
        <w:t xml:space="preserve">bis sechs </w:t>
      </w:r>
      <w:r w:rsidR="003612D5" w:rsidRPr="007F41DA">
        <w:rPr>
          <w:rFonts w:asciiTheme="minorBidi" w:hAnsiTheme="minorBidi" w:cstheme="minorBidi"/>
        </w:rPr>
        <w:t>Unterrichts</w:t>
      </w:r>
      <w:r w:rsidR="00652A36">
        <w:rPr>
          <w:rFonts w:asciiTheme="minorBidi" w:hAnsiTheme="minorBidi" w:cstheme="minorBidi"/>
        </w:rPr>
        <w:softHyphen/>
      </w:r>
      <w:r w:rsidR="003612D5" w:rsidRPr="007F41DA">
        <w:rPr>
          <w:rFonts w:asciiTheme="minorBidi" w:hAnsiTheme="minorBidi" w:cstheme="minorBidi"/>
        </w:rPr>
        <w:t>stunde</w:t>
      </w:r>
      <w:r>
        <w:rPr>
          <w:rFonts w:asciiTheme="minorBidi" w:hAnsiTheme="minorBidi" w:cstheme="minorBidi"/>
        </w:rPr>
        <w:t>n</w:t>
      </w:r>
      <w:r w:rsidR="005C51CD">
        <w:rPr>
          <w:rFonts w:asciiTheme="minorBidi" w:hAnsiTheme="minorBidi" w:cstheme="minorBidi"/>
        </w:rPr>
        <w:t>)</w:t>
      </w:r>
      <w:r w:rsidR="003612D5" w:rsidRPr="007F41DA">
        <w:rPr>
          <w:rFonts w:asciiTheme="minorBidi" w:hAnsiTheme="minorBidi" w:cstheme="minorBidi"/>
        </w:rPr>
        <w:t>.</w:t>
      </w:r>
      <w:r w:rsidR="009C3D57">
        <w:rPr>
          <w:rFonts w:asciiTheme="minorBidi" w:hAnsiTheme="minorBidi" w:cstheme="minorBidi"/>
        </w:rPr>
        <w:t xml:space="preserve"> Das Funktionsprinzip eines Proportional</w:t>
      </w:r>
      <w:r w:rsidR="00652A36">
        <w:rPr>
          <w:rFonts w:asciiTheme="minorBidi" w:hAnsiTheme="minorBidi" w:cstheme="minorBidi"/>
        </w:rPr>
        <w:softHyphen/>
      </w:r>
      <w:r w:rsidR="009C3D57">
        <w:rPr>
          <w:rFonts w:asciiTheme="minorBidi" w:hAnsiTheme="minorBidi" w:cstheme="minorBidi"/>
        </w:rPr>
        <w:t xml:space="preserve">reglers sollte zuvor </w:t>
      </w:r>
      <w:r w:rsidR="00652A36">
        <w:rPr>
          <w:rFonts w:asciiTheme="minorBidi" w:hAnsiTheme="minorBidi" w:cstheme="minorBidi"/>
        </w:rPr>
        <w:t>im Unterricht behandelt worden sein</w:t>
      </w:r>
      <w:r w:rsidR="009C3D57">
        <w:rPr>
          <w:rFonts w:asciiTheme="minorBidi" w:hAnsiTheme="minorBidi" w:cstheme="minorBidi"/>
        </w:rPr>
        <w:t>.</w:t>
      </w:r>
    </w:p>
    <w:p w14:paraId="547A89C8" w14:textId="77777777" w:rsidR="009C3D57" w:rsidRDefault="009C3D57" w:rsidP="0016392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Experimentieraufgabe</w:t>
      </w:r>
      <w:r w:rsidR="005C51CD"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/>
        </w:rPr>
        <w:t xml:space="preserve"> </w:t>
      </w:r>
      <w:r w:rsidR="005C51CD">
        <w:rPr>
          <w:rFonts w:asciiTheme="minorBidi" w:hAnsiTheme="minorBidi" w:cstheme="minorBidi"/>
        </w:rPr>
        <w:t>(Spurhalteassistent</w:t>
      </w:r>
      <w:r w:rsidR="00EB6DF3">
        <w:rPr>
          <w:rFonts w:asciiTheme="minorBidi" w:hAnsiTheme="minorBidi" w:cstheme="minorBidi"/>
        </w:rPr>
        <w:t xml:space="preserve"> mit P- und PD-Regler</w:t>
      </w:r>
      <w:r w:rsidR="005C51CD">
        <w:rPr>
          <w:rFonts w:asciiTheme="minorBidi" w:hAnsiTheme="minorBidi" w:cstheme="minorBidi"/>
        </w:rPr>
        <w:t xml:space="preserve">) können </w:t>
      </w:r>
      <w:r w:rsidR="00646EC8">
        <w:rPr>
          <w:rFonts w:asciiTheme="minorBidi" w:hAnsiTheme="minorBidi" w:cstheme="minorBidi"/>
        </w:rPr>
        <w:t xml:space="preserve">besonders </w:t>
      </w:r>
      <w:r w:rsidR="005C51CD">
        <w:rPr>
          <w:rFonts w:asciiTheme="minorBidi" w:hAnsiTheme="minorBidi" w:cstheme="minorBidi"/>
        </w:rPr>
        <w:t xml:space="preserve">begabten oder älteren </w:t>
      </w:r>
      <w:r w:rsidR="00646EC8">
        <w:rPr>
          <w:rFonts w:asciiTheme="minorBidi" w:hAnsiTheme="minorBidi" w:cstheme="minorBidi"/>
        </w:rPr>
        <w:t xml:space="preserve">Schülerinnen und Schülern gestellt werden. Ihre Lösung erfordert </w:t>
      </w:r>
      <w:r w:rsidR="00EB6DF3">
        <w:rPr>
          <w:rFonts w:asciiTheme="minorBidi" w:hAnsiTheme="minorBidi" w:cstheme="minorBidi"/>
        </w:rPr>
        <w:t xml:space="preserve">weitere </w:t>
      </w:r>
      <w:r w:rsidR="005C51CD">
        <w:rPr>
          <w:rFonts w:asciiTheme="minorBidi" w:hAnsiTheme="minorBidi" w:cstheme="minorBidi"/>
        </w:rPr>
        <w:t>ca. 90-180 Minuten (zwei bis vier</w:t>
      </w:r>
      <w:r w:rsidR="00646EC8">
        <w:rPr>
          <w:rFonts w:asciiTheme="minorBidi" w:hAnsiTheme="minorBidi" w:cstheme="minorBidi"/>
        </w:rPr>
        <w:t xml:space="preserve"> Unterrichtsstunden).</w:t>
      </w:r>
    </w:p>
    <w:p w14:paraId="7C04940C" w14:textId="77777777" w:rsidR="006D6824" w:rsidRPr="007F41DA" w:rsidRDefault="006D6824" w:rsidP="00163927">
      <w:pPr>
        <w:rPr>
          <w:rFonts w:asciiTheme="minorBidi" w:hAnsiTheme="minorBidi" w:cstheme="minorBidi"/>
          <w:i/>
          <w:highlight w:val="yellow"/>
        </w:rPr>
      </w:pPr>
    </w:p>
    <w:p w14:paraId="56B07AC2" w14:textId="77777777" w:rsidR="00F77540" w:rsidRDefault="00F77540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1295FFC2" w14:textId="204C8B11" w:rsidR="00E96821" w:rsidRPr="006474B7" w:rsidRDefault="00E96821" w:rsidP="006474B7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0D5547" w14:paraId="3BA18ECD" w14:textId="77777777" w:rsidTr="00B820D5">
        <w:tc>
          <w:tcPr>
            <w:tcW w:w="846" w:type="dxa"/>
            <w:shd w:val="clear" w:color="auto" w:fill="D9D9D9" w:themeFill="background1" w:themeFillShade="D9"/>
          </w:tcPr>
          <w:p w14:paraId="4644733D" w14:textId="77777777" w:rsidR="000D5547" w:rsidRDefault="000D5547" w:rsidP="00B820D5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05CB38" w14:textId="77777777" w:rsidR="000D5547" w:rsidRDefault="000D5547" w:rsidP="00B820D5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3851F7F0" w14:textId="77777777" w:rsidR="000D5547" w:rsidRDefault="000D5547" w:rsidP="00B820D5">
            <w:pPr>
              <w:pStyle w:val="Tabellen-berschrift"/>
            </w:pPr>
            <w:r>
              <w:t>Bezüge</w:t>
            </w:r>
          </w:p>
        </w:tc>
      </w:tr>
      <w:tr w:rsidR="000D5547" w14:paraId="702D9223" w14:textId="77777777" w:rsidTr="00B820D5">
        <w:tc>
          <w:tcPr>
            <w:tcW w:w="846" w:type="dxa"/>
          </w:tcPr>
          <w:p w14:paraId="3FF0156E" w14:textId="77777777" w:rsidR="000D5547" w:rsidRDefault="000D5547" w:rsidP="00B820D5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7872F752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D87073D" w14:textId="77777777" w:rsidR="000D5547" w:rsidRDefault="000D5547" w:rsidP="00B820D5">
            <w:pPr>
              <w:pStyle w:val="Tabelle"/>
            </w:pPr>
            <w:r w:rsidRPr="00A552AA">
              <w:t>GYM  8/9/10</w:t>
            </w:r>
            <w:r>
              <w:t xml:space="preserve"> </w:t>
            </w:r>
            <w:r w:rsidRPr="00A552AA">
              <w:t xml:space="preserve">NWT-3.2.4.3 </w:t>
            </w:r>
            <w:r w:rsidRPr="00C1150A">
              <w:t>Steuerungsabläufe (Ampelsteuerung, Robotik)</w:t>
            </w:r>
            <w:r>
              <w:t xml:space="preserve"> (7), </w:t>
            </w:r>
            <w:r w:rsidRPr="00A552AA">
              <w:t xml:space="preserve">Informationsverarbeitung </w:t>
            </w:r>
            <w:r>
              <w:t xml:space="preserve">- </w:t>
            </w:r>
            <w:r w:rsidRPr="00C1150A">
              <w:t xml:space="preserve">Autonomes Fahren </w:t>
            </w:r>
            <w:r w:rsidRPr="00A552AA">
              <w:t>(8), S.27</w:t>
            </w:r>
            <w:r>
              <w:t xml:space="preserve">; </w:t>
            </w: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10</w:t>
            </w:r>
            <w:r w:rsidRPr="001E62B0">
              <w:t>-3.3.2 Algorithmen (2), S. 28</w:t>
            </w:r>
            <w:r>
              <w:t>;</w:t>
            </w:r>
          </w:p>
        </w:tc>
      </w:tr>
      <w:tr w:rsidR="000D5547" w14:paraId="41D984CF" w14:textId="77777777" w:rsidTr="00B820D5">
        <w:tc>
          <w:tcPr>
            <w:tcW w:w="846" w:type="dxa"/>
          </w:tcPr>
          <w:p w14:paraId="1F4C46F9" w14:textId="77777777" w:rsidR="000D5547" w:rsidRDefault="000D5547" w:rsidP="00B820D5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4C4B747B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5C06B1A" w14:textId="77777777" w:rsidR="000D5547" w:rsidRDefault="000D5547" w:rsidP="00B820D5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0D5547" w14:paraId="69AFDDD6" w14:textId="77777777" w:rsidTr="00B820D5">
        <w:tc>
          <w:tcPr>
            <w:tcW w:w="846" w:type="dxa"/>
          </w:tcPr>
          <w:p w14:paraId="50C8D429" w14:textId="77777777" w:rsidR="000D5547" w:rsidRDefault="000D5547" w:rsidP="00B820D5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4380165D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3E6D616" w14:textId="77777777" w:rsidR="000D5547" w:rsidRDefault="000D5547" w:rsidP="00B820D5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0D5547" w14:paraId="7874B512" w14:textId="77777777" w:rsidTr="00B820D5">
        <w:tc>
          <w:tcPr>
            <w:tcW w:w="846" w:type="dxa"/>
          </w:tcPr>
          <w:p w14:paraId="1ADE3E66" w14:textId="77777777" w:rsidR="000D5547" w:rsidRDefault="000D5547" w:rsidP="00B820D5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5B0C98DC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D51068B" w14:textId="77777777" w:rsidR="000D5547" w:rsidRDefault="000D5547" w:rsidP="00B820D5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0D5547" w14:paraId="0D76C957" w14:textId="77777777" w:rsidTr="00B820D5">
        <w:tc>
          <w:tcPr>
            <w:tcW w:w="846" w:type="dxa"/>
          </w:tcPr>
          <w:p w14:paraId="305364AF" w14:textId="77777777" w:rsidR="000D5547" w:rsidRDefault="000D5547" w:rsidP="00B820D5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0A4A4BD8" w14:textId="77777777" w:rsidR="000D5547" w:rsidRDefault="000D5547" w:rsidP="00B820D5">
            <w:pPr>
              <w:pStyle w:val="Tabelle"/>
            </w:pPr>
            <w:r w:rsidRPr="000D26F7">
              <w:t>SEK</w:t>
            </w:r>
            <w:r>
              <w:t xml:space="preserve"> II</w:t>
            </w:r>
          </w:p>
        </w:tc>
        <w:tc>
          <w:tcPr>
            <w:tcW w:w="5947" w:type="dxa"/>
          </w:tcPr>
          <w:p w14:paraId="5F4C4EC5" w14:textId="77777777" w:rsidR="000D5547" w:rsidRDefault="000D5547" w:rsidP="00B820D5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</w:p>
        </w:tc>
      </w:tr>
      <w:tr w:rsidR="000D5547" w14:paraId="655B08C2" w14:textId="77777777" w:rsidTr="00B820D5">
        <w:tc>
          <w:tcPr>
            <w:tcW w:w="846" w:type="dxa"/>
          </w:tcPr>
          <w:p w14:paraId="2116C60E" w14:textId="77777777" w:rsidR="000D5547" w:rsidRDefault="000D5547" w:rsidP="00B820D5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01B8CA73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93B5C92" w14:textId="77777777" w:rsidR="000D5547" w:rsidRDefault="000D5547" w:rsidP="00B820D5">
            <w:pPr>
              <w:pStyle w:val="Tabelle"/>
            </w:pPr>
            <w:r w:rsidRPr="006D2F7F">
              <w:t>Stadtteil 9/10</w:t>
            </w:r>
            <w:r>
              <w:t xml:space="preserve"> </w:t>
            </w:r>
            <w:r w:rsidRPr="006D2F7F">
              <w:t>INFORMATIK-M2 Prozesse analysieren und modellieren, S. 20</w:t>
            </w:r>
            <w:r>
              <w:t xml:space="preserve">; </w:t>
            </w:r>
            <w:r w:rsidRPr="006D2F7F">
              <w:t xml:space="preserve"> GYM 9</w:t>
            </w:r>
            <w:r>
              <w:t xml:space="preserve"> </w:t>
            </w:r>
            <w:r w:rsidRPr="006D2F7F">
              <w:t>INFORMATIK-M2 Prozesse analysieren und modellieren, S. 19</w:t>
            </w:r>
          </w:p>
        </w:tc>
      </w:tr>
      <w:tr w:rsidR="000D5547" w14:paraId="7CFB4F1D" w14:textId="77777777" w:rsidTr="00B820D5">
        <w:tc>
          <w:tcPr>
            <w:tcW w:w="846" w:type="dxa"/>
          </w:tcPr>
          <w:p w14:paraId="706BE266" w14:textId="77777777" w:rsidR="000D5547" w:rsidRDefault="000D5547" w:rsidP="00B820D5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75D960C8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F62D111" w14:textId="77777777" w:rsidR="000D5547" w:rsidRDefault="000D5547" w:rsidP="00B820D5">
            <w:pPr>
              <w:pStyle w:val="Tabelle"/>
            </w:pPr>
            <w:r>
              <w:t>ohne curricularen Vorgaben</w:t>
            </w:r>
          </w:p>
        </w:tc>
      </w:tr>
      <w:tr w:rsidR="000D5547" w14:paraId="0E4AC58F" w14:textId="77777777" w:rsidTr="00B820D5">
        <w:tc>
          <w:tcPr>
            <w:tcW w:w="846" w:type="dxa"/>
          </w:tcPr>
          <w:p w14:paraId="501718D9" w14:textId="77777777" w:rsidR="000D5547" w:rsidRDefault="000D5547" w:rsidP="00B820D5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21212CDA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0C26FE1" w14:textId="77777777" w:rsidR="000D5547" w:rsidRDefault="000D5547" w:rsidP="00B820D5">
            <w:pPr>
              <w:pStyle w:val="Tabelle"/>
            </w:pPr>
            <w:r w:rsidRPr="000D654F">
              <w:t>GYM 5</w:t>
            </w:r>
            <w:r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0D5547" w14:paraId="71D42CE9" w14:textId="77777777" w:rsidTr="00B820D5">
        <w:tc>
          <w:tcPr>
            <w:tcW w:w="846" w:type="dxa"/>
          </w:tcPr>
          <w:p w14:paraId="6589C8FA" w14:textId="77777777" w:rsidR="000D5547" w:rsidRDefault="000D5547" w:rsidP="00B820D5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71F00A57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0C99E8C" w14:textId="77777777" w:rsidR="000D5547" w:rsidRDefault="000D5547" w:rsidP="00B820D5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>
              <w:t xml:space="preserve">; </w:t>
            </w:r>
            <w:r w:rsidRPr="00852923">
              <w:t>SEK 2</w:t>
            </w:r>
            <w:r>
              <w:t xml:space="preserve"> </w:t>
            </w:r>
            <w:r w:rsidRPr="00852923">
              <w:t>KC-INF LF1 Algorithmen und Datenstrukturen, S.14</w:t>
            </w:r>
            <w:r>
              <w:t xml:space="preserve">; </w:t>
            </w:r>
            <w:r w:rsidRPr="0000643B">
              <w:t>SEK 2</w:t>
            </w:r>
            <w:r>
              <w:t xml:space="preserve"> </w:t>
            </w:r>
            <w:r w:rsidRPr="0000643B">
              <w:t>KC-INF LF1 Informationen und Daten, S.16</w:t>
            </w:r>
            <w:r>
              <w:t xml:space="preserve">; ; </w:t>
            </w:r>
            <w:r w:rsidRPr="005271EC">
              <w:t>SEK 2</w:t>
            </w:r>
            <w:r>
              <w:t xml:space="preserve"> </w:t>
            </w:r>
            <w:r w:rsidRPr="005271EC">
              <w:t>KC-INF LF1  Automaten und Sprachen, S.19</w:t>
            </w:r>
          </w:p>
        </w:tc>
      </w:tr>
      <w:tr w:rsidR="000D5547" w14:paraId="030B27AC" w14:textId="77777777" w:rsidTr="00B820D5">
        <w:tc>
          <w:tcPr>
            <w:tcW w:w="846" w:type="dxa"/>
          </w:tcPr>
          <w:p w14:paraId="73CBCE7E" w14:textId="77777777" w:rsidR="000D5547" w:rsidRDefault="000D5547" w:rsidP="00B820D5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6CBDAEAF" w14:textId="77777777" w:rsidR="000D5547" w:rsidRDefault="000D5547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43E3539B" w14:textId="77777777" w:rsidR="000D5547" w:rsidRDefault="000D5547" w:rsidP="00B820D5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 xml:space="preserve">; </w:t>
            </w:r>
            <w:r w:rsidRPr="008A7CA3">
              <w:t>5/6</w:t>
            </w:r>
            <w:r>
              <w:t xml:space="preserve"> </w:t>
            </w:r>
            <w:r w:rsidRPr="008A7CA3">
              <w:t>KLP INF - Algorithmen, S. 17, 18</w:t>
            </w:r>
            <w:r>
              <w:t>;</w:t>
            </w:r>
            <w:r w:rsidRPr="005D6DE7">
              <w:t xml:space="preserve"> 5/6</w:t>
            </w:r>
            <w:r>
              <w:t xml:space="preserve"> </w:t>
            </w:r>
            <w:r w:rsidRPr="005D6DE7">
              <w:t>KLP INF - Automaten und künstliche Intelligenz, S. 18</w:t>
            </w:r>
            <w:r>
              <w:t xml:space="preserve">; </w:t>
            </w:r>
            <w:r w:rsidRPr="00825B8C">
              <w:t>SEK 2</w:t>
            </w:r>
            <w:r>
              <w:t xml:space="preserve"> </w:t>
            </w:r>
            <w:r w:rsidRPr="00825B8C">
              <w:t>KLP GOS INF - 2 Algorithmen, S. 21 ff</w:t>
            </w:r>
            <w:r>
              <w:t xml:space="preserve">; </w:t>
            </w:r>
            <w:r w:rsidRPr="00B64E9D">
              <w:t>KLP GOS INF - 3 Formale Sprachen und Automaten, S. 22</w:t>
            </w:r>
          </w:p>
        </w:tc>
      </w:tr>
      <w:tr w:rsidR="000D5547" w14:paraId="71239F14" w14:textId="77777777" w:rsidTr="00B820D5">
        <w:tc>
          <w:tcPr>
            <w:tcW w:w="846" w:type="dxa"/>
          </w:tcPr>
          <w:p w14:paraId="5DFD941A" w14:textId="77777777" w:rsidR="000D5547" w:rsidRDefault="000D5547" w:rsidP="00B820D5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64278023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A6BB5A0" w14:textId="77777777" w:rsidR="000D5547" w:rsidRDefault="000D5547" w:rsidP="00B820D5">
            <w:pPr>
              <w:pStyle w:val="Tabelle"/>
            </w:pPr>
            <w:r w:rsidRPr="001B526B">
              <w:t>IPS 5</w:t>
            </w:r>
            <w:r>
              <w:t xml:space="preserve"> </w:t>
            </w:r>
            <w:r w:rsidRPr="001B526B">
              <w:t>INF - Informatiksysteme und Netze, S. 7</w:t>
            </w:r>
            <w:r>
              <w:t xml:space="preserve">; </w:t>
            </w:r>
            <w:r w:rsidRPr="00FD0C20">
              <w:t>IGS/GYM</w:t>
            </w:r>
            <w:r>
              <w:t xml:space="preserve"> </w:t>
            </w:r>
            <w:r w:rsidRPr="00FD0C20">
              <w:t>INF-2.1 Grundlagen der Informationsverarbeitung, S. 17</w:t>
            </w:r>
            <w:r>
              <w:t xml:space="preserve">; </w:t>
            </w:r>
            <w:r w:rsidRPr="00CF46E6">
              <w:t>IGS/GYM</w:t>
            </w:r>
            <w:r>
              <w:t xml:space="preserve"> </w:t>
            </w:r>
            <w:r w:rsidRPr="00CF46E6">
              <w:t>INF-2.2 Algorithmisches Problemlösen, S. 20</w:t>
            </w:r>
          </w:p>
        </w:tc>
      </w:tr>
      <w:tr w:rsidR="000D5547" w14:paraId="7ECB29EC" w14:textId="77777777" w:rsidTr="00B820D5">
        <w:tc>
          <w:tcPr>
            <w:tcW w:w="846" w:type="dxa"/>
          </w:tcPr>
          <w:p w14:paraId="7E9AA7F1" w14:textId="77777777" w:rsidR="000D5547" w:rsidRDefault="000D5547" w:rsidP="00B820D5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0E29B520" w14:textId="77777777" w:rsidR="000D5547" w:rsidRDefault="000D5547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711647BE" w14:textId="77777777" w:rsidR="000D5547" w:rsidRDefault="000D5547" w:rsidP="00B820D5">
            <w:pPr>
              <w:pStyle w:val="Tabelle"/>
            </w:pPr>
            <w:r w:rsidRPr="00CC1C25">
              <w:t>GYM 9</w:t>
            </w:r>
            <w:r>
              <w:t xml:space="preserve"> </w:t>
            </w:r>
            <w:r w:rsidRPr="00CC1C25">
              <w:t>INF - Imperative Programmierung, S. 3</w:t>
            </w:r>
            <w:r>
              <w:t xml:space="preserve">; </w:t>
            </w:r>
            <w:r w:rsidRPr="00CC1C25">
              <w:t>INF - Algorithmik, S. 3</w:t>
            </w:r>
            <w:r>
              <w:t xml:space="preserve">; </w:t>
            </w:r>
            <w:r w:rsidRPr="00525CD5">
              <w:t>GYM OS INF GOS-Funktionsweise von Computersystemen, S.9ff.</w:t>
            </w:r>
          </w:p>
        </w:tc>
      </w:tr>
      <w:tr w:rsidR="000D5547" w14:paraId="58B9776C" w14:textId="77777777" w:rsidTr="00B820D5">
        <w:tc>
          <w:tcPr>
            <w:tcW w:w="846" w:type="dxa"/>
          </w:tcPr>
          <w:p w14:paraId="53144422" w14:textId="77777777" w:rsidR="000D5547" w:rsidRDefault="000D5547" w:rsidP="00B820D5">
            <w:pPr>
              <w:pStyle w:val="Tabelle"/>
            </w:pPr>
            <w:r>
              <w:lastRenderedPageBreak/>
              <w:t>SN</w:t>
            </w:r>
          </w:p>
        </w:tc>
        <w:tc>
          <w:tcPr>
            <w:tcW w:w="2268" w:type="dxa"/>
          </w:tcPr>
          <w:p w14:paraId="4B86C0DD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0BA1C970" w14:textId="77777777" w:rsidR="000D5547" w:rsidRDefault="000D5547" w:rsidP="00B820D5">
            <w:pPr>
              <w:pStyle w:val="Tabelle"/>
            </w:pPr>
            <w:r w:rsidRPr="00F10C8D">
              <w:t>GYM 7</w:t>
            </w:r>
            <w:r>
              <w:t xml:space="preserve"> </w:t>
            </w:r>
            <w:r w:rsidRPr="00F10C8D">
              <w:t>INF LB 3: Computer verwenden – Komplexaufgabe, S. 7</w:t>
            </w:r>
            <w:r>
              <w:t xml:space="preserve">; </w:t>
            </w:r>
            <w:r w:rsidRPr="00F10C8D">
              <w:t>GYM 8</w:t>
            </w:r>
            <w:r>
              <w:t xml:space="preserve"> </w:t>
            </w:r>
            <w:r w:rsidRPr="00F10C8D">
              <w:t>INF LB 2: Daten verarbeiten, S.10</w:t>
            </w:r>
          </w:p>
        </w:tc>
      </w:tr>
      <w:tr w:rsidR="000D5547" w14:paraId="7F514A04" w14:textId="77777777" w:rsidTr="00B820D5">
        <w:tc>
          <w:tcPr>
            <w:tcW w:w="846" w:type="dxa"/>
          </w:tcPr>
          <w:p w14:paraId="5E274ABE" w14:textId="77777777" w:rsidR="000D5547" w:rsidRDefault="000D5547" w:rsidP="00B820D5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246B3311" w14:textId="77777777" w:rsidR="000D5547" w:rsidRDefault="000D5547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3F92D710" w14:textId="77777777" w:rsidR="000D5547" w:rsidRDefault="000D5547" w:rsidP="00B820D5">
            <w:pPr>
              <w:pStyle w:val="Tabelle"/>
            </w:pPr>
            <w:r w:rsidRPr="00F10C8D">
              <w:t>GYM 9</w:t>
            </w:r>
            <w:r w:rsidRPr="00F10C8D">
              <w:tab/>
            </w:r>
            <w:r>
              <w:t xml:space="preserve"> I</w:t>
            </w:r>
            <w:r w:rsidRPr="00F10C8D">
              <w:t>NF 3.2 Algorithmen interpretieren und entwickeln, S.15</w:t>
            </w:r>
            <w:r>
              <w:t xml:space="preserve"> ff.; </w:t>
            </w:r>
            <w:r w:rsidRPr="00F10C8D">
              <w:t>GYM 11/12</w:t>
            </w:r>
            <w:r w:rsidRPr="00F10C8D">
              <w:tab/>
              <w:t>INF 3.4 Kurs 3 Software Engineering und Projektarbeit, S. 23</w:t>
            </w:r>
          </w:p>
        </w:tc>
      </w:tr>
      <w:tr w:rsidR="000D5547" w14:paraId="5E209DFD" w14:textId="77777777" w:rsidTr="00B820D5">
        <w:tc>
          <w:tcPr>
            <w:tcW w:w="846" w:type="dxa"/>
          </w:tcPr>
          <w:p w14:paraId="6C91670C" w14:textId="77777777" w:rsidR="000D5547" w:rsidRDefault="000D5547" w:rsidP="00B820D5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212B3145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10DEBED" w14:textId="77777777" w:rsidR="000D5547" w:rsidRDefault="000D5547" w:rsidP="00B820D5">
            <w:pPr>
              <w:pStyle w:val="Tabelle"/>
            </w:pPr>
            <w:r w:rsidRPr="00F10C8D">
              <w:t>INF PB1 Modellieren und Strukturieren, S. 12</w:t>
            </w:r>
            <w:r>
              <w:t xml:space="preserve">; </w:t>
            </w:r>
            <w:r w:rsidRPr="00F10C8D">
              <w:t>INF PB2 Implementieren, Programmieren, Realisieren, S. 13</w:t>
            </w:r>
            <w:r>
              <w:t xml:space="preserve">; ; </w:t>
            </w:r>
            <w:r w:rsidRPr="00F10C8D">
              <w:t>FA Physik, Variabilität  S.13</w:t>
            </w:r>
          </w:p>
        </w:tc>
      </w:tr>
      <w:tr w:rsidR="000D5547" w14:paraId="0997AB3E" w14:textId="77777777" w:rsidTr="00B820D5">
        <w:tc>
          <w:tcPr>
            <w:tcW w:w="846" w:type="dxa"/>
          </w:tcPr>
          <w:p w14:paraId="2459EA46" w14:textId="77777777" w:rsidR="000D5547" w:rsidRDefault="000D5547" w:rsidP="00B820D5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287D4078" w14:textId="77777777" w:rsidR="000D5547" w:rsidRDefault="000D5547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81F088B" w14:textId="77777777" w:rsidR="000D5547" w:rsidRDefault="000D5547" w:rsidP="00B820D5">
            <w:pPr>
              <w:pStyle w:val="Tabelle"/>
            </w:pPr>
            <w:r w:rsidRPr="00C1150A">
              <w:t>GYM 10</w:t>
            </w:r>
            <w:r>
              <w:t xml:space="preserve"> </w:t>
            </w:r>
            <w:r w:rsidRPr="00C1150A">
              <w:t>INF - 2.3 Algorithmen, S. 14 ff.</w:t>
            </w:r>
            <w:r>
              <w:t xml:space="preserve">; </w:t>
            </w:r>
            <w:r w:rsidRPr="00C1150A">
              <w:t>GYM 10</w:t>
            </w:r>
            <w:r>
              <w:t xml:space="preserve"> </w:t>
            </w:r>
            <w:r w:rsidRPr="00C1150A">
              <w:t>INF 2.5.1 Technische Informatik, S. 18ff.</w:t>
            </w:r>
          </w:p>
        </w:tc>
      </w:tr>
    </w:tbl>
    <w:p w14:paraId="40BBEE08" w14:textId="77777777" w:rsidR="009C7355" w:rsidRDefault="009C7355" w:rsidP="00604A8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04A7910F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2B74B25C" w14:textId="77777777" w:rsidR="0036332F" w:rsidRDefault="00F203FA" w:rsidP="006474B7">
      <w:pPr>
        <w:pStyle w:val="berschrift1"/>
      </w:pPr>
      <w:r>
        <w:t xml:space="preserve">Aufgabe </w:t>
      </w:r>
      <w:r w:rsidR="006502B5">
        <w:t>2</w:t>
      </w:r>
      <w:r>
        <w:t xml:space="preserve">: </w:t>
      </w:r>
      <w:r w:rsidR="0092230B">
        <w:t>Bremsassistent, Tempomat und Spurhalteassistent</w:t>
      </w:r>
    </w:p>
    <w:p w14:paraId="36EB38F5" w14:textId="77777777" w:rsidR="0036332F" w:rsidRDefault="0036332F" w:rsidP="006474B7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78F4D80E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6411951C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11922F1D" w14:textId="77777777" w:rsidR="00F50E40" w:rsidRDefault="00D002D5" w:rsidP="00DB6DFB">
      <w:pPr>
        <w:pStyle w:val="AufzhlungTabelle"/>
      </w:pPr>
      <w:r>
        <w:t>Fahrbahn</w:t>
      </w:r>
      <w:r w:rsidR="00395195">
        <w:t xml:space="preserve"> mit Markierungen auf beiliegendem Bogen</w:t>
      </w:r>
      <w:r w:rsidR="00B90D20">
        <w:t xml:space="preserve"> (oder als Ausdruck der Fahrbahn-Datei)</w:t>
      </w:r>
    </w:p>
    <w:p w14:paraId="30261A24" w14:textId="77777777" w:rsidR="002F7E30" w:rsidRPr="009C6B9D" w:rsidRDefault="00F50E40" w:rsidP="00DB6DFB">
      <w:pPr>
        <w:pStyle w:val="AufzhlungTabelle"/>
      </w:pPr>
      <w:r>
        <w:t>Hindernis (z. B. ein Buch oder ein Karton)</w:t>
      </w:r>
    </w:p>
    <w:p w14:paraId="40C5B02B" w14:textId="77777777" w:rsidR="00D86A62" w:rsidRPr="009C6B9D" w:rsidRDefault="00D86A62" w:rsidP="0036332F">
      <w:pPr>
        <w:rPr>
          <w:rFonts w:asciiTheme="minorBidi" w:hAnsiTheme="minorBidi" w:cstheme="minorBidi"/>
        </w:rPr>
      </w:pPr>
    </w:p>
    <w:p w14:paraId="7B043A55" w14:textId="77777777" w:rsidR="008D6712" w:rsidRDefault="008B4844" w:rsidP="006474B7">
      <w:pPr>
        <w:pStyle w:val="berschrift2"/>
      </w:pPr>
      <w:r>
        <w:t>Weiterführende Informationen</w:t>
      </w:r>
    </w:p>
    <w:p w14:paraId="6C3ED17A" w14:textId="77777777" w:rsidR="00F50E40" w:rsidRDefault="008D6712" w:rsidP="00F50E40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 w:rsidR="00F50E40" w:rsidRPr="00F50E40">
        <w:rPr>
          <w:rFonts w:asciiTheme="minorBidi" w:hAnsiTheme="minorBidi" w:cstheme="minorBidi"/>
        </w:rPr>
        <w:t xml:space="preserve">Jim </w:t>
      </w:r>
      <w:proofErr w:type="spellStart"/>
      <w:r w:rsidR="00F50E40" w:rsidRPr="00F50E40">
        <w:rPr>
          <w:rFonts w:asciiTheme="minorBidi" w:hAnsiTheme="minorBidi" w:cstheme="minorBidi"/>
        </w:rPr>
        <w:t>Meininghaus</w:t>
      </w:r>
      <w:proofErr w:type="spellEnd"/>
      <w:r w:rsidR="00F50E40">
        <w:rPr>
          <w:rFonts w:asciiTheme="minorBidi" w:hAnsiTheme="minorBidi" w:cstheme="minorBidi"/>
        </w:rPr>
        <w:t xml:space="preserve">: </w:t>
      </w:r>
      <w:hyperlink r:id="rId10" w:history="1">
        <w:r w:rsidR="00F50E40" w:rsidRPr="00F50E40">
          <w:rPr>
            <w:rStyle w:val="Hyperlink"/>
            <w:rFonts w:asciiTheme="minorBidi" w:hAnsiTheme="minorBidi" w:cstheme="minorBidi"/>
            <w:i/>
          </w:rPr>
          <w:t>Die Geschichte des Tempomaten. Wie ein Blinder das Autofahren veränderte</w:t>
        </w:r>
      </w:hyperlink>
      <w:r w:rsidR="00F50E40">
        <w:rPr>
          <w:rFonts w:asciiTheme="minorBidi" w:hAnsiTheme="minorBidi" w:cstheme="minorBidi"/>
        </w:rPr>
        <w:t>. 03.03.2014, motor-talk.de.</w:t>
      </w:r>
    </w:p>
    <w:p w14:paraId="40F7263D" w14:textId="77777777" w:rsidR="008D6712" w:rsidRDefault="00F50E40" w:rsidP="00B90D20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Thomas Paulsen: </w:t>
      </w:r>
      <w:hyperlink r:id="rId11" w:history="1">
        <w:r w:rsidRPr="00F50E40">
          <w:rPr>
            <w:rStyle w:val="Hyperlink"/>
            <w:rFonts w:asciiTheme="minorBidi" w:hAnsiTheme="minorBidi" w:cstheme="minorBidi"/>
            <w:i/>
          </w:rPr>
          <w:t>Autonomes Fahren: Die 5 Stufen zum selbstfahrenden Auto</w:t>
        </w:r>
      </w:hyperlink>
      <w:r>
        <w:rPr>
          <w:rFonts w:asciiTheme="minorBidi" w:hAnsiTheme="minorBidi" w:cstheme="minorBidi"/>
        </w:rPr>
        <w:t>. 07.11.2018, adac.de.</w:t>
      </w:r>
    </w:p>
    <w:p w14:paraId="6482C1CF" w14:textId="77777777" w:rsidR="005E4677" w:rsidRDefault="005E4677" w:rsidP="005E4677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2" w:history="1">
        <w:r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0751FF44" w14:textId="77777777" w:rsidR="005E4677" w:rsidRPr="009C6B9D" w:rsidRDefault="005E4677" w:rsidP="00B90D20">
      <w:pPr>
        <w:pStyle w:val="Literatur"/>
        <w:rPr>
          <w:rFonts w:asciiTheme="minorBidi" w:hAnsiTheme="minorBidi" w:cstheme="minorBidi"/>
        </w:rPr>
      </w:pPr>
    </w:p>
    <w:sectPr w:rsidR="005E4677" w:rsidRPr="009C6B9D" w:rsidSect="00E96821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98436" w14:textId="77777777" w:rsidR="00CD234F" w:rsidRDefault="00CD234F">
      <w:r>
        <w:separator/>
      </w:r>
    </w:p>
  </w:endnote>
  <w:endnote w:type="continuationSeparator" w:id="0">
    <w:p w14:paraId="40B37996" w14:textId="77777777" w:rsidR="00CD234F" w:rsidRDefault="00CD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F88C" w14:textId="77777777" w:rsidR="00A46EEA" w:rsidRDefault="00A46EEA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9A29A5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47776" w14:textId="77777777" w:rsidR="00A46EEA" w:rsidRDefault="00A46EEA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B6DF3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5B804" w14:textId="77777777" w:rsidR="00CD234F" w:rsidRDefault="00CD234F">
      <w:r>
        <w:separator/>
      </w:r>
    </w:p>
  </w:footnote>
  <w:footnote w:type="continuationSeparator" w:id="0">
    <w:p w14:paraId="54B1FD0C" w14:textId="77777777" w:rsidR="00CD234F" w:rsidRDefault="00CD2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BA76" w14:textId="77777777" w:rsidR="00A46EEA" w:rsidRDefault="00A46EEA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A80E5" wp14:editId="6A5F8B2F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D999" w14:textId="2914D278" w:rsidR="00A46EEA" w:rsidRPr="00574ED8" w:rsidRDefault="00A46EE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6B7A8A" wp14:editId="2C48F2A0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39EB" w:rsidRPr="00CF39EB">
      <w:rPr>
        <w:noProof/>
      </w:rPr>
      <w:t xml:space="preserve">ROBOTICS Add On: Autonomous Driving </w:t>
    </w:r>
    <w:r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0590AC96" wp14:editId="1A399C6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B79B7"/>
    <w:multiLevelType w:val="hybridMultilevel"/>
    <w:tmpl w:val="570CD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6"/>
  </w:num>
  <w:num w:numId="13">
    <w:abstractNumId w:val="12"/>
  </w:num>
  <w:num w:numId="14">
    <w:abstractNumId w:val="29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8"/>
  </w:num>
  <w:num w:numId="20">
    <w:abstractNumId w:val="25"/>
  </w:num>
  <w:num w:numId="21">
    <w:abstractNumId w:val="24"/>
  </w:num>
  <w:num w:numId="22">
    <w:abstractNumId w:val="18"/>
  </w:num>
  <w:num w:numId="23">
    <w:abstractNumId w:val="20"/>
  </w:num>
  <w:num w:numId="24">
    <w:abstractNumId w:val="19"/>
  </w:num>
  <w:num w:numId="25">
    <w:abstractNumId w:val="23"/>
  </w:num>
  <w:num w:numId="26">
    <w:abstractNumId w:val="2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57BE0"/>
    <w:rsid w:val="00060907"/>
    <w:rsid w:val="000656BD"/>
    <w:rsid w:val="000722C8"/>
    <w:rsid w:val="000764B6"/>
    <w:rsid w:val="000768BA"/>
    <w:rsid w:val="000800CF"/>
    <w:rsid w:val="00083EE8"/>
    <w:rsid w:val="00091D08"/>
    <w:rsid w:val="00092533"/>
    <w:rsid w:val="000A14B0"/>
    <w:rsid w:val="000A2AFC"/>
    <w:rsid w:val="000A58E5"/>
    <w:rsid w:val="000A7001"/>
    <w:rsid w:val="000B0025"/>
    <w:rsid w:val="000C0C66"/>
    <w:rsid w:val="000C4DE1"/>
    <w:rsid w:val="000D0BC4"/>
    <w:rsid w:val="000D3717"/>
    <w:rsid w:val="000D5547"/>
    <w:rsid w:val="000D7297"/>
    <w:rsid w:val="000E3792"/>
    <w:rsid w:val="000E3B8A"/>
    <w:rsid w:val="000F05B0"/>
    <w:rsid w:val="000F5134"/>
    <w:rsid w:val="000F66C2"/>
    <w:rsid w:val="000F7641"/>
    <w:rsid w:val="000F7CFD"/>
    <w:rsid w:val="001032DA"/>
    <w:rsid w:val="001064D3"/>
    <w:rsid w:val="00111235"/>
    <w:rsid w:val="00115F2E"/>
    <w:rsid w:val="001163A0"/>
    <w:rsid w:val="0012561E"/>
    <w:rsid w:val="001278F5"/>
    <w:rsid w:val="00133F3E"/>
    <w:rsid w:val="00136823"/>
    <w:rsid w:val="001418C5"/>
    <w:rsid w:val="0014583C"/>
    <w:rsid w:val="00146EDA"/>
    <w:rsid w:val="00150528"/>
    <w:rsid w:val="00150FB2"/>
    <w:rsid w:val="00151176"/>
    <w:rsid w:val="001607C6"/>
    <w:rsid w:val="00163927"/>
    <w:rsid w:val="00165F39"/>
    <w:rsid w:val="00167601"/>
    <w:rsid w:val="0017296D"/>
    <w:rsid w:val="00173848"/>
    <w:rsid w:val="00190988"/>
    <w:rsid w:val="0019251C"/>
    <w:rsid w:val="001A1300"/>
    <w:rsid w:val="001A4424"/>
    <w:rsid w:val="001A449E"/>
    <w:rsid w:val="001A684F"/>
    <w:rsid w:val="001A7224"/>
    <w:rsid w:val="001B325C"/>
    <w:rsid w:val="001B71CC"/>
    <w:rsid w:val="001B764B"/>
    <w:rsid w:val="001D1C2A"/>
    <w:rsid w:val="001D553E"/>
    <w:rsid w:val="001D5676"/>
    <w:rsid w:val="001D69C8"/>
    <w:rsid w:val="001E0029"/>
    <w:rsid w:val="001E1C30"/>
    <w:rsid w:val="001E3079"/>
    <w:rsid w:val="001E3F14"/>
    <w:rsid w:val="001E501A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2B33"/>
    <w:rsid w:val="00217A7E"/>
    <w:rsid w:val="002243C6"/>
    <w:rsid w:val="002315C3"/>
    <w:rsid w:val="002323C1"/>
    <w:rsid w:val="002406B5"/>
    <w:rsid w:val="00241577"/>
    <w:rsid w:val="00247250"/>
    <w:rsid w:val="00251174"/>
    <w:rsid w:val="002519F5"/>
    <w:rsid w:val="0025350C"/>
    <w:rsid w:val="002538B3"/>
    <w:rsid w:val="0026611F"/>
    <w:rsid w:val="00271A2E"/>
    <w:rsid w:val="00272294"/>
    <w:rsid w:val="00274DDA"/>
    <w:rsid w:val="00280D4B"/>
    <w:rsid w:val="00282294"/>
    <w:rsid w:val="0028590F"/>
    <w:rsid w:val="00290EAE"/>
    <w:rsid w:val="002919F5"/>
    <w:rsid w:val="00293EC1"/>
    <w:rsid w:val="002A22E6"/>
    <w:rsid w:val="002A5084"/>
    <w:rsid w:val="002A69BD"/>
    <w:rsid w:val="002B051B"/>
    <w:rsid w:val="002B38D7"/>
    <w:rsid w:val="002B64D4"/>
    <w:rsid w:val="002C2C32"/>
    <w:rsid w:val="002C6823"/>
    <w:rsid w:val="002D3AB9"/>
    <w:rsid w:val="002D3EE9"/>
    <w:rsid w:val="002E1AAA"/>
    <w:rsid w:val="002E2B0B"/>
    <w:rsid w:val="002E2D7A"/>
    <w:rsid w:val="002E2FCF"/>
    <w:rsid w:val="002E76E9"/>
    <w:rsid w:val="002E78C1"/>
    <w:rsid w:val="002F099E"/>
    <w:rsid w:val="002F7E30"/>
    <w:rsid w:val="003024E6"/>
    <w:rsid w:val="00302A94"/>
    <w:rsid w:val="00302C0E"/>
    <w:rsid w:val="003100A9"/>
    <w:rsid w:val="00311190"/>
    <w:rsid w:val="00323B3E"/>
    <w:rsid w:val="00323C22"/>
    <w:rsid w:val="00323D2C"/>
    <w:rsid w:val="00341FA6"/>
    <w:rsid w:val="00342916"/>
    <w:rsid w:val="00344EFC"/>
    <w:rsid w:val="0035076B"/>
    <w:rsid w:val="003516C2"/>
    <w:rsid w:val="0035785D"/>
    <w:rsid w:val="003612D5"/>
    <w:rsid w:val="003631EE"/>
    <w:rsid w:val="0036332F"/>
    <w:rsid w:val="00363EE2"/>
    <w:rsid w:val="0038114E"/>
    <w:rsid w:val="0038119C"/>
    <w:rsid w:val="00383231"/>
    <w:rsid w:val="00383D6D"/>
    <w:rsid w:val="00384F22"/>
    <w:rsid w:val="003859EA"/>
    <w:rsid w:val="00385F80"/>
    <w:rsid w:val="00385FA3"/>
    <w:rsid w:val="00391ACE"/>
    <w:rsid w:val="00391E42"/>
    <w:rsid w:val="003937D3"/>
    <w:rsid w:val="00395195"/>
    <w:rsid w:val="003A705F"/>
    <w:rsid w:val="003B0332"/>
    <w:rsid w:val="003C1EF0"/>
    <w:rsid w:val="003C382C"/>
    <w:rsid w:val="003D0688"/>
    <w:rsid w:val="003D5BEC"/>
    <w:rsid w:val="003D6899"/>
    <w:rsid w:val="003E6967"/>
    <w:rsid w:val="003E6FE2"/>
    <w:rsid w:val="003F1E0A"/>
    <w:rsid w:val="003F4669"/>
    <w:rsid w:val="003F4A96"/>
    <w:rsid w:val="004012C1"/>
    <w:rsid w:val="00401DBC"/>
    <w:rsid w:val="00402B03"/>
    <w:rsid w:val="00404B71"/>
    <w:rsid w:val="00406BE0"/>
    <w:rsid w:val="00413E03"/>
    <w:rsid w:val="0042034E"/>
    <w:rsid w:val="004218BA"/>
    <w:rsid w:val="0043060B"/>
    <w:rsid w:val="00433E60"/>
    <w:rsid w:val="00434525"/>
    <w:rsid w:val="00435EA1"/>
    <w:rsid w:val="004377CB"/>
    <w:rsid w:val="00455455"/>
    <w:rsid w:val="00461D95"/>
    <w:rsid w:val="00462668"/>
    <w:rsid w:val="004654C3"/>
    <w:rsid w:val="00472599"/>
    <w:rsid w:val="00472E75"/>
    <w:rsid w:val="004741D4"/>
    <w:rsid w:val="00476D4B"/>
    <w:rsid w:val="00482CE6"/>
    <w:rsid w:val="00494592"/>
    <w:rsid w:val="00494F24"/>
    <w:rsid w:val="004A5EC5"/>
    <w:rsid w:val="004B754D"/>
    <w:rsid w:val="004B7983"/>
    <w:rsid w:val="004C138F"/>
    <w:rsid w:val="004C5167"/>
    <w:rsid w:val="004C5BF1"/>
    <w:rsid w:val="004C607D"/>
    <w:rsid w:val="004D058D"/>
    <w:rsid w:val="004D2ABB"/>
    <w:rsid w:val="004D2E5B"/>
    <w:rsid w:val="004D5672"/>
    <w:rsid w:val="004D713B"/>
    <w:rsid w:val="004E2EEA"/>
    <w:rsid w:val="004E3769"/>
    <w:rsid w:val="004F6D89"/>
    <w:rsid w:val="004F7A0B"/>
    <w:rsid w:val="0051097C"/>
    <w:rsid w:val="00510E03"/>
    <w:rsid w:val="00514710"/>
    <w:rsid w:val="0053689F"/>
    <w:rsid w:val="00543BE7"/>
    <w:rsid w:val="00543C89"/>
    <w:rsid w:val="005567E2"/>
    <w:rsid w:val="00572D59"/>
    <w:rsid w:val="00573ACB"/>
    <w:rsid w:val="00574ED8"/>
    <w:rsid w:val="00575B84"/>
    <w:rsid w:val="00576668"/>
    <w:rsid w:val="005771A4"/>
    <w:rsid w:val="00586044"/>
    <w:rsid w:val="00591572"/>
    <w:rsid w:val="005940DF"/>
    <w:rsid w:val="00595245"/>
    <w:rsid w:val="00596CC2"/>
    <w:rsid w:val="005A056E"/>
    <w:rsid w:val="005A1124"/>
    <w:rsid w:val="005A1762"/>
    <w:rsid w:val="005A49AD"/>
    <w:rsid w:val="005A5578"/>
    <w:rsid w:val="005C51CD"/>
    <w:rsid w:val="005D2CD9"/>
    <w:rsid w:val="005E08C6"/>
    <w:rsid w:val="005E4677"/>
    <w:rsid w:val="005E57C1"/>
    <w:rsid w:val="005F49A4"/>
    <w:rsid w:val="005F6FD5"/>
    <w:rsid w:val="005F7EED"/>
    <w:rsid w:val="00604863"/>
    <w:rsid w:val="00604A88"/>
    <w:rsid w:val="0061133E"/>
    <w:rsid w:val="00614741"/>
    <w:rsid w:val="006158A5"/>
    <w:rsid w:val="00617174"/>
    <w:rsid w:val="00617BB0"/>
    <w:rsid w:val="00627550"/>
    <w:rsid w:val="00631B87"/>
    <w:rsid w:val="00632C08"/>
    <w:rsid w:val="00633EF6"/>
    <w:rsid w:val="00643E62"/>
    <w:rsid w:val="00646EC8"/>
    <w:rsid w:val="006474B7"/>
    <w:rsid w:val="006501CF"/>
    <w:rsid w:val="006502B5"/>
    <w:rsid w:val="00652A36"/>
    <w:rsid w:val="00660839"/>
    <w:rsid w:val="006618BE"/>
    <w:rsid w:val="006649E7"/>
    <w:rsid w:val="00667BEC"/>
    <w:rsid w:val="006705D1"/>
    <w:rsid w:val="006735F3"/>
    <w:rsid w:val="00690B95"/>
    <w:rsid w:val="006920BE"/>
    <w:rsid w:val="006A32D0"/>
    <w:rsid w:val="006A48A2"/>
    <w:rsid w:val="006B181A"/>
    <w:rsid w:val="006B5425"/>
    <w:rsid w:val="006C14DA"/>
    <w:rsid w:val="006C41F8"/>
    <w:rsid w:val="006C46BA"/>
    <w:rsid w:val="006C7ACD"/>
    <w:rsid w:val="006D31EF"/>
    <w:rsid w:val="006D6824"/>
    <w:rsid w:val="006D7C5D"/>
    <w:rsid w:val="006E3468"/>
    <w:rsid w:val="006E5040"/>
    <w:rsid w:val="006E5419"/>
    <w:rsid w:val="006E5EA8"/>
    <w:rsid w:val="006E72F4"/>
    <w:rsid w:val="006F1E9C"/>
    <w:rsid w:val="006F2726"/>
    <w:rsid w:val="00706578"/>
    <w:rsid w:val="00710F48"/>
    <w:rsid w:val="00712BE5"/>
    <w:rsid w:val="00713BC0"/>
    <w:rsid w:val="007155CD"/>
    <w:rsid w:val="00716839"/>
    <w:rsid w:val="00730B72"/>
    <w:rsid w:val="007326D0"/>
    <w:rsid w:val="00732E91"/>
    <w:rsid w:val="00740F26"/>
    <w:rsid w:val="00746124"/>
    <w:rsid w:val="00747754"/>
    <w:rsid w:val="00752063"/>
    <w:rsid w:val="0075607D"/>
    <w:rsid w:val="007568CA"/>
    <w:rsid w:val="007578C2"/>
    <w:rsid w:val="00761589"/>
    <w:rsid w:val="007622A5"/>
    <w:rsid w:val="00764C34"/>
    <w:rsid w:val="00767B94"/>
    <w:rsid w:val="00781597"/>
    <w:rsid w:val="00782ED3"/>
    <w:rsid w:val="007852C6"/>
    <w:rsid w:val="00787F52"/>
    <w:rsid w:val="00790CB6"/>
    <w:rsid w:val="00792E95"/>
    <w:rsid w:val="00794ECA"/>
    <w:rsid w:val="007A2EA9"/>
    <w:rsid w:val="007A7500"/>
    <w:rsid w:val="007B031B"/>
    <w:rsid w:val="007B2084"/>
    <w:rsid w:val="007B2DB2"/>
    <w:rsid w:val="007B3659"/>
    <w:rsid w:val="007B6235"/>
    <w:rsid w:val="007C282A"/>
    <w:rsid w:val="007D1F20"/>
    <w:rsid w:val="007D2B16"/>
    <w:rsid w:val="007D47D8"/>
    <w:rsid w:val="007E05F7"/>
    <w:rsid w:val="007E3AA1"/>
    <w:rsid w:val="007E7A52"/>
    <w:rsid w:val="007F41DA"/>
    <w:rsid w:val="00805C2F"/>
    <w:rsid w:val="0081318D"/>
    <w:rsid w:val="0081688B"/>
    <w:rsid w:val="00817D41"/>
    <w:rsid w:val="00820994"/>
    <w:rsid w:val="008333A8"/>
    <w:rsid w:val="00835C38"/>
    <w:rsid w:val="00837131"/>
    <w:rsid w:val="00842A30"/>
    <w:rsid w:val="0084523A"/>
    <w:rsid w:val="00845F6A"/>
    <w:rsid w:val="00851230"/>
    <w:rsid w:val="00852E19"/>
    <w:rsid w:val="00852EE2"/>
    <w:rsid w:val="00853009"/>
    <w:rsid w:val="008530B7"/>
    <w:rsid w:val="008608D1"/>
    <w:rsid w:val="00864063"/>
    <w:rsid w:val="008654A5"/>
    <w:rsid w:val="00865CB8"/>
    <w:rsid w:val="00871348"/>
    <w:rsid w:val="00885273"/>
    <w:rsid w:val="00886311"/>
    <w:rsid w:val="008908EB"/>
    <w:rsid w:val="00893D00"/>
    <w:rsid w:val="008963B8"/>
    <w:rsid w:val="008A61A3"/>
    <w:rsid w:val="008A620F"/>
    <w:rsid w:val="008B0B31"/>
    <w:rsid w:val="008B4844"/>
    <w:rsid w:val="008B4946"/>
    <w:rsid w:val="008B63FA"/>
    <w:rsid w:val="008C2C8A"/>
    <w:rsid w:val="008C3CAB"/>
    <w:rsid w:val="008D6712"/>
    <w:rsid w:val="008E2C4A"/>
    <w:rsid w:val="008E43BD"/>
    <w:rsid w:val="008E5B78"/>
    <w:rsid w:val="008F1C46"/>
    <w:rsid w:val="008F1EBB"/>
    <w:rsid w:val="008F3397"/>
    <w:rsid w:val="008F33A0"/>
    <w:rsid w:val="00904A63"/>
    <w:rsid w:val="009062B0"/>
    <w:rsid w:val="00906F27"/>
    <w:rsid w:val="009070DC"/>
    <w:rsid w:val="009077E7"/>
    <w:rsid w:val="0091703D"/>
    <w:rsid w:val="009203DC"/>
    <w:rsid w:val="0092230B"/>
    <w:rsid w:val="00925E4F"/>
    <w:rsid w:val="0093224F"/>
    <w:rsid w:val="00937B5D"/>
    <w:rsid w:val="00942F32"/>
    <w:rsid w:val="00945F8D"/>
    <w:rsid w:val="00946EE1"/>
    <w:rsid w:val="00952B09"/>
    <w:rsid w:val="00965E72"/>
    <w:rsid w:val="00974942"/>
    <w:rsid w:val="00981AA1"/>
    <w:rsid w:val="00981D89"/>
    <w:rsid w:val="0098265E"/>
    <w:rsid w:val="00983C3E"/>
    <w:rsid w:val="00987731"/>
    <w:rsid w:val="00994A3A"/>
    <w:rsid w:val="00994BF9"/>
    <w:rsid w:val="009972A6"/>
    <w:rsid w:val="009A25AA"/>
    <w:rsid w:val="009A29A5"/>
    <w:rsid w:val="009A4747"/>
    <w:rsid w:val="009A6161"/>
    <w:rsid w:val="009B4434"/>
    <w:rsid w:val="009C354D"/>
    <w:rsid w:val="009C3D57"/>
    <w:rsid w:val="009C52DC"/>
    <w:rsid w:val="009C68DF"/>
    <w:rsid w:val="009C6B9D"/>
    <w:rsid w:val="009C7355"/>
    <w:rsid w:val="009C75AA"/>
    <w:rsid w:val="009D4B29"/>
    <w:rsid w:val="009E6288"/>
    <w:rsid w:val="009E6D4A"/>
    <w:rsid w:val="009E78CB"/>
    <w:rsid w:val="009F0679"/>
    <w:rsid w:val="009F2AD7"/>
    <w:rsid w:val="009F3632"/>
    <w:rsid w:val="00A00704"/>
    <w:rsid w:val="00A00A70"/>
    <w:rsid w:val="00A0147C"/>
    <w:rsid w:val="00A15743"/>
    <w:rsid w:val="00A20AF5"/>
    <w:rsid w:val="00A23D81"/>
    <w:rsid w:val="00A25085"/>
    <w:rsid w:val="00A304DD"/>
    <w:rsid w:val="00A33BF2"/>
    <w:rsid w:val="00A3676D"/>
    <w:rsid w:val="00A37375"/>
    <w:rsid w:val="00A46EEA"/>
    <w:rsid w:val="00A537E2"/>
    <w:rsid w:val="00A53FC0"/>
    <w:rsid w:val="00A56BA7"/>
    <w:rsid w:val="00A6360F"/>
    <w:rsid w:val="00A64497"/>
    <w:rsid w:val="00A65482"/>
    <w:rsid w:val="00A655F1"/>
    <w:rsid w:val="00A667E2"/>
    <w:rsid w:val="00A66CDE"/>
    <w:rsid w:val="00A7178B"/>
    <w:rsid w:val="00A71C5E"/>
    <w:rsid w:val="00A77C0C"/>
    <w:rsid w:val="00A77E29"/>
    <w:rsid w:val="00A8531E"/>
    <w:rsid w:val="00A865E8"/>
    <w:rsid w:val="00A86796"/>
    <w:rsid w:val="00A90946"/>
    <w:rsid w:val="00AA1A82"/>
    <w:rsid w:val="00AA3870"/>
    <w:rsid w:val="00AB189E"/>
    <w:rsid w:val="00AC0D20"/>
    <w:rsid w:val="00AC2E17"/>
    <w:rsid w:val="00AC5E5A"/>
    <w:rsid w:val="00AC6592"/>
    <w:rsid w:val="00AC6B0C"/>
    <w:rsid w:val="00AD097C"/>
    <w:rsid w:val="00AD1694"/>
    <w:rsid w:val="00AD5E38"/>
    <w:rsid w:val="00AE0E1D"/>
    <w:rsid w:val="00AE0F63"/>
    <w:rsid w:val="00AE70E5"/>
    <w:rsid w:val="00AE7717"/>
    <w:rsid w:val="00AF1AA7"/>
    <w:rsid w:val="00AF1FD5"/>
    <w:rsid w:val="00AF3FBE"/>
    <w:rsid w:val="00AF649B"/>
    <w:rsid w:val="00B003D5"/>
    <w:rsid w:val="00B023ED"/>
    <w:rsid w:val="00B06C3C"/>
    <w:rsid w:val="00B07DDD"/>
    <w:rsid w:val="00B101CA"/>
    <w:rsid w:val="00B13727"/>
    <w:rsid w:val="00B22634"/>
    <w:rsid w:val="00B27E9E"/>
    <w:rsid w:val="00B344E0"/>
    <w:rsid w:val="00B3559F"/>
    <w:rsid w:val="00B479B8"/>
    <w:rsid w:val="00B47FAB"/>
    <w:rsid w:val="00B501D5"/>
    <w:rsid w:val="00B50EDC"/>
    <w:rsid w:val="00B513AD"/>
    <w:rsid w:val="00B51A52"/>
    <w:rsid w:val="00B55640"/>
    <w:rsid w:val="00B61D2A"/>
    <w:rsid w:val="00B658A1"/>
    <w:rsid w:val="00B65E65"/>
    <w:rsid w:val="00B72106"/>
    <w:rsid w:val="00B76AD1"/>
    <w:rsid w:val="00B76D08"/>
    <w:rsid w:val="00B77D4F"/>
    <w:rsid w:val="00B81493"/>
    <w:rsid w:val="00B820A9"/>
    <w:rsid w:val="00B90D20"/>
    <w:rsid w:val="00B92265"/>
    <w:rsid w:val="00B93F9E"/>
    <w:rsid w:val="00B94DAC"/>
    <w:rsid w:val="00B95008"/>
    <w:rsid w:val="00B9555F"/>
    <w:rsid w:val="00BB0419"/>
    <w:rsid w:val="00BB2FEF"/>
    <w:rsid w:val="00BB3A6C"/>
    <w:rsid w:val="00BC2B50"/>
    <w:rsid w:val="00BC6850"/>
    <w:rsid w:val="00BD0E40"/>
    <w:rsid w:val="00BD239F"/>
    <w:rsid w:val="00BD27A4"/>
    <w:rsid w:val="00BD40EC"/>
    <w:rsid w:val="00BF56BF"/>
    <w:rsid w:val="00BF5F0B"/>
    <w:rsid w:val="00BF665D"/>
    <w:rsid w:val="00C03CEB"/>
    <w:rsid w:val="00C112FA"/>
    <w:rsid w:val="00C11663"/>
    <w:rsid w:val="00C152B6"/>
    <w:rsid w:val="00C17812"/>
    <w:rsid w:val="00C17CA0"/>
    <w:rsid w:val="00C23FBF"/>
    <w:rsid w:val="00C35FA3"/>
    <w:rsid w:val="00C51E9C"/>
    <w:rsid w:val="00C577D7"/>
    <w:rsid w:val="00C57DDE"/>
    <w:rsid w:val="00C638FB"/>
    <w:rsid w:val="00C64AEF"/>
    <w:rsid w:val="00C64E8A"/>
    <w:rsid w:val="00C66F6A"/>
    <w:rsid w:val="00C67E66"/>
    <w:rsid w:val="00C76238"/>
    <w:rsid w:val="00C76E8D"/>
    <w:rsid w:val="00C77468"/>
    <w:rsid w:val="00C85E15"/>
    <w:rsid w:val="00C87168"/>
    <w:rsid w:val="00C923B1"/>
    <w:rsid w:val="00C92B65"/>
    <w:rsid w:val="00CA31C2"/>
    <w:rsid w:val="00CA34F3"/>
    <w:rsid w:val="00CA641F"/>
    <w:rsid w:val="00CA70A8"/>
    <w:rsid w:val="00CB28D8"/>
    <w:rsid w:val="00CB38F0"/>
    <w:rsid w:val="00CB38F5"/>
    <w:rsid w:val="00CB7495"/>
    <w:rsid w:val="00CC2E37"/>
    <w:rsid w:val="00CC66E6"/>
    <w:rsid w:val="00CC69BB"/>
    <w:rsid w:val="00CC6A12"/>
    <w:rsid w:val="00CC6F83"/>
    <w:rsid w:val="00CC72FA"/>
    <w:rsid w:val="00CD03C8"/>
    <w:rsid w:val="00CD0A93"/>
    <w:rsid w:val="00CD17AC"/>
    <w:rsid w:val="00CD234F"/>
    <w:rsid w:val="00CD258D"/>
    <w:rsid w:val="00CD5D7E"/>
    <w:rsid w:val="00CE1A3F"/>
    <w:rsid w:val="00CF021F"/>
    <w:rsid w:val="00CF31E7"/>
    <w:rsid w:val="00CF39EB"/>
    <w:rsid w:val="00CF5EF7"/>
    <w:rsid w:val="00CF6149"/>
    <w:rsid w:val="00D002D5"/>
    <w:rsid w:val="00D01E7E"/>
    <w:rsid w:val="00D067F8"/>
    <w:rsid w:val="00D1444B"/>
    <w:rsid w:val="00D247B8"/>
    <w:rsid w:val="00D462A8"/>
    <w:rsid w:val="00D46F2A"/>
    <w:rsid w:val="00D6360A"/>
    <w:rsid w:val="00D63EF7"/>
    <w:rsid w:val="00D6676D"/>
    <w:rsid w:val="00D66EBB"/>
    <w:rsid w:val="00D718A7"/>
    <w:rsid w:val="00D805C6"/>
    <w:rsid w:val="00D82B67"/>
    <w:rsid w:val="00D83D7F"/>
    <w:rsid w:val="00D8576D"/>
    <w:rsid w:val="00D85B1D"/>
    <w:rsid w:val="00D8647C"/>
    <w:rsid w:val="00D86A62"/>
    <w:rsid w:val="00D87423"/>
    <w:rsid w:val="00D9359F"/>
    <w:rsid w:val="00D94C19"/>
    <w:rsid w:val="00DA0436"/>
    <w:rsid w:val="00DA5B0E"/>
    <w:rsid w:val="00DB1666"/>
    <w:rsid w:val="00DB19D8"/>
    <w:rsid w:val="00DB6DFB"/>
    <w:rsid w:val="00DB7D83"/>
    <w:rsid w:val="00DD2391"/>
    <w:rsid w:val="00DD3EDD"/>
    <w:rsid w:val="00DE2CE3"/>
    <w:rsid w:val="00DE6379"/>
    <w:rsid w:val="00DE69CA"/>
    <w:rsid w:val="00DF11EF"/>
    <w:rsid w:val="00DF3E6E"/>
    <w:rsid w:val="00E00AA0"/>
    <w:rsid w:val="00E00F64"/>
    <w:rsid w:val="00E0177F"/>
    <w:rsid w:val="00E10555"/>
    <w:rsid w:val="00E11E05"/>
    <w:rsid w:val="00E135E0"/>
    <w:rsid w:val="00E1381D"/>
    <w:rsid w:val="00E140C9"/>
    <w:rsid w:val="00E1562C"/>
    <w:rsid w:val="00E1735C"/>
    <w:rsid w:val="00E173E1"/>
    <w:rsid w:val="00E219C0"/>
    <w:rsid w:val="00E21D5A"/>
    <w:rsid w:val="00E26D46"/>
    <w:rsid w:val="00E373DE"/>
    <w:rsid w:val="00E43C39"/>
    <w:rsid w:val="00E50910"/>
    <w:rsid w:val="00E5587F"/>
    <w:rsid w:val="00E56803"/>
    <w:rsid w:val="00E57815"/>
    <w:rsid w:val="00E72F37"/>
    <w:rsid w:val="00E7622D"/>
    <w:rsid w:val="00E81DF1"/>
    <w:rsid w:val="00E8260F"/>
    <w:rsid w:val="00E82918"/>
    <w:rsid w:val="00E8709C"/>
    <w:rsid w:val="00E96821"/>
    <w:rsid w:val="00EA2251"/>
    <w:rsid w:val="00EA3AD3"/>
    <w:rsid w:val="00EB2ECD"/>
    <w:rsid w:val="00EB5CCE"/>
    <w:rsid w:val="00EB68F1"/>
    <w:rsid w:val="00EB6DF3"/>
    <w:rsid w:val="00EC0F53"/>
    <w:rsid w:val="00EC1DCF"/>
    <w:rsid w:val="00ED066E"/>
    <w:rsid w:val="00ED2402"/>
    <w:rsid w:val="00ED541C"/>
    <w:rsid w:val="00EE586D"/>
    <w:rsid w:val="00EF323F"/>
    <w:rsid w:val="00EF65AB"/>
    <w:rsid w:val="00EF6673"/>
    <w:rsid w:val="00F16EFA"/>
    <w:rsid w:val="00F203FA"/>
    <w:rsid w:val="00F256AA"/>
    <w:rsid w:val="00F3018F"/>
    <w:rsid w:val="00F33312"/>
    <w:rsid w:val="00F3420A"/>
    <w:rsid w:val="00F350E0"/>
    <w:rsid w:val="00F40987"/>
    <w:rsid w:val="00F40AB1"/>
    <w:rsid w:val="00F42642"/>
    <w:rsid w:val="00F50E40"/>
    <w:rsid w:val="00F552B8"/>
    <w:rsid w:val="00F55307"/>
    <w:rsid w:val="00F55FDE"/>
    <w:rsid w:val="00F57954"/>
    <w:rsid w:val="00F621DF"/>
    <w:rsid w:val="00F62E7D"/>
    <w:rsid w:val="00F64A14"/>
    <w:rsid w:val="00F66B5F"/>
    <w:rsid w:val="00F70A51"/>
    <w:rsid w:val="00F7267E"/>
    <w:rsid w:val="00F73457"/>
    <w:rsid w:val="00F76E90"/>
    <w:rsid w:val="00F7716E"/>
    <w:rsid w:val="00F77540"/>
    <w:rsid w:val="00F82078"/>
    <w:rsid w:val="00F943B5"/>
    <w:rsid w:val="00F96926"/>
    <w:rsid w:val="00FB0D10"/>
    <w:rsid w:val="00FB1E99"/>
    <w:rsid w:val="00FB23E2"/>
    <w:rsid w:val="00FB4130"/>
    <w:rsid w:val="00FB51B5"/>
    <w:rsid w:val="00FB7830"/>
    <w:rsid w:val="00FC135F"/>
    <w:rsid w:val="00FD6C68"/>
    <w:rsid w:val="00FE7BFC"/>
    <w:rsid w:val="00FF0C17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FD63A62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B38F0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6474B7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6474B7"/>
    <w:rPr>
      <w:rFonts w:ascii="Arial" w:hAnsi="Arial"/>
      <w:bCs/>
      <w:sz w:val="32"/>
      <w:szCs w:val="32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8E5B7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iagrammeditor.d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dac.de/rund-ums-fahrzeug/ausstattung-technik-zubehoer/autonomes-fahren/grundlagen/autonomes-fahren-5-stufen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otor-talk.de/news/wie-ein-blinder-das-autofahren-veraenderte-t4865108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61F7EF71-EB0F-41B3-B9E0-CEC9A90846D4}"/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ea79bf52-7098-41fc-8881-a3872bd99c43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047a197-46ab-4299-92cd-ec119e6fe81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667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5261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30</cp:revision>
  <cp:lastPrinted>2021-08-19T17:21:00Z</cp:lastPrinted>
  <dcterms:created xsi:type="dcterms:W3CDTF">2021-08-14T13:38:00Z</dcterms:created>
  <dcterms:modified xsi:type="dcterms:W3CDTF">2021-09-08T12:34:00Z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