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xsi="http://www.w3.org/2001/XMLSchema-instance">
  <w:body>
    <w:p>
      <w:pPr>
        <w:jc w:val="left"/>
      </w:pPr>
      <w:r>
        <w:br/>
        <w:drawing>
          <wp:inline distT="0" distR="0" distB="0" distL="0">
            <wp:extent cx="5715000" cy="2819400"/>
            <wp:docPr id="0" name="Drawing 0" descr="C:\Users\Rudy\Documents\logoBi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Rudy\Documents\logoBi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textAlignment w:val="center"/>
      </w:pPr>
      <w:r>
        <w:rPr>
          <w:rFonts w:ascii="Calibri (Body)" w:hAnsi="Calibri (Body)" w:cs="Calibri (Body)" w:eastAsia="Calibri (Body)"/>
          <w:b w:val="true"/>
          <w:sz w:val="72"/>
        </w:rPr>
        <w:br/>
        <w:t>Plumbing Submittal</w:t>
      </w:r>
      <w:r>
        <w:rPr>
          <w:rFonts w:ascii="Calibri (Body)" w:hAnsi="Calibri (Body)" w:cs="Calibri (Body)" w:eastAsia="Calibri (Body)"/>
          <w:b w:val="true"/>
          <w:sz w:val="96"/>
          <w:u w:val="single"/>
        </w:rPr>
        <w:br/>
        <w:br/>
        <w:t xsi:nil="true"/>
      </w:r>
    </w:p>
    <w:p>
      <w:pPr>
        <w:jc w:val="center"/>
        <w:textAlignment w:val="bottom"/>
      </w:pPr>
      <w:r>
        <w:rPr>
          <w:rFonts w:ascii="Calibri (Body)" w:hAnsi="Calibri (Body)" w:cs="Calibri (Body)" w:eastAsia="Calibri (Body)"/>
          <w:b w:val="true"/>
          <w:sz w:val="40"/>
        </w:rPr>
        <w:br/>
        <w:br/>
        <w:t>Prepared by Stasco Mechanical</w:t>
      </w:r>
    </w:p>
    <w:p>
      <w:pPr>
        <w:jc w:val="center"/>
        <w:textAlignment w:val="top"/>
      </w:pPr>
      <w:r>
        <w:rPr>
          <w:rFonts w:ascii="Calibri (Body)" w:hAnsi="Calibri (Body)" w:cs="Calibri (Body)" w:eastAsia="Calibri (Body)"/>
          <w:b w:val="true"/>
          <w:sz w:val="44"/>
          <w:u w:val="single"/>
        </w:rPr>
        <w:t>Plumbing Submittal</w:t>
      </w:r>
    </w:p>
    <w:p>
      <w:pPr>
        <w:spacing w:after="1"/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Project</w:t>
      </w:r>
      <w:r>
        <w:rPr>
          <w:rFonts w:ascii="Calibri (Body)" w:hAnsi="Calibri (Body)" w:cs="Calibri (Body)" w:eastAsia="Calibri (Body)"/>
          <w:sz w:val="28"/>
        </w:rPr>
        <w:br/>
        <w:t xsi:nil="true"/>
      </w:r>
      <w:r>
        <w:rPr>
          <w:rFonts w:ascii="Calibri (Body)" w:hAnsi="Calibri (Body)" w:cs="Calibri (Body)" w:eastAsia="Calibri (Body)"/>
          <w:sz w:val="24"/>
        </w:rPr>
        <w:br/>
        <w:t xsi:nil="true"/>
      </w:r>
      <w:r>
        <w:rPr>
          <w:rFonts w:ascii="Calibri (Body)" w:hAnsi="Calibri (Body)" w:cs="Calibri (Body)" w:eastAsia="Calibri (Body)"/>
          <w:sz w:val="24"/>
        </w:rPr>
        <w:br/>
        <w:t xsi:nil="true"/>
      </w:r>
    </w:p>
    <w:p>
      <w:pPr>
        <w:spacing w:after="1"/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Architect</w:t>
      </w:r>
      <w:r>
        <w:rPr>
          <w:rFonts w:ascii="Calibri (Body)" w:hAnsi="Calibri (Body)" w:cs="Calibri (Body)" w:eastAsia="Calibri (Body)"/>
          <w:sz w:val="28"/>
        </w:rPr>
        <w:br/>
        <w:t xsi:nil="true"/>
      </w:r>
      <w:r>
        <w:rPr>
          <w:rFonts w:ascii="Calibri (Body)" w:hAnsi="Calibri (Body)" w:cs="Calibri (Body)" w:eastAsia="Calibri (Body)"/>
          <w:sz w:val="24"/>
        </w:rPr>
        <w:br/>
        <w:t xsi:nil="true"/>
      </w:r>
      <w:r>
        <w:rPr>
          <w:rFonts w:ascii="Calibri (Body)" w:hAnsi="Calibri (Body)" w:cs="Calibri (Body)" w:eastAsia="Calibri (Body)"/>
          <w:sz w:val="24"/>
        </w:rPr>
        <w:br/>
        <w:t xsi:nil="true"/>
      </w:r>
      <w:r>
        <w:rPr>
          <w:rFonts w:ascii="Calibri (Body)" w:hAnsi="Calibri (Body)" w:cs="Calibri (Body)" w:eastAsia="Calibri (Body)"/>
          <w:sz w:val="24"/>
        </w:rPr>
        <w:br/>
        <w:t xsi:nil="true"/>
      </w:r>
    </w:p>
    <w:p>
      <w:pPr>
        <w:spacing w:after="1"/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General Contractor</w:t>
      </w:r>
      <w:r>
        <w:rPr>
          <w:rFonts w:ascii="Calibri (Body)" w:hAnsi="Calibri (Body)" w:cs="Calibri (Body)" w:eastAsia="Calibri (Body)"/>
          <w:sz w:val="28"/>
        </w:rPr>
        <w:br/>
        <w:t xsi:nil="true"/>
      </w:r>
      <w:r>
        <w:rPr>
          <w:rFonts w:ascii="Calibri (Body)" w:hAnsi="Calibri (Body)" w:cs="Calibri (Body)" w:eastAsia="Calibri (Body)"/>
          <w:sz w:val="24"/>
        </w:rPr>
        <w:br/>
        <w:t xsi:nil="true"/>
      </w:r>
      <w:r>
        <w:rPr>
          <w:rFonts w:ascii="Calibri (Body)" w:hAnsi="Calibri (Body)" w:cs="Calibri (Body)" w:eastAsia="Calibri (Body)"/>
          <w:sz w:val="24"/>
        </w:rPr>
        <w:br/>
        <w:t xsi:nil="true"/>
      </w:r>
      <w:r>
        <w:rPr>
          <w:rFonts w:ascii="Calibri (Body)" w:hAnsi="Calibri (Body)" w:cs="Calibri (Body)" w:eastAsia="Calibri (Body)"/>
          <w:sz w:val="24"/>
        </w:rPr>
        <w:br/>
        <w:t xsi:nil="true"/>
      </w:r>
    </w:p>
    <w:p>
      <w:pPr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SubContractor</w:t>
      </w:r>
      <w:r>
        <w:rPr>
          <w:rFonts w:ascii="Calibri (Body)" w:hAnsi="Calibri (Body)" w:cs="Calibri (Body)" w:eastAsia="Calibri (Body)"/>
          <w:sz w:val="28"/>
        </w:rPr>
        <w:br/>
        <w:t>Stasco Mechanical Contractors</w:t>
      </w:r>
      <w:r>
        <w:rPr>
          <w:rFonts w:ascii="Calibri (Body)" w:hAnsi="Calibri (Body)" w:cs="Calibri (Body)" w:eastAsia="Calibri (Body)"/>
          <w:sz w:val="24"/>
        </w:rPr>
        <w:br/>
        <w:t>1391 Cobb Parkway North</w:t>
      </w:r>
      <w:r>
        <w:rPr>
          <w:rFonts w:ascii="Calibri (Body)" w:hAnsi="Calibri (Body)" w:cs="Calibri (Body)" w:eastAsia="Calibri (Body)"/>
          <w:sz w:val="24"/>
        </w:rPr>
        <w:br/>
        <w:t>Marietta, Georgia 30062</w:t>
      </w:r>
      <w:r>
        <w:rPr>
          <w:rFonts w:ascii="Calibri (Body)" w:hAnsi="Calibri (Body)" w:cs="Calibri (Body)" w:eastAsia="Calibri (Body)"/>
          <w:sz w:val="24"/>
        </w:rPr>
        <w:br/>
        <w:t>770-422-7118</w:t>
        <w:br w:type="page"/>
      </w:r>
    </w:p>
    <w:p>
      <w:pPr>
        <w:jc w:val="center"/>
        <w:textAlignment w:val="top"/>
      </w:pPr>
      <w:r>
        <w:rPr>
          <w:rFonts w:ascii="Calibri (Body)" w:hAnsi="Calibri (Body)" w:cs="Calibri (Body)" w:eastAsia="Calibri (Body)"/>
          <w:b w:val="true"/>
          <w:sz w:val="44"/>
          <w:u w:val="single"/>
        </w:rPr>
        <w:t>INDEX</w:t>
      </w:r>
    </w:p>
    <w:p>
      <w:pPr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28"/>
        </w:rPr>
        <w:br/>
        <w:br/>
        <w:br/>
        <w:t>1) ident</w:t>
        <w:br w:type="page"/>
      </w:r>
    </w:p>
    <w:p>
      <w:pPr>
        <w:ind w:left="10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40"/>
        </w:rPr>
        <w:br/>
        <w:br/>
        <w:br/>
        <w:br/>
        <w:br/>
        <w:br/>
        <w:br/>
        <w:t>1)      ident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2018-03-07T15:12:34Z</dcterms:created>
  <dc:creator>Apache POI</dc:creator>
</cp:coreProperties>
</file>