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rFonts w:ascii="Times" w:cs="Times" w:hAnsi="Times" w:eastAsia="Times"/>
          <w:b w:val="1"/>
          <w:bCs w:val="1"/>
          <w:color w:val="2c3a45"/>
          <w:sz w:val="24"/>
          <w:szCs w:val="24"/>
          <w:u w:color="000000"/>
          <w:rtl w:val="0"/>
          <w:lang w:val="en-US"/>
        </w:rPr>
      </w:pPr>
      <w:r>
        <w:rPr>
          <w:rFonts w:ascii="Times" w:hAnsi="Times"/>
          <w:b w:val="1"/>
          <w:bCs w:val="1"/>
          <w:color w:val="2c3a45"/>
          <w:sz w:val="24"/>
          <w:szCs w:val="24"/>
          <w:u w:color="000000"/>
          <w:rtl w:val="0"/>
          <w:lang w:val="en-US"/>
        </w:rPr>
        <w:t xml:space="preserve">You should choose a local museum </w:t>
      </w:r>
      <w:r>
        <w:rPr>
          <w:rFonts w:ascii="Times" w:hAnsi="Times" w:hint="default"/>
          <w:b w:val="1"/>
          <w:bCs w:val="1"/>
          <w:color w:val="2c3a45"/>
          <w:sz w:val="24"/>
          <w:szCs w:val="24"/>
          <w:u w:color="000000"/>
          <w:rtl w:val="0"/>
          <w:lang w:val="en-US"/>
        </w:rPr>
        <w:t> </w:t>
      </w:r>
      <w:r>
        <w:rPr>
          <w:rFonts w:ascii="Times" w:hAnsi="Times"/>
          <w:b w:val="1"/>
          <w:bCs w:val="1"/>
          <w:color w:val="2c3a45"/>
          <w:sz w:val="24"/>
          <w:szCs w:val="24"/>
          <w:u w:color="000000"/>
          <w:rtl w:val="0"/>
          <w:lang w:val="en-US"/>
        </w:rPr>
        <w:t xml:space="preserve">and write ( circa 300 words) about the origin of the collection: When was the museum created; who established the museum ( for example a private collector, a municipality, the central government; a foundation etc..), Is it run as a private or as public museum? </w:t>
      </w:r>
      <w:r>
        <w:rPr>
          <w:rFonts w:ascii="Times" w:hAnsi="Times" w:hint="default"/>
          <w:b w:val="1"/>
          <w:bCs w:val="1"/>
          <w:color w:val="2c3a45"/>
          <w:sz w:val="24"/>
          <w:szCs w:val="24"/>
          <w:u w:color="000000"/>
          <w:rtl w:val="0"/>
          <w:lang w:val="en-US"/>
        </w:rPr>
        <w:t> </w:t>
      </w:r>
      <w:r>
        <w:rPr>
          <w:rFonts w:ascii="Times" w:hAnsi="Times"/>
          <w:b w:val="1"/>
          <w:bCs w:val="1"/>
          <w:color w:val="2c3a45"/>
          <w:sz w:val="24"/>
          <w:szCs w:val="24"/>
          <w:u w:color="000000"/>
          <w:rtl w:val="0"/>
          <w:lang w:val="en-US"/>
        </w:rPr>
        <w:t>What categories of objects are in the museum? Is there a group of patrons in the museum?</w:t>
      </w:r>
      <w:r>
        <w:rPr>
          <w:rFonts w:ascii="Times" w:hAnsi="Times" w:hint="default"/>
          <w:b w:val="1"/>
          <w:bCs w:val="1"/>
          <w:color w:val="2c3a45"/>
          <w:sz w:val="24"/>
          <w:szCs w:val="24"/>
          <w:u w:color="000000"/>
          <w:rtl w:val="0"/>
          <w:lang w:val="en-US"/>
        </w:rPr>
        <w:t> </w:t>
      </w:r>
    </w:p>
    <w:p>
      <w:pPr>
        <w:pStyle w:val="Default"/>
        <w:bidi w:val="0"/>
        <w:ind w:left="0" w:right="0" w:firstLine="0"/>
        <w:jc w:val="left"/>
        <w:rPr>
          <w:rFonts w:ascii="Times" w:cs="Times" w:hAnsi="Times" w:eastAsia="Times"/>
          <w:b w:val="1"/>
          <w:bCs w:val="1"/>
          <w:color w:val="2c3a45"/>
          <w:sz w:val="24"/>
          <w:szCs w:val="24"/>
          <w:u w:color="000000"/>
          <w:rtl w:val="0"/>
          <w:lang w:val="en-US"/>
        </w:rPr>
      </w:pPr>
      <w:r>
        <w:rPr>
          <w:rFonts w:ascii="Times" w:hAnsi="Times"/>
          <w:b w:val="1"/>
          <w:bCs w:val="1"/>
          <w:color w:val="2c3a45"/>
          <w:sz w:val="24"/>
          <w:szCs w:val="24"/>
          <w:u w:color="000000"/>
          <w:rtl w:val="0"/>
          <w:lang w:val="en-US"/>
        </w:rPr>
        <w:t>You should be able to find that information in the museum website. I am asking you to chose a local museum, because - if possible - I would like that you visit the museum.</w:t>
      </w:r>
    </w:p>
    <w:p>
      <w:pPr>
        <w:pStyle w:val="Default"/>
        <w:bidi w:val="0"/>
        <w:ind w:left="0" w:right="0" w:firstLine="0"/>
        <w:jc w:val="left"/>
        <w:rPr>
          <w:rFonts w:ascii="Times" w:cs="Times" w:hAnsi="Times" w:eastAsia="Times"/>
          <w:b w:val="1"/>
          <w:bCs w:val="1"/>
          <w:color w:val="2c3a45"/>
          <w:sz w:val="24"/>
          <w:szCs w:val="24"/>
          <w:u w:color="000000"/>
          <w:rtl w:val="0"/>
          <w:lang w:val="en-US"/>
        </w:rPr>
      </w:pPr>
    </w:p>
    <w:p>
      <w:pPr>
        <w:pStyle w:val="Default"/>
        <w:bidi w:val="0"/>
        <w:ind w:left="0" w:right="0" w:firstLine="0"/>
        <w:jc w:val="left"/>
        <w:rPr>
          <w:rFonts w:ascii="Times" w:cs="Times" w:hAnsi="Times" w:eastAsia="Times"/>
          <w:b w:val="1"/>
          <w:bCs w:val="1"/>
          <w:color w:val="333333"/>
          <w:sz w:val="28"/>
          <w:szCs w:val="28"/>
          <w:u w:color="000000"/>
          <w:rtl w:val="0"/>
          <w:lang w:val="en-US"/>
        </w:rPr>
      </w:pPr>
      <w:r>
        <w:rPr>
          <w:rFonts w:ascii="Arial Unicode MS" w:cs="Arial Unicode MS" w:hAnsi="Arial Unicode MS" w:eastAsia="Arial Unicode MS" w:hint="eastAsia"/>
          <w:b w:val="0"/>
          <w:bCs w:val="0"/>
          <w:i w:val="0"/>
          <w:iCs w:val="0"/>
          <w:color w:val="333333"/>
          <w:sz w:val="28"/>
          <w:szCs w:val="28"/>
          <w:u w:color="000000"/>
          <w:rtl w:val="0"/>
          <w:lang w:val="zh-CN" w:eastAsia="zh-CN"/>
        </w:rPr>
        <w:t>河南博物院创建于</w:t>
      </w:r>
      <w:r>
        <w:rPr>
          <w:rFonts w:ascii="Times" w:hAnsi="Times"/>
          <w:b w:val="1"/>
          <w:bCs w:val="1"/>
          <w:color w:val="333333"/>
          <w:sz w:val="28"/>
          <w:szCs w:val="28"/>
          <w:u w:color="000000"/>
          <w:rtl w:val="0"/>
          <w:lang w:val="zh-CN" w:eastAsia="zh-CN"/>
        </w:rPr>
        <w:t>1927</w:t>
      </w:r>
      <w:r>
        <w:rPr>
          <w:rFonts w:ascii="Arial Unicode MS" w:cs="Arial Unicode MS" w:hAnsi="Arial Unicode MS" w:eastAsia="Arial Unicode MS" w:hint="eastAsia"/>
          <w:b w:val="0"/>
          <w:bCs w:val="0"/>
          <w:i w:val="0"/>
          <w:iCs w:val="0"/>
          <w:color w:val="333333"/>
          <w:sz w:val="28"/>
          <w:szCs w:val="28"/>
          <w:u w:color="000000"/>
          <w:rtl w:val="0"/>
          <w:lang w:val="zh-CN" w:eastAsia="zh-CN"/>
        </w:rPr>
        <w:t>年，是我国成立较早的博物馆之一。本馆坐落于河南省郑州市农业路中段，院区占地面积</w:t>
      </w:r>
      <w:r>
        <w:rPr>
          <w:rFonts w:ascii="Times" w:hAnsi="Times"/>
          <w:b w:val="1"/>
          <w:bCs w:val="1"/>
          <w:color w:val="333333"/>
          <w:sz w:val="28"/>
          <w:szCs w:val="28"/>
          <w:u w:color="000000"/>
          <w:rtl w:val="0"/>
          <w:lang w:val="zh-CN" w:eastAsia="zh-CN"/>
        </w:rPr>
        <w:t>126</w:t>
      </w:r>
      <w:r>
        <w:rPr>
          <w:rFonts w:ascii="Arial Unicode MS" w:cs="Arial Unicode MS" w:hAnsi="Arial Unicode MS" w:eastAsia="Arial Unicode MS" w:hint="eastAsia"/>
          <w:b w:val="0"/>
          <w:bCs w:val="0"/>
          <w:i w:val="0"/>
          <w:iCs w:val="0"/>
          <w:color w:val="333333"/>
          <w:sz w:val="28"/>
          <w:szCs w:val="28"/>
          <w:u w:color="000000"/>
          <w:rtl w:val="0"/>
          <w:lang w:val="zh-CN" w:eastAsia="zh-CN"/>
        </w:rPr>
        <w:t>亩，建筑面积</w:t>
      </w:r>
      <w:r>
        <w:rPr>
          <w:rFonts w:ascii="Times" w:hAnsi="Times"/>
          <w:b w:val="1"/>
          <w:bCs w:val="1"/>
          <w:color w:val="333333"/>
          <w:sz w:val="28"/>
          <w:szCs w:val="28"/>
          <w:u w:color="000000"/>
          <w:rtl w:val="0"/>
          <w:lang w:val="zh-CN" w:eastAsia="zh-CN"/>
        </w:rPr>
        <w:t>5.5</w:t>
      </w:r>
      <w:r>
        <w:rPr>
          <w:rFonts w:ascii="Arial Unicode MS" w:cs="Arial Unicode MS" w:hAnsi="Arial Unicode MS" w:eastAsia="Arial Unicode MS" w:hint="eastAsia"/>
          <w:b w:val="0"/>
          <w:bCs w:val="0"/>
          <w:i w:val="0"/>
          <w:iCs w:val="0"/>
          <w:color w:val="333333"/>
          <w:sz w:val="28"/>
          <w:szCs w:val="28"/>
          <w:u w:color="000000"/>
          <w:rtl w:val="0"/>
          <w:lang w:val="zh-CN" w:eastAsia="zh-CN"/>
        </w:rPr>
        <w:t>万平方米。</w:t>
      </w:r>
      <w:r>
        <w:rPr>
          <w:rFonts w:ascii="Times" w:hAnsi="Times"/>
          <w:b w:val="1"/>
          <w:bCs w:val="1"/>
          <w:color w:val="333333"/>
          <w:sz w:val="28"/>
          <w:szCs w:val="28"/>
          <w:u w:color="000000"/>
          <w:rtl w:val="0"/>
          <w:lang w:val="zh-CN" w:eastAsia="zh-CN"/>
        </w:rPr>
        <w:t>2009</w:t>
      </w:r>
      <w:r>
        <w:rPr>
          <w:rFonts w:ascii="Arial Unicode MS" w:cs="Arial Unicode MS" w:hAnsi="Arial Unicode MS" w:eastAsia="Arial Unicode MS" w:hint="eastAsia"/>
          <w:b w:val="0"/>
          <w:bCs w:val="0"/>
          <w:i w:val="0"/>
          <w:iCs w:val="0"/>
          <w:color w:val="333333"/>
          <w:sz w:val="28"/>
          <w:szCs w:val="28"/>
          <w:u w:color="000000"/>
          <w:rtl w:val="0"/>
          <w:lang w:val="zh-CN" w:eastAsia="zh-CN"/>
        </w:rPr>
        <w:t>年入选首批中央地方共建国家级博物馆</w:t>
      </w:r>
      <w:r>
        <w:rPr>
          <w:rFonts w:ascii="Times" w:hAnsi="Times"/>
          <w:b w:val="1"/>
          <w:bCs w:val="1"/>
          <w:color w:val="333333"/>
          <w:sz w:val="28"/>
          <w:szCs w:val="28"/>
          <w:u w:color="000000"/>
          <w:rtl w:val="0"/>
          <w:lang w:val="zh-CN" w:eastAsia="zh-CN"/>
        </w:rPr>
        <w:t xml:space="preserve"> </w:t>
      </w:r>
      <w:r>
        <w:rPr>
          <w:rFonts w:ascii="Arial Unicode MS" w:cs="Arial Unicode MS" w:hAnsi="Arial Unicode MS" w:eastAsia="Arial Unicode MS" w:hint="eastAsia"/>
          <w:b w:val="0"/>
          <w:bCs w:val="0"/>
          <w:i w:val="0"/>
          <w:iCs w:val="0"/>
          <w:color w:val="333333"/>
          <w:sz w:val="28"/>
          <w:szCs w:val="28"/>
          <w:u w:color="000000"/>
          <w:rtl w:val="0"/>
          <w:lang w:val="zh-CN" w:eastAsia="zh-CN"/>
        </w:rPr>
        <w:t>。</w:t>
      </w:r>
    </w:p>
    <w:p>
      <w:pPr>
        <w:pStyle w:val="Default"/>
        <w:bidi w:val="0"/>
        <w:ind w:left="0" w:right="0" w:firstLine="0"/>
        <w:jc w:val="left"/>
        <w:rPr>
          <w:rFonts w:ascii="Times" w:cs="Times" w:hAnsi="Times" w:eastAsia="Times"/>
          <w:b w:val="1"/>
          <w:bCs w:val="1"/>
          <w:color w:val="333333"/>
          <w:sz w:val="28"/>
          <w:szCs w:val="28"/>
          <w:u w:color="000000"/>
          <w:rtl w:val="0"/>
          <w:lang w:val="en-US"/>
        </w:rPr>
      </w:pPr>
      <w:r>
        <w:rPr>
          <w:rFonts w:ascii="Arial Unicode MS" w:cs="Arial Unicode MS" w:hAnsi="Arial Unicode MS" w:eastAsia="Arial Unicode MS" w:hint="eastAsia"/>
          <w:b w:val="0"/>
          <w:bCs w:val="0"/>
          <w:i w:val="0"/>
          <w:iCs w:val="0"/>
          <w:color w:val="333333"/>
          <w:sz w:val="28"/>
          <w:szCs w:val="28"/>
          <w:u w:color="000000"/>
          <w:rtl w:val="0"/>
          <w:lang w:val="zh-CN" w:eastAsia="zh-CN"/>
        </w:rPr>
        <w:t>河南博物院现有馆藏文物</w:t>
      </w:r>
      <w:r>
        <w:rPr>
          <w:rFonts w:ascii="Times" w:hAnsi="Times"/>
          <w:b w:val="1"/>
          <w:bCs w:val="1"/>
          <w:color w:val="333333"/>
          <w:sz w:val="28"/>
          <w:szCs w:val="28"/>
          <w:u w:color="000000"/>
          <w:rtl w:val="0"/>
          <w:lang w:val="zh-CN" w:eastAsia="zh-CN"/>
        </w:rPr>
        <w:t>17</w:t>
      </w:r>
      <w:r>
        <w:rPr>
          <w:rFonts w:ascii="Arial Unicode MS" w:cs="Arial Unicode MS" w:hAnsi="Arial Unicode MS" w:eastAsia="Arial Unicode MS" w:hint="eastAsia"/>
          <w:b w:val="0"/>
          <w:bCs w:val="0"/>
          <w:i w:val="0"/>
          <w:iCs w:val="0"/>
          <w:color w:val="333333"/>
          <w:sz w:val="28"/>
          <w:szCs w:val="28"/>
          <w:u w:color="000000"/>
          <w:rtl w:val="0"/>
          <w:lang w:val="zh-CN" w:eastAsia="zh-CN"/>
        </w:rPr>
        <w:t>万余件</w:t>
      </w:r>
      <w:r>
        <w:rPr>
          <w:rFonts w:ascii="Times" w:hAnsi="Times"/>
          <w:b w:val="1"/>
          <w:bCs w:val="1"/>
          <w:color w:val="333333"/>
          <w:sz w:val="28"/>
          <w:szCs w:val="28"/>
          <w:u w:color="000000"/>
          <w:rtl w:val="0"/>
          <w:lang w:val="zh-CN" w:eastAsia="zh-CN"/>
        </w:rPr>
        <w:t>(</w:t>
      </w:r>
      <w:r>
        <w:rPr>
          <w:rFonts w:ascii="Arial Unicode MS" w:cs="Arial Unicode MS" w:hAnsi="Arial Unicode MS" w:eastAsia="Arial Unicode MS" w:hint="eastAsia"/>
          <w:b w:val="0"/>
          <w:bCs w:val="0"/>
          <w:i w:val="0"/>
          <w:iCs w:val="0"/>
          <w:color w:val="333333"/>
          <w:sz w:val="28"/>
          <w:szCs w:val="28"/>
          <w:u w:color="000000"/>
          <w:rtl w:val="0"/>
          <w:lang w:val="zh-CN" w:eastAsia="zh-CN"/>
        </w:rPr>
        <w:t>套</w:t>
      </w:r>
      <w:r>
        <w:rPr>
          <w:rFonts w:ascii="Times" w:hAnsi="Times"/>
          <w:b w:val="1"/>
          <w:bCs w:val="1"/>
          <w:color w:val="333333"/>
          <w:sz w:val="28"/>
          <w:szCs w:val="28"/>
          <w:u w:color="000000"/>
          <w:rtl w:val="0"/>
          <w:lang w:val="zh-CN" w:eastAsia="zh-CN"/>
        </w:rPr>
        <w:t>)</w:t>
      </w:r>
      <w:r>
        <w:rPr>
          <w:rFonts w:ascii="Arial Unicode MS" w:cs="Arial Unicode MS" w:hAnsi="Arial Unicode MS" w:eastAsia="Arial Unicode MS" w:hint="eastAsia"/>
          <w:b w:val="0"/>
          <w:bCs w:val="0"/>
          <w:i w:val="0"/>
          <w:iCs w:val="0"/>
          <w:color w:val="333333"/>
          <w:sz w:val="28"/>
          <w:szCs w:val="28"/>
          <w:u w:color="000000"/>
          <w:rtl w:val="0"/>
          <w:lang w:val="zh-CN" w:eastAsia="zh-CN"/>
        </w:rPr>
        <w:t>，尤以史前文物、商周青铜器、历代陶瓷器、玉器及石刻最具特色。精品文物数量多、种类全、品位高、价值大，是见证中华文明发展轨迹，展示中国历史发展脉络的文化艺术宝库。</w:t>
      </w:r>
    </w:p>
    <w:p>
      <w:pPr>
        <w:pStyle w:val="Default"/>
        <w:bidi w:val="0"/>
        <w:ind w:left="0" w:right="0" w:firstLine="0"/>
        <w:jc w:val="left"/>
        <w:rPr>
          <w:rFonts w:ascii="Times" w:cs="Times" w:hAnsi="Times" w:eastAsia="Times"/>
          <w:b w:val="1"/>
          <w:bCs w:val="1"/>
          <w:color w:val="333333"/>
          <w:sz w:val="28"/>
          <w:szCs w:val="28"/>
          <w:u w:color="000000"/>
          <w:rtl w:val="0"/>
          <w:lang w:val="en-US"/>
        </w:rPr>
      </w:pPr>
      <w:r>
        <w:rPr>
          <w:rFonts w:ascii="Arial Unicode MS" w:cs="Arial Unicode MS" w:hAnsi="Arial Unicode MS" w:eastAsia="Arial Unicode MS" w:hint="eastAsia"/>
          <w:b w:val="0"/>
          <w:bCs w:val="0"/>
          <w:i w:val="0"/>
          <w:iCs w:val="0"/>
          <w:color w:val="333333"/>
          <w:sz w:val="28"/>
          <w:szCs w:val="28"/>
          <w:u w:color="000000"/>
          <w:rtl w:val="0"/>
          <w:lang w:val="zh-CN" w:eastAsia="zh-CN"/>
        </w:rPr>
        <w:t>现开放有基本陈列《泱泱华夏</w:t>
      </w:r>
      <w:r>
        <w:rPr>
          <w:rFonts w:ascii="Times" w:hAnsi="Times"/>
          <w:b w:val="1"/>
          <w:bCs w:val="1"/>
          <w:color w:val="333333"/>
          <w:sz w:val="28"/>
          <w:szCs w:val="28"/>
          <w:u w:color="000000"/>
          <w:rtl w:val="0"/>
          <w:lang w:val="zh-CN" w:eastAsia="zh-CN"/>
        </w:rPr>
        <w:t xml:space="preserve"> </w:t>
      </w:r>
      <w:r>
        <w:rPr>
          <w:rFonts w:ascii="Arial Unicode MS" w:cs="Arial Unicode MS" w:hAnsi="Arial Unicode MS" w:eastAsia="Arial Unicode MS" w:hint="eastAsia"/>
          <w:b w:val="0"/>
          <w:bCs w:val="0"/>
          <w:i w:val="0"/>
          <w:iCs w:val="0"/>
          <w:color w:val="333333"/>
          <w:sz w:val="28"/>
          <w:szCs w:val="28"/>
          <w:u w:color="000000"/>
          <w:rtl w:val="0"/>
          <w:lang w:val="zh-CN" w:eastAsia="zh-CN"/>
        </w:rPr>
        <w:t>择中建都》展和专题陈列《明清河南》《中原古代石刻艺术展》《丹淅吉金</w:t>
      </w:r>
      <w:r>
        <w:rPr>
          <w:rFonts w:ascii="Times" w:hAnsi="Times" w:hint="default"/>
          <w:b w:val="1"/>
          <w:bCs w:val="1"/>
          <w:color w:val="333333"/>
          <w:sz w:val="28"/>
          <w:szCs w:val="28"/>
          <w:u w:color="000000"/>
          <w:rtl w:val="0"/>
          <w:lang w:val="zh-CN" w:eastAsia="zh-CN"/>
        </w:rPr>
        <w:t>——</w:t>
      </w:r>
      <w:r>
        <w:rPr>
          <w:rFonts w:ascii="Arial Unicode MS" w:cs="Arial Unicode MS" w:hAnsi="Arial Unicode MS" w:eastAsia="Arial Unicode MS" w:hint="eastAsia"/>
          <w:b w:val="0"/>
          <w:bCs w:val="0"/>
          <w:i w:val="0"/>
          <w:iCs w:val="0"/>
          <w:color w:val="333333"/>
          <w:sz w:val="28"/>
          <w:szCs w:val="28"/>
          <w:u w:color="000000"/>
          <w:rtl w:val="0"/>
          <w:lang w:val="zh-CN" w:eastAsia="zh-CN"/>
        </w:rPr>
        <w:t>中原楚国青铜艺术》《巧工遗珍</w:t>
      </w:r>
      <w:r>
        <w:rPr>
          <w:rFonts w:ascii="Times" w:hAnsi="Times" w:hint="default"/>
          <w:b w:val="1"/>
          <w:bCs w:val="1"/>
          <w:color w:val="333333"/>
          <w:sz w:val="28"/>
          <w:szCs w:val="28"/>
          <w:u w:color="000000"/>
          <w:rtl w:val="0"/>
          <w:lang w:val="zh-CN" w:eastAsia="zh-CN"/>
        </w:rPr>
        <w:t>——</w:t>
      </w:r>
      <w:r>
        <w:rPr>
          <w:rFonts w:ascii="Arial Unicode MS" w:cs="Arial Unicode MS" w:hAnsi="Arial Unicode MS" w:eastAsia="Arial Unicode MS" w:hint="eastAsia"/>
          <w:b w:val="0"/>
          <w:bCs w:val="0"/>
          <w:i w:val="0"/>
          <w:iCs w:val="0"/>
          <w:color w:val="333333"/>
          <w:sz w:val="28"/>
          <w:szCs w:val="28"/>
          <w:u w:color="000000"/>
          <w:rtl w:val="0"/>
          <w:lang w:val="zh-CN" w:eastAsia="zh-CN"/>
        </w:rPr>
        <w:t>院藏明清珍宝展》《出彩中原</w:t>
      </w:r>
      <w:r>
        <w:rPr>
          <w:rFonts w:ascii="Times" w:hAnsi="Times" w:hint="default"/>
          <w:b w:val="1"/>
          <w:bCs w:val="1"/>
          <w:color w:val="333333"/>
          <w:sz w:val="28"/>
          <w:szCs w:val="28"/>
          <w:u w:color="000000"/>
          <w:rtl w:val="0"/>
          <w:lang w:val="zh-CN" w:eastAsia="zh-CN"/>
        </w:rPr>
        <w:t>——</w:t>
      </w:r>
      <w:r>
        <w:rPr>
          <w:rFonts w:ascii="Arial Unicode MS" w:cs="Arial Unicode MS" w:hAnsi="Arial Unicode MS" w:eastAsia="Arial Unicode MS" w:hint="eastAsia"/>
          <w:b w:val="0"/>
          <w:bCs w:val="0"/>
          <w:i w:val="0"/>
          <w:iCs w:val="0"/>
          <w:color w:val="333333"/>
          <w:sz w:val="28"/>
          <w:szCs w:val="28"/>
          <w:u w:color="000000"/>
          <w:rtl w:val="0"/>
          <w:lang w:val="zh-CN" w:eastAsia="zh-CN"/>
        </w:rPr>
        <w:t>河南红色文化陈列》及《国宝特展》。并有与展览相配套的</w:t>
      </w:r>
      <w:r>
        <w:rPr>
          <w:rFonts w:ascii="Times" w:hAnsi="Times" w:hint="default"/>
          <w:b w:val="1"/>
          <w:bCs w:val="1"/>
          <w:color w:val="333333"/>
          <w:sz w:val="28"/>
          <w:szCs w:val="28"/>
          <w:u w:color="000000"/>
          <w:rtl w:val="0"/>
          <w:lang w:val="zh-CN" w:eastAsia="zh-CN"/>
        </w:rPr>
        <w:t>“</w:t>
      </w:r>
      <w:r>
        <w:rPr>
          <w:rFonts w:ascii="Arial Unicode MS" w:cs="Arial Unicode MS" w:hAnsi="Arial Unicode MS" w:eastAsia="Arial Unicode MS" w:hint="eastAsia"/>
          <w:b w:val="0"/>
          <w:bCs w:val="0"/>
          <w:i w:val="0"/>
          <w:iCs w:val="0"/>
          <w:color w:val="333333"/>
          <w:sz w:val="28"/>
          <w:szCs w:val="28"/>
          <w:u w:color="000000"/>
          <w:rtl w:val="0"/>
          <w:lang w:val="zh-CN" w:eastAsia="zh-CN"/>
        </w:rPr>
        <w:t>社会教育体验厅</w:t>
      </w:r>
      <w:r>
        <w:rPr>
          <w:rFonts w:ascii="Times" w:hAnsi="Times" w:hint="default"/>
          <w:b w:val="1"/>
          <w:bCs w:val="1"/>
          <w:color w:val="333333"/>
          <w:sz w:val="28"/>
          <w:szCs w:val="28"/>
          <w:u w:color="000000"/>
          <w:rtl w:val="0"/>
          <w:lang w:val="zh-CN" w:eastAsia="zh-CN"/>
        </w:rPr>
        <w:t>”</w:t>
      </w:r>
      <w:r>
        <w:rPr>
          <w:rFonts w:ascii="Arial Unicode MS" w:cs="Arial Unicode MS" w:hAnsi="Arial Unicode MS" w:eastAsia="Arial Unicode MS" w:hint="eastAsia"/>
          <w:b w:val="0"/>
          <w:bCs w:val="0"/>
          <w:i w:val="0"/>
          <w:iCs w:val="0"/>
          <w:color w:val="333333"/>
          <w:sz w:val="28"/>
          <w:szCs w:val="28"/>
          <w:u w:color="000000"/>
          <w:rtl w:val="0"/>
          <w:lang w:val="zh-CN" w:eastAsia="zh-CN"/>
        </w:rPr>
        <w:t>和</w:t>
      </w:r>
      <w:r>
        <w:rPr>
          <w:rFonts w:ascii="Times" w:hAnsi="Times" w:hint="default"/>
          <w:b w:val="1"/>
          <w:bCs w:val="1"/>
          <w:color w:val="333333"/>
          <w:sz w:val="28"/>
          <w:szCs w:val="28"/>
          <w:u w:color="000000"/>
          <w:rtl w:val="0"/>
          <w:lang w:val="zh-CN" w:eastAsia="zh-CN"/>
        </w:rPr>
        <w:t>“</w:t>
      </w:r>
      <w:r>
        <w:rPr>
          <w:rFonts w:ascii="Arial Unicode MS" w:cs="Arial Unicode MS" w:hAnsi="Arial Unicode MS" w:eastAsia="Arial Unicode MS" w:hint="eastAsia"/>
          <w:b w:val="0"/>
          <w:bCs w:val="0"/>
          <w:i w:val="0"/>
          <w:iCs w:val="0"/>
          <w:color w:val="333333"/>
          <w:sz w:val="28"/>
          <w:szCs w:val="28"/>
          <w:u w:color="000000"/>
          <w:rtl w:val="0"/>
          <w:lang w:val="zh-CN" w:eastAsia="zh-CN"/>
        </w:rPr>
        <w:t>华夏古乐厅</w:t>
      </w:r>
      <w:r>
        <w:rPr>
          <w:rFonts w:ascii="Times" w:hAnsi="Times" w:hint="default"/>
          <w:b w:val="1"/>
          <w:bCs w:val="1"/>
          <w:color w:val="333333"/>
          <w:sz w:val="28"/>
          <w:szCs w:val="28"/>
          <w:u w:color="000000"/>
          <w:rtl w:val="0"/>
          <w:lang w:val="zh-CN" w:eastAsia="zh-CN"/>
        </w:rPr>
        <w:t>”</w:t>
      </w:r>
      <w:r>
        <w:rPr>
          <w:rFonts w:ascii="Arial Unicode MS" w:cs="Arial Unicode MS" w:hAnsi="Arial Unicode MS" w:eastAsia="Arial Unicode MS" w:hint="eastAsia"/>
          <w:b w:val="0"/>
          <w:bCs w:val="0"/>
          <w:i w:val="0"/>
          <w:iCs w:val="0"/>
          <w:color w:val="333333"/>
          <w:sz w:val="28"/>
          <w:szCs w:val="28"/>
          <w:u w:color="000000"/>
          <w:rtl w:val="0"/>
          <w:lang w:val="zh-CN" w:eastAsia="zh-CN"/>
        </w:rPr>
        <w:t>。</w:t>
      </w:r>
    </w:p>
    <w:p>
      <w:pPr>
        <w:pStyle w:val="Default"/>
        <w:bidi w:val="0"/>
        <w:ind w:left="0" w:right="0" w:firstLine="0"/>
        <w:jc w:val="left"/>
        <w:rPr>
          <w:rFonts w:ascii="Times" w:cs="Times" w:hAnsi="Times" w:eastAsia="Times"/>
          <w:b w:val="1"/>
          <w:bCs w:val="1"/>
          <w:color w:val="333333"/>
          <w:sz w:val="28"/>
          <w:szCs w:val="28"/>
          <w:u w:color="000000"/>
          <w:rtl w:val="0"/>
          <w:lang w:val="en-US"/>
        </w:rPr>
      </w:pPr>
      <w:r>
        <w:rPr>
          <w:rFonts w:ascii="Arial Unicode MS" w:cs="Arial Unicode MS" w:hAnsi="Arial Unicode MS" w:eastAsia="Arial Unicode MS" w:hint="eastAsia"/>
          <w:b w:val="0"/>
          <w:bCs w:val="0"/>
          <w:i w:val="0"/>
          <w:iCs w:val="0"/>
          <w:color w:val="333333"/>
          <w:sz w:val="28"/>
          <w:szCs w:val="28"/>
          <w:u w:color="000000"/>
          <w:rtl w:val="0"/>
          <w:lang w:val="zh-CN" w:eastAsia="zh-CN"/>
        </w:rPr>
        <w:t>河南博物院以</w:t>
      </w:r>
      <w:r>
        <w:rPr>
          <w:rFonts w:ascii="Times" w:hAnsi="Times" w:hint="default"/>
          <w:b w:val="1"/>
          <w:bCs w:val="1"/>
          <w:color w:val="333333"/>
          <w:sz w:val="28"/>
          <w:szCs w:val="28"/>
          <w:u w:color="000000"/>
          <w:rtl w:val="0"/>
          <w:lang w:val="zh-CN" w:eastAsia="zh-CN"/>
        </w:rPr>
        <w:t>“</w:t>
      </w:r>
      <w:r>
        <w:rPr>
          <w:rFonts w:ascii="Arial Unicode MS" w:cs="Arial Unicode MS" w:hAnsi="Arial Unicode MS" w:eastAsia="Arial Unicode MS" w:hint="eastAsia"/>
          <w:b w:val="0"/>
          <w:bCs w:val="0"/>
          <w:i w:val="0"/>
          <w:iCs w:val="0"/>
          <w:color w:val="333333"/>
          <w:sz w:val="28"/>
          <w:szCs w:val="28"/>
          <w:u w:color="000000"/>
          <w:rtl w:val="0"/>
          <w:lang w:val="zh-CN" w:eastAsia="zh-CN"/>
        </w:rPr>
        <w:t>发扬固有文化、提倡学术研究、增长民众知识、促进社会文明</w:t>
      </w:r>
      <w:r>
        <w:rPr>
          <w:rFonts w:ascii="Times" w:hAnsi="Times" w:hint="default"/>
          <w:b w:val="1"/>
          <w:bCs w:val="1"/>
          <w:color w:val="333333"/>
          <w:sz w:val="28"/>
          <w:szCs w:val="28"/>
          <w:u w:color="000000"/>
          <w:rtl w:val="0"/>
          <w:lang w:val="zh-CN" w:eastAsia="zh-CN"/>
        </w:rPr>
        <w:t>”</w:t>
      </w:r>
      <w:r>
        <w:rPr>
          <w:rFonts w:ascii="Arial Unicode MS" w:cs="Arial Unicode MS" w:hAnsi="Arial Unicode MS" w:eastAsia="Arial Unicode MS" w:hint="eastAsia"/>
          <w:b w:val="0"/>
          <w:bCs w:val="0"/>
          <w:i w:val="0"/>
          <w:iCs w:val="0"/>
          <w:color w:val="333333"/>
          <w:sz w:val="28"/>
          <w:szCs w:val="28"/>
          <w:u w:color="000000"/>
          <w:rtl w:val="0"/>
          <w:lang w:val="zh-CN" w:eastAsia="zh-CN"/>
        </w:rPr>
        <w:t>为建院宗旨，以建设世界著名博物馆为目标，精心打造公益文化服务品牌，是领略中原文化、黄河文化、华夏文脉的重要窗口，是弘扬社会主义核心价值观的重要阵地，是增进文化交流合作的重要平台</w:t>
      </w:r>
      <w:r>
        <w:rPr>
          <w:rFonts w:ascii="Times" w:hAnsi="Times"/>
          <w:b w:val="1"/>
          <w:bCs w:val="1"/>
          <w:color w:val="333333"/>
          <w:sz w:val="28"/>
          <w:szCs w:val="28"/>
          <w:u w:color="000000"/>
          <w:rtl w:val="0"/>
          <w:lang w:val="zh-CN" w:eastAsia="zh-CN"/>
        </w:rPr>
        <w:t xml:space="preserve"> </w:t>
      </w:r>
      <w:r>
        <w:rPr>
          <w:rFonts w:ascii="Arial Unicode MS" w:cs="Arial Unicode MS" w:hAnsi="Arial Unicode MS" w:eastAsia="Arial Unicode MS" w:hint="eastAsia"/>
          <w:b w:val="0"/>
          <w:bCs w:val="0"/>
          <w:i w:val="0"/>
          <w:iCs w:val="0"/>
          <w:color w:val="333333"/>
          <w:sz w:val="28"/>
          <w:szCs w:val="28"/>
          <w:u w:color="000000"/>
          <w:rtl w:val="0"/>
          <w:lang w:val="zh-CN" w:eastAsia="zh-CN"/>
        </w:rPr>
        <w:t>。</w:t>
      </w:r>
    </w:p>
    <w:p>
      <w:pPr>
        <w:pStyle w:val="Default"/>
        <w:bidi w:val="0"/>
        <w:ind w:left="0" w:right="0" w:firstLine="0"/>
        <w:jc w:val="left"/>
        <w:rPr>
          <w:rFonts w:ascii="Times" w:cs="Times" w:hAnsi="Times" w:eastAsia="Times"/>
          <w:b w:val="1"/>
          <w:bCs w:val="1"/>
          <w:color w:val="333333"/>
          <w:sz w:val="28"/>
          <w:szCs w:val="28"/>
          <w:u w:color="000000"/>
          <w:rtl w:val="0"/>
          <w:lang w:val="en-US"/>
        </w:rPr>
      </w:pPr>
    </w:p>
    <w:p>
      <w:pPr>
        <w:pStyle w:val="Default"/>
        <w:bidi w:val="0"/>
        <w:ind w:left="0" w:right="0" w:firstLine="0"/>
        <w:jc w:val="left"/>
        <w:rPr>
          <w:rFonts w:ascii="Times" w:cs="Times" w:hAnsi="Times" w:eastAsia="Times"/>
          <w:b w:val="1"/>
          <w:bCs w:val="1"/>
          <w:color w:val="333333"/>
          <w:sz w:val="28"/>
          <w:szCs w:val="28"/>
          <w:u w:color="000000"/>
          <w:rtl w:val="0"/>
          <w:lang w:val="en-US"/>
        </w:rPr>
      </w:pPr>
      <w:r>
        <w:rPr>
          <w:rFonts w:ascii="Arial Unicode MS" w:cs="Arial Unicode MS" w:hAnsi="Arial Unicode MS" w:eastAsia="Arial Unicode MS" w:hint="eastAsia"/>
          <w:b w:val="0"/>
          <w:bCs w:val="0"/>
          <w:i w:val="0"/>
          <w:iCs w:val="0"/>
          <w:color w:val="333333"/>
          <w:sz w:val="28"/>
          <w:szCs w:val="28"/>
          <w:u w:color="000000"/>
          <w:rtl w:val="0"/>
          <w:lang w:val="zh-CN" w:eastAsia="zh-CN"/>
        </w:rPr>
        <w:t>河南博物院主要任务是：贯彻执行国家有关文物保护的方针政策及法律、法规，征集、收藏、保管全省珍贵文物；开展对各种珍贵文物、历史文物的研究、保护、陈列、展览，促进社会主义精神文明建设的健康发展</w:t>
      </w:r>
    </w:p>
    <w:p>
      <w:pPr>
        <w:pStyle w:val="Default"/>
        <w:bidi w:val="0"/>
        <w:ind w:left="0" w:right="0" w:firstLine="0"/>
        <w:jc w:val="left"/>
        <w:rPr>
          <w:rFonts w:ascii="Times" w:cs="Times" w:hAnsi="Times" w:eastAsia="Times"/>
          <w:b w:val="1"/>
          <w:bCs w:val="1"/>
          <w:color w:val="333333"/>
          <w:sz w:val="28"/>
          <w:szCs w:val="28"/>
          <w:u w:color="000000"/>
          <w:rtl w:val="0"/>
          <w:lang w:val="en-US"/>
        </w:rPr>
      </w:pPr>
    </w:p>
    <w:p>
      <w:pPr>
        <w:pStyle w:val="Default"/>
        <w:bidi w:val="0"/>
        <w:ind w:left="0" w:right="0" w:firstLine="560"/>
        <w:jc w:val="left"/>
        <w:rPr>
          <w:b w:val="0"/>
          <w:bCs w:val="0"/>
          <w:color w:val="333333"/>
          <w:sz w:val="28"/>
          <w:szCs w:val="28"/>
          <w:u w:color="000000"/>
          <w:rtl w:val="0"/>
          <w:lang w:val="en-US"/>
        </w:rPr>
      </w:pPr>
      <w:r>
        <w:rPr>
          <w:b w:val="1"/>
          <w:bCs w:val="1"/>
          <w:color w:val="333333"/>
          <w:sz w:val="28"/>
          <w:szCs w:val="28"/>
          <w:u w:color="000000"/>
          <w:rtl w:val="0"/>
          <w:lang w:val="zh-CN" w:eastAsia="zh-CN"/>
        </w:rPr>
        <w:t>1.</w:t>
      </w:r>
      <w:r>
        <w:rPr>
          <w:rFonts w:ascii="Arial Unicode MS" w:cs="Arial Unicode MS" w:hAnsi="Arial Unicode MS" w:eastAsia="Arial Unicode MS" w:hint="eastAsia"/>
          <w:b w:val="0"/>
          <w:bCs w:val="0"/>
          <w:i w:val="0"/>
          <w:iCs w:val="0"/>
          <w:color w:val="333333"/>
          <w:sz w:val="28"/>
          <w:szCs w:val="28"/>
          <w:u w:color="000000"/>
          <w:rtl w:val="0"/>
          <w:lang w:val="zh-CN" w:eastAsia="zh-CN"/>
        </w:rPr>
        <w:t>办公室</w:t>
      </w:r>
    </w:p>
    <w:p>
      <w:pPr>
        <w:pStyle w:val="Default"/>
        <w:bidi w:val="0"/>
        <w:ind w:left="0" w:right="0" w:firstLine="560"/>
        <w:jc w:val="left"/>
        <w:rPr>
          <w:color w:val="333333"/>
          <w:sz w:val="28"/>
          <w:szCs w:val="28"/>
          <w:u w:color="000000"/>
          <w:rtl w:val="0"/>
          <w:lang w:val="en-US"/>
        </w:rPr>
      </w:pPr>
      <w:r>
        <w:rPr>
          <w:rFonts w:ascii="Arial Unicode MS" w:cs="Arial Unicode MS" w:hAnsi="Arial Unicode MS" w:eastAsia="Arial Unicode MS" w:hint="eastAsia"/>
          <w:b w:val="0"/>
          <w:bCs w:val="0"/>
          <w:i w:val="0"/>
          <w:iCs w:val="0"/>
          <w:color w:val="333333"/>
          <w:sz w:val="28"/>
          <w:szCs w:val="28"/>
          <w:u w:color="000000"/>
          <w:rtl w:val="0"/>
          <w:lang w:val="zh-CN" w:eastAsia="zh-CN"/>
        </w:rPr>
        <w:t>负责院机关党建、综合协调、督办、文秘、档案、接待，协调工会、群团、文明单位建设等工作。</w:t>
      </w:r>
    </w:p>
    <w:p>
      <w:pPr>
        <w:pStyle w:val="Default"/>
        <w:bidi w:val="0"/>
        <w:ind w:left="0" w:right="0" w:firstLine="560"/>
        <w:jc w:val="left"/>
        <w:rPr>
          <w:b w:val="0"/>
          <w:bCs w:val="0"/>
          <w:color w:val="333333"/>
          <w:sz w:val="28"/>
          <w:szCs w:val="28"/>
          <w:u w:color="000000"/>
          <w:rtl w:val="0"/>
          <w:lang w:val="en-US"/>
        </w:rPr>
      </w:pPr>
      <w:r>
        <w:rPr>
          <w:b w:val="1"/>
          <w:bCs w:val="1"/>
          <w:color w:val="333333"/>
          <w:sz w:val="28"/>
          <w:szCs w:val="28"/>
          <w:u w:color="000000"/>
          <w:rtl w:val="0"/>
          <w:lang w:val="zh-CN" w:eastAsia="zh-CN"/>
        </w:rPr>
        <w:t>2</w:t>
      </w:r>
      <w:r>
        <w:rPr>
          <w:rFonts w:ascii="Arial Unicode MS" w:cs="Arial Unicode MS" w:hAnsi="Arial Unicode MS" w:eastAsia="Arial Unicode MS" w:hint="eastAsia"/>
          <w:b w:val="0"/>
          <w:bCs w:val="0"/>
          <w:i w:val="0"/>
          <w:iCs w:val="0"/>
          <w:color w:val="333333"/>
          <w:sz w:val="28"/>
          <w:szCs w:val="28"/>
          <w:u w:color="000000"/>
          <w:rtl w:val="0"/>
          <w:lang w:val="zh-CN" w:eastAsia="zh-CN"/>
        </w:rPr>
        <w:t>、组织人事处</w:t>
      </w:r>
    </w:p>
    <w:p>
      <w:pPr>
        <w:pStyle w:val="Default"/>
        <w:bidi w:val="0"/>
        <w:ind w:left="0" w:right="0" w:firstLine="560"/>
        <w:jc w:val="left"/>
        <w:rPr>
          <w:color w:val="333333"/>
          <w:sz w:val="28"/>
          <w:szCs w:val="28"/>
          <w:u w:color="000000"/>
          <w:rtl w:val="0"/>
          <w:lang w:val="en-US"/>
        </w:rPr>
      </w:pPr>
      <w:r>
        <w:rPr>
          <w:rFonts w:ascii="Arial Unicode MS" w:cs="Arial Unicode MS" w:hAnsi="Arial Unicode MS" w:eastAsia="Arial Unicode MS" w:hint="eastAsia"/>
          <w:b w:val="0"/>
          <w:bCs w:val="0"/>
          <w:i w:val="0"/>
          <w:iCs w:val="0"/>
          <w:color w:val="333333"/>
          <w:sz w:val="28"/>
          <w:szCs w:val="28"/>
          <w:u w:color="000000"/>
          <w:rtl w:val="0"/>
          <w:lang w:val="zh-CN" w:eastAsia="zh-CN"/>
        </w:rPr>
        <w:t>负责院机构编制、干部人事、教育培训、离退休干部管理等工作。</w:t>
      </w:r>
    </w:p>
    <w:p>
      <w:pPr>
        <w:pStyle w:val="Default"/>
        <w:bidi w:val="0"/>
        <w:ind w:left="0" w:right="0" w:firstLine="560"/>
        <w:jc w:val="left"/>
        <w:rPr>
          <w:b w:val="0"/>
          <w:bCs w:val="0"/>
          <w:color w:val="333333"/>
          <w:sz w:val="28"/>
          <w:szCs w:val="28"/>
          <w:u w:color="000000"/>
          <w:rtl w:val="0"/>
          <w:lang w:val="en-US"/>
        </w:rPr>
      </w:pPr>
      <w:r>
        <w:rPr>
          <w:b w:val="1"/>
          <w:bCs w:val="1"/>
          <w:color w:val="333333"/>
          <w:sz w:val="28"/>
          <w:szCs w:val="28"/>
          <w:u w:color="000000"/>
          <w:rtl w:val="0"/>
          <w:lang w:val="zh-CN" w:eastAsia="zh-CN"/>
        </w:rPr>
        <w:t>3</w:t>
      </w:r>
      <w:r>
        <w:rPr>
          <w:rFonts w:ascii="Arial Unicode MS" w:cs="Arial Unicode MS" w:hAnsi="Arial Unicode MS" w:eastAsia="Arial Unicode MS" w:hint="eastAsia"/>
          <w:b w:val="0"/>
          <w:bCs w:val="0"/>
          <w:i w:val="0"/>
          <w:iCs w:val="0"/>
          <w:color w:val="333333"/>
          <w:sz w:val="28"/>
          <w:szCs w:val="28"/>
          <w:u w:color="000000"/>
          <w:rtl w:val="0"/>
          <w:lang w:val="zh-CN" w:eastAsia="zh-CN"/>
        </w:rPr>
        <w:t>、后勤管理处</w:t>
      </w:r>
    </w:p>
    <w:p>
      <w:pPr>
        <w:pStyle w:val="Default"/>
        <w:bidi w:val="0"/>
        <w:ind w:left="0" w:right="0" w:firstLine="560"/>
        <w:jc w:val="left"/>
        <w:rPr>
          <w:color w:val="333333"/>
          <w:sz w:val="28"/>
          <w:szCs w:val="28"/>
          <w:u w:color="000000"/>
          <w:rtl w:val="0"/>
          <w:lang w:val="en-US"/>
        </w:rPr>
      </w:pPr>
      <w:r>
        <w:rPr>
          <w:rFonts w:ascii="Arial Unicode MS" w:cs="Arial Unicode MS" w:hAnsi="Arial Unicode MS" w:eastAsia="Arial Unicode MS" w:hint="eastAsia"/>
          <w:b w:val="0"/>
          <w:bCs w:val="0"/>
          <w:i w:val="0"/>
          <w:iCs w:val="0"/>
          <w:color w:val="333333"/>
          <w:sz w:val="28"/>
          <w:szCs w:val="28"/>
          <w:u w:color="000000"/>
          <w:rtl w:val="0"/>
          <w:lang w:val="zh-CN" w:eastAsia="zh-CN"/>
        </w:rPr>
        <w:t>负责全院环境卫生、房产管理、维修、基建、物资供应、设备运行维护、水电气管理等工作。</w:t>
      </w:r>
    </w:p>
    <w:p>
      <w:pPr>
        <w:pStyle w:val="Default"/>
        <w:bidi w:val="0"/>
        <w:ind w:left="0" w:right="0" w:firstLine="560"/>
        <w:jc w:val="left"/>
        <w:rPr>
          <w:b w:val="0"/>
          <w:bCs w:val="0"/>
          <w:color w:val="333333"/>
          <w:sz w:val="28"/>
          <w:szCs w:val="28"/>
          <w:u w:color="000000"/>
          <w:rtl w:val="0"/>
          <w:lang w:val="en-US"/>
        </w:rPr>
      </w:pPr>
      <w:r>
        <w:rPr>
          <w:b w:val="1"/>
          <w:bCs w:val="1"/>
          <w:color w:val="333333"/>
          <w:sz w:val="28"/>
          <w:szCs w:val="28"/>
          <w:u w:color="000000"/>
          <w:rtl w:val="0"/>
          <w:lang w:val="zh-CN" w:eastAsia="zh-CN"/>
        </w:rPr>
        <w:t>4</w:t>
      </w:r>
      <w:r>
        <w:rPr>
          <w:rFonts w:ascii="Arial Unicode MS" w:cs="Arial Unicode MS" w:hAnsi="Arial Unicode MS" w:eastAsia="Arial Unicode MS" w:hint="eastAsia"/>
          <w:b w:val="0"/>
          <w:bCs w:val="0"/>
          <w:i w:val="0"/>
          <w:iCs w:val="0"/>
          <w:color w:val="333333"/>
          <w:sz w:val="28"/>
          <w:szCs w:val="28"/>
          <w:u w:color="000000"/>
          <w:rtl w:val="0"/>
          <w:lang w:val="zh-CN" w:eastAsia="zh-CN"/>
        </w:rPr>
        <w:t>、保卫处</w:t>
      </w:r>
    </w:p>
    <w:p>
      <w:pPr>
        <w:pStyle w:val="Default"/>
        <w:bidi w:val="0"/>
        <w:ind w:left="0" w:right="0" w:firstLine="560"/>
        <w:jc w:val="left"/>
        <w:rPr>
          <w:color w:val="333333"/>
          <w:sz w:val="28"/>
          <w:szCs w:val="28"/>
          <w:u w:color="000000"/>
          <w:rtl w:val="0"/>
          <w:lang w:val="en-US"/>
        </w:rPr>
      </w:pPr>
      <w:r>
        <w:rPr>
          <w:rFonts w:ascii="Arial Unicode MS" w:cs="Arial Unicode MS" w:hAnsi="Arial Unicode MS" w:eastAsia="Arial Unicode MS" w:hint="eastAsia"/>
          <w:b w:val="0"/>
          <w:bCs w:val="0"/>
          <w:i w:val="0"/>
          <w:iCs w:val="0"/>
          <w:color w:val="333333"/>
          <w:sz w:val="28"/>
          <w:szCs w:val="28"/>
          <w:u w:color="000000"/>
          <w:rtl w:val="0"/>
          <w:lang w:val="zh-CN" w:eastAsia="zh-CN"/>
        </w:rPr>
        <w:t>负责全院的安全控制和治安管理工作。</w:t>
      </w:r>
    </w:p>
    <w:p>
      <w:pPr>
        <w:pStyle w:val="Default"/>
        <w:bidi w:val="0"/>
        <w:ind w:left="0" w:right="0" w:firstLine="560"/>
        <w:jc w:val="left"/>
        <w:rPr>
          <w:b w:val="0"/>
          <w:bCs w:val="0"/>
          <w:color w:val="333333"/>
          <w:sz w:val="28"/>
          <w:szCs w:val="28"/>
          <w:u w:color="000000"/>
          <w:rtl w:val="0"/>
          <w:lang w:val="en-US"/>
        </w:rPr>
      </w:pPr>
      <w:r>
        <w:rPr>
          <w:b w:val="1"/>
          <w:bCs w:val="1"/>
          <w:color w:val="333333"/>
          <w:sz w:val="28"/>
          <w:szCs w:val="28"/>
          <w:u w:color="000000"/>
          <w:rtl w:val="0"/>
          <w:lang w:val="zh-CN" w:eastAsia="zh-CN"/>
        </w:rPr>
        <w:t>5</w:t>
      </w:r>
      <w:r>
        <w:rPr>
          <w:rFonts w:ascii="Arial Unicode MS" w:cs="Arial Unicode MS" w:hAnsi="Arial Unicode MS" w:eastAsia="Arial Unicode MS" w:hint="eastAsia"/>
          <w:b w:val="0"/>
          <w:bCs w:val="0"/>
          <w:i w:val="0"/>
          <w:iCs w:val="0"/>
          <w:color w:val="333333"/>
          <w:sz w:val="28"/>
          <w:szCs w:val="28"/>
          <w:u w:color="000000"/>
          <w:rtl w:val="0"/>
          <w:lang w:val="zh-CN" w:eastAsia="zh-CN"/>
        </w:rPr>
        <w:t>、财务处</w:t>
      </w:r>
    </w:p>
    <w:p>
      <w:pPr>
        <w:pStyle w:val="Default"/>
        <w:bidi w:val="0"/>
        <w:ind w:left="0" w:right="0" w:firstLine="560"/>
        <w:jc w:val="left"/>
        <w:rPr>
          <w:color w:val="333333"/>
          <w:sz w:val="28"/>
          <w:szCs w:val="28"/>
          <w:u w:color="000000"/>
          <w:rtl w:val="0"/>
          <w:lang w:val="en-US"/>
        </w:rPr>
      </w:pPr>
      <w:r>
        <w:rPr>
          <w:rFonts w:ascii="Arial Unicode MS" w:cs="Arial Unicode MS" w:hAnsi="Arial Unicode MS" w:eastAsia="Arial Unicode MS" w:hint="eastAsia"/>
          <w:b w:val="0"/>
          <w:bCs w:val="0"/>
          <w:i w:val="0"/>
          <w:iCs w:val="0"/>
          <w:color w:val="333333"/>
          <w:sz w:val="28"/>
          <w:szCs w:val="28"/>
          <w:u w:color="000000"/>
          <w:rtl w:val="0"/>
          <w:lang w:val="zh-CN" w:eastAsia="zh-CN"/>
        </w:rPr>
        <w:t>负责院机关财务管理和专项资金的使用管理工作。</w:t>
      </w:r>
    </w:p>
    <w:p>
      <w:pPr>
        <w:pStyle w:val="Default"/>
        <w:bidi w:val="0"/>
        <w:ind w:left="0" w:right="0" w:firstLine="560"/>
        <w:jc w:val="left"/>
        <w:rPr>
          <w:b w:val="0"/>
          <w:bCs w:val="0"/>
          <w:color w:val="333333"/>
          <w:sz w:val="28"/>
          <w:szCs w:val="28"/>
          <w:u w:color="000000"/>
          <w:rtl w:val="0"/>
          <w:lang w:val="en-US"/>
        </w:rPr>
      </w:pPr>
      <w:r>
        <w:rPr>
          <w:b w:val="1"/>
          <w:bCs w:val="1"/>
          <w:color w:val="333333"/>
          <w:sz w:val="28"/>
          <w:szCs w:val="28"/>
          <w:u w:color="000000"/>
          <w:rtl w:val="0"/>
          <w:lang w:val="zh-CN" w:eastAsia="zh-CN"/>
        </w:rPr>
        <w:t>6</w:t>
      </w:r>
      <w:r>
        <w:rPr>
          <w:rFonts w:ascii="Arial Unicode MS" w:cs="Arial Unicode MS" w:hAnsi="Arial Unicode MS" w:eastAsia="Arial Unicode MS" w:hint="eastAsia"/>
          <w:b w:val="0"/>
          <w:bCs w:val="0"/>
          <w:i w:val="0"/>
          <w:iCs w:val="0"/>
          <w:color w:val="333333"/>
          <w:sz w:val="28"/>
          <w:szCs w:val="28"/>
          <w:u w:color="000000"/>
          <w:rtl w:val="0"/>
          <w:lang w:val="zh-CN" w:eastAsia="zh-CN"/>
        </w:rPr>
        <w:t>、陈列部</w:t>
      </w:r>
    </w:p>
    <w:p>
      <w:pPr>
        <w:pStyle w:val="Default"/>
        <w:bidi w:val="0"/>
        <w:ind w:left="0" w:right="0" w:firstLine="560"/>
        <w:jc w:val="left"/>
        <w:rPr>
          <w:color w:val="333333"/>
          <w:sz w:val="28"/>
          <w:szCs w:val="28"/>
          <w:u w:color="000000"/>
          <w:rtl w:val="0"/>
          <w:lang w:val="en-US"/>
        </w:rPr>
      </w:pPr>
      <w:r>
        <w:rPr>
          <w:rFonts w:ascii="Arial Unicode MS" w:cs="Arial Unicode MS" w:hAnsi="Arial Unicode MS" w:eastAsia="Arial Unicode MS" w:hint="eastAsia"/>
          <w:b w:val="0"/>
          <w:bCs w:val="0"/>
          <w:i w:val="0"/>
          <w:iCs w:val="0"/>
          <w:color w:val="333333"/>
          <w:sz w:val="28"/>
          <w:szCs w:val="28"/>
          <w:u w:color="000000"/>
          <w:rtl w:val="0"/>
          <w:lang w:val="zh-CN" w:eastAsia="zh-CN"/>
        </w:rPr>
        <w:t>负责常设展览、境内临时展览、出境展览的策划、组织和实施等工作，配合入境展览的实施工作。</w:t>
      </w:r>
    </w:p>
    <w:p>
      <w:pPr>
        <w:pStyle w:val="Default"/>
        <w:bidi w:val="0"/>
        <w:ind w:left="0" w:right="0" w:firstLine="560"/>
        <w:jc w:val="left"/>
        <w:rPr>
          <w:b w:val="0"/>
          <w:bCs w:val="0"/>
          <w:color w:val="333333"/>
          <w:sz w:val="28"/>
          <w:szCs w:val="28"/>
          <w:u w:color="000000"/>
          <w:rtl w:val="0"/>
          <w:lang w:val="en-US"/>
        </w:rPr>
      </w:pPr>
      <w:r>
        <w:rPr>
          <w:b w:val="1"/>
          <w:bCs w:val="1"/>
          <w:color w:val="333333"/>
          <w:sz w:val="28"/>
          <w:szCs w:val="28"/>
          <w:u w:color="000000"/>
          <w:rtl w:val="0"/>
          <w:lang w:val="zh-CN" w:eastAsia="zh-CN"/>
        </w:rPr>
        <w:t>7</w:t>
      </w:r>
      <w:r>
        <w:rPr>
          <w:rFonts w:ascii="Arial Unicode MS" w:cs="Arial Unicode MS" w:hAnsi="Arial Unicode MS" w:eastAsia="Arial Unicode MS" w:hint="eastAsia"/>
          <w:b w:val="0"/>
          <w:bCs w:val="0"/>
          <w:i w:val="0"/>
          <w:iCs w:val="0"/>
          <w:color w:val="333333"/>
          <w:sz w:val="28"/>
          <w:szCs w:val="28"/>
          <w:u w:color="000000"/>
          <w:rtl w:val="0"/>
          <w:lang w:val="zh-CN" w:eastAsia="zh-CN"/>
        </w:rPr>
        <w:t>、社会教育部</w:t>
      </w:r>
    </w:p>
    <w:p>
      <w:pPr>
        <w:pStyle w:val="Default"/>
        <w:bidi w:val="0"/>
        <w:ind w:left="0" w:right="0" w:firstLine="560"/>
        <w:jc w:val="left"/>
        <w:rPr>
          <w:color w:val="333333"/>
          <w:sz w:val="28"/>
          <w:szCs w:val="28"/>
          <w:u w:color="000000"/>
          <w:rtl w:val="0"/>
          <w:lang w:val="en-US"/>
        </w:rPr>
      </w:pPr>
      <w:r>
        <w:rPr>
          <w:rFonts w:ascii="Arial Unicode MS" w:cs="Arial Unicode MS" w:hAnsi="Arial Unicode MS" w:eastAsia="Arial Unicode MS" w:hint="eastAsia"/>
          <w:b w:val="0"/>
          <w:bCs w:val="0"/>
          <w:i w:val="0"/>
          <w:iCs w:val="0"/>
          <w:color w:val="333333"/>
          <w:sz w:val="28"/>
          <w:szCs w:val="28"/>
          <w:u w:color="000000"/>
          <w:rtl w:val="0"/>
          <w:lang w:val="zh-CN" w:eastAsia="zh-CN"/>
        </w:rPr>
        <w:t>负责对外开放、讲解、社会教育和观众服务等工作。</w:t>
      </w:r>
    </w:p>
    <w:p>
      <w:pPr>
        <w:pStyle w:val="Default"/>
        <w:bidi w:val="0"/>
        <w:ind w:left="0" w:right="0" w:firstLine="560"/>
        <w:jc w:val="left"/>
        <w:rPr>
          <w:b w:val="0"/>
          <w:bCs w:val="0"/>
          <w:color w:val="333333"/>
          <w:sz w:val="28"/>
          <w:szCs w:val="28"/>
          <w:u w:color="000000"/>
          <w:rtl w:val="0"/>
          <w:lang w:val="en-US"/>
        </w:rPr>
      </w:pPr>
      <w:r>
        <w:rPr>
          <w:b w:val="1"/>
          <w:bCs w:val="1"/>
          <w:color w:val="333333"/>
          <w:sz w:val="28"/>
          <w:szCs w:val="28"/>
          <w:u w:color="000000"/>
          <w:rtl w:val="0"/>
          <w:lang w:val="zh-CN" w:eastAsia="zh-CN"/>
        </w:rPr>
        <w:t>8</w:t>
      </w:r>
      <w:r>
        <w:rPr>
          <w:rFonts w:ascii="Arial Unicode MS" w:cs="Arial Unicode MS" w:hAnsi="Arial Unicode MS" w:eastAsia="Arial Unicode MS" w:hint="eastAsia"/>
          <w:b w:val="0"/>
          <w:bCs w:val="0"/>
          <w:i w:val="0"/>
          <w:iCs w:val="0"/>
          <w:color w:val="333333"/>
          <w:sz w:val="28"/>
          <w:szCs w:val="28"/>
          <w:u w:color="000000"/>
          <w:rtl w:val="0"/>
          <w:lang w:val="zh-CN" w:eastAsia="zh-CN"/>
        </w:rPr>
        <w:t>、研究部</w:t>
      </w:r>
    </w:p>
    <w:p>
      <w:pPr>
        <w:pStyle w:val="Default"/>
        <w:bidi w:val="0"/>
        <w:ind w:left="0" w:right="0" w:firstLine="560"/>
        <w:jc w:val="left"/>
        <w:rPr>
          <w:color w:val="333333"/>
          <w:sz w:val="28"/>
          <w:szCs w:val="28"/>
          <w:u w:color="000000"/>
          <w:rtl w:val="0"/>
          <w:lang w:val="en-US"/>
        </w:rPr>
      </w:pPr>
      <w:r>
        <w:rPr>
          <w:rFonts w:ascii="Arial Unicode MS" w:cs="Arial Unicode MS" w:hAnsi="Arial Unicode MS" w:eastAsia="Arial Unicode MS" w:hint="eastAsia"/>
          <w:b w:val="0"/>
          <w:bCs w:val="0"/>
          <w:i w:val="0"/>
          <w:iCs w:val="0"/>
          <w:color w:val="333333"/>
          <w:sz w:val="28"/>
          <w:szCs w:val="28"/>
          <w:u w:color="000000"/>
          <w:rtl w:val="0"/>
          <w:lang w:val="zh-CN" w:eastAsia="zh-CN"/>
        </w:rPr>
        <w:t>负责文物、考古、博物馆学研究，负责科研和学术团体管理、《中原文物》等期刊和有关资料的编纂工作。</w:t>
      </w:r>
    </w:p>
    <w:p>
      <w:pPr>
        <w:pStyle w:val="Default"/>
        <w:bidi w:val="0"/>
        <w:ind w:left="0" w:right="0" w:firstLine="560"/>
        <w:jc w:val="left"/>
        <w:rPr>
          <w:b w:val="0"/>
          <w:bCs w:val="0"/>
          <w:color w:val="333333"/>
          <w:sz w:val="28"/>
          <w:szCs w:val="28"/>
          <w:u w:color="000000"/>
          <w:rtl w:val="0"/>
          <w:lang w:val="en-US"/>
        </w:rPr>
      </w:pPr>
      <w:r>
        <w:rPr>
          <w:b w:val="1"/>
          <w:bCs w:val="1"/>
          <w:color w:val="333333"/>
          <w:sz w:val="28"/>
          <w:szCs w:val="28"/>
          <w:u w:color="000000"/>
          <w:rtl w:val="0"/>
          <w:lang w:val="zh-CN" w:eastAsia="zh-CN"/>
        </w:rPr>
        <w:t>9</w:t>
      </w:r>
      <w:r>
        <w:rPr>
          <w:rFonts w:ascii="Arial Unicode MS" w:cs="Arial Unicode MS" w:hAnsi="Arial Unicode MS" w:eastAsia="Arial Unicode MS" w:hint="eastAsia"/>
          <w:b w:val="0"/>
          <w:bCs w:val="0"/>
          <w:i w:val="0"/>
          <w:iCs w:val="0"/>
          <w:color w:val="333333"/>
          <w:sz w:val="28"/>
          <w:szCs w:val="28"/>
          <w:u w:color="000000"/>
          <w:rtl w:val="0"/>
          <w:lang w:val="zh-CN" w:eastAsia="zh-CN"/>
        </w:rPr>
        <w:t>、藏品管理部</w:t>
      </w:r>
    </w:p>
    <w:p>
      <w:pPr>
        <w:pStyle w:val="Default"/>
        <w:bidi w:val="0"/>
        <w:ind w:left="0" w:right="0" w:firstLine="560"/>
        <w:jc w:val="left"/>
        <w:rPr>
          <w:color w:val="333333"/>
          <w:sz w:val="28"/>
          <w:szCs w:val="28"/>
          <w:u w:color="000000"/>
          <w:rtl w:val="0"/>
          <w:lang w:val="en-US"/>
        </w:rPr>
      </w:pPr>
      <w:r>
        <w:rPr>
          <w:rFonts w:ascii="Arial Unicode MS" w:cs="Arial Unicode MS" w:hAnsi="Arial Unicode MS" w:eastAsia="Arial Unicode MS" w:hint="eastAsia"/>
          <w:b w:val="0"/>
          <w:bCs w:val="0"/>
          <w:i w:val="0"/>
          <w:iCs w:val="0"/>
          <w:color w:val="333333"/>
          <w:sz w:val="28"/>
          <w:szCs w:val="28"/>
          <w:u w:color="000000"/>
          <w:rtl w:val="0"/>
          <w:lang w:val="zh-CN" w:eastAsia="zh-CN"/>
        </w:rPr>
        <w:t>负责全院文物收藏、管理、研究及藏品账目管理等工作。</w:t>
      </w:r>
    </w:p>
    <w:p>
      <w:pPr>
        <w:pStyle w:val="Default"/>
        <w:bidi w:val="0"/>
        <w:ind w:left="0" w:right="0" w:firstLine="560"/>
        <w:jc w:val="left"/>
        <w:rPr>
          <w:b w:val="0"/>
          <w:bCs w:val="0"/>
          <w:color w:val="333333"/>
          <w:sz w:val="28"/>
          <w:szCs w:val="28"/>
          <w:u w:color="000000"/>
          <w:rtl w:val="0"/>
          <w:lang w:val="en-US"/>
        </w:rPr>
      </w:pPr>
      <w:r>
        <w:rPr>
          <w:b w:val="1"/>
          <w:bCs w:val="1"/>
          <w:color w:val="333333"/>
          <w:sz w:val="28"/>
          <w:szCs w:val="28"/>
          <w:u w:color="000000"/>
          <w:rtl w:val="0"/>
          <w:lang w:val="zh-CN" w:eastAsia="zh-CN"/>
        </w:rPr>
        <w:t>10</w:t>
      </w:r>
      <w:r>
        <w:rPr>
          <w:rFonts w:ascii="Arial Unicode MS" w:cs="Arial Unicode MS" w:hAnsi="Arial Unicode MS" w:eastAsia="Arial Unicode MS" w:hint="eastAsia"/>
          <w:b w:val="0"/>
          <w:bCs w:val="0"/>
          <w:i w:val="0"/>
          <w:iCs w:val="0"/>
          <w:color w:val="333333"/>
          <w:sz w:val="28"/>
          <w:szCs w:val="28"/>
          <w:u w:color="000000"/>
          <w:rtl w:val="0"/>
          <w:lang w:val="zh-CN" w:eastAsia="zh-CN"/>
        </w:rPr>
        <w:t>、图书资料部</w:t>
      </w:r>
    </w:p>
    <w:p>
      <w:pPr>
        <w:pStyle w:val="Default"/>
        <w:bidi w:val="0"/>
        <w:ind w:left="0" w:right="0" w:firstLine="560"/>
        <w:jc w:val="left"/>
        <w:rPr>
          <w:color w:val="333333"/>
          <w:sz w:val="28"/>
          <w:szCs w:val="28"/>
          <w:u w:color="000000"/>
          <w:rtl w:val="0"/>
          <w:lang w:val="en-US"/>
        </w:rPr>
      </w:pPr>
      <w:r>
        <w:rPr>
          <w:rFonts w:ascii="Arial Unicode MS" w:cs="Arial Unicode MS" w:hAnsi="Arial Unicode MS" w:eastAsia="Arial Unicode MS" w:hint="eastAsia"/>
          <w:b w:val="0"/>
          <w:bCs w:val="0"/>
          <w:i w:val="0"/>
          <w:iCs w:val="0"/>
          <w:color w:val="333333"/>
          <w:sz w:val="28"/>
          <w:szCs w:val="28"/>
          <w:u w:color="000000"/>
          <w:rtl w:val="0"/>
          <w:lang w:val="zh-CN" w:eastAsia="zh-CN"/>
        </w:rPr>
        <w:t>负责全院图书、资料的采编、管理、借阅和信息咨询等工作。</w:t>
      </w:r>
    </w:p>
    <w:p>
      <w:pPr>
        <w:pStyle w:val="Default"/>
        <w:bidi w:val="0"/>
        <w:ind w:left="0" w:right="0" w:firstLine="560"/>
        <w:jc w:val="left"/>
        <w:rPr>
          <w:b w:val="0"/>
          <w:bCs w:val="0"/>
          <w:color w:val="333333"/>
          <w:sz w:val="28"/>
          <w:szCs w:val="28"/>
          <w:u w:color="000000"/>
          <w:rtl w:val="0"/>
          <w:lang w:val="en-US"/>
        </w:rPr>
      </w:pPr>
      <w:r>
        <w:rPr>
          <w:b w:val="1"/>
          <w:bCs w:val="1"/>
          <w:color w:val="333333"/>
          <w:sz w:val="28"/>
          <w:szCs w:val="28"/>
          <w:u w:color="000000"/>
          <w:rtl w:val="0"/>
          <w:lang w:val="zh-CN" w:eastAsia="zh-CN"/>
        </w:rPr>
        <w:t>11</w:t>
      </w:r>
      <w:r>
        <w:rPr>
          <w:rFonts w:ascii="Arial Unicode MS" w:cs="Arial Unicode MS" w:hAnsi="Arial Unicode MS" w:eastAsia="Arial Unicode MS" w:hint="eastAsia"/>
          <w:b w:val="0"/>
          <w:bCs w:val="0"/>
          <w:i w:val="0"/>
          <w:iCs w:val="0"/>
          <w:color w:val="333333"/>
          <w:sz w:val="28"/>
          <w:szCs w:val="28"/>
          <w:u w:color="000000"/>
          <w:rtl w:val="0"/>
          <w:lang w:val="zh-CN" w:eastAsia="zh-CN"/>
        </w:rPr>
        <w:t>、文物保护研究中心</w:t>
      </w:r>
    </w:p>
    <w:p>
      <w:pPr>
        <w:pStyle w:val="Default"/>
        <w:bidi w:val="0"/>
        <w:ind w:left="0" w:right="0" w:firstLine="560"/>
        <w:jc w:val="left"/>
        <w:rPr>
          <w:color w:val="333333"/>
          <w:sz w:val="28"/>
          <w:szCs w:val="28"/>
          <w:u w:color="000000"/>
          <w:rtl w:val="0"/>
          <w:lang w:val="en-US"/>
        </w:rPr>
      </w:pPr>
      <w:r>
        <w:rPr>
          <w:rFonts w:ascii="Arial Unicode MS" w:cs="Arial Unicode MS" w:hAnsi="Arial Unicode MS" w:eastAsia="Arial Unicode MS" w:hint="eastAsia"/>
          <w:b w:val="0"/>
          <w:bCs w:val="0"/>
          <w:i w:val="0"/>
          <w:iCs w:val="0"/>
          <w:color w:val="333333"/>
          <w:sz w:val="28"/>
          <w:szCs w:val="28"/>
          <w:u w:color="000000"/>
          <w:rtl w:val="0"/>
          <w:lang w:val="zh-CN" w:eastAsia="zh-CN"/>
        </w:rPr>
        <w:t>负责全院文物保护研究、修复等工作，负责河南文物保护基地的运行管理等工作。</w:t>
      </w:r>
    </w:p>
    <w:p>
      <w:pPr>
        <w:pStyle w:val="Default"/>
        <w:bidi w:val="0"/>
        <w:ind w:left="0" w:right="0" w:firstLine="560"/>
        <w:jc w:val="left"/>
        <w:rPr>
          <w:b w:val="0"/>
          <w:bCs w:val="0"/>
          <w:color w:val="333333"/>
          <w:sz w:val="28"/>
          <w:szCs w:val="28"/>
          <w:u w:color="000000"/>
          <w:rtl w:val="0"/>
          <w:lang w:val="en-US"/>
        </w:rPr>
      </w:pPr>
      <w:r>
        <w:rPr>
          <w:b w:val="1"/>
          <w:bCs w:val="1"/>
          <w:color w:val="333333"/>
          <w:sz w:val="28"/>
          <w:szCs w:val="28"/>
          <w:u w:color="000000"/>
          <w:rtl w:val="0"/>
          <w:lang w:val="zh-CN" w:eastAsia="zh-CN"/>
        </w:rPr>
        <w:t>12</w:t>
      </w:r>
      <w:r>
        <w:rPr>
          <w:rFonts w:ascii="Arial Unicode MS" w:cs="Arial Unicode MS" w:hAnsi="Arial Unicode MS" w:eastAsia="Arial Unicode MS" w:hint="eastAsia"/>
          <w:b w:val="0"/>
          <w:bCs w:val="0"/>
          <w:i w:val="0"/>
          <w:iCs w:val="0"/>
          <w:color w:val="333333"/>
          <w:sz w:val="28"/>
          <w:szCs w:val="28"/>
          <w:u w:color="000000"/>
          <w:rtl w:val="0"/>
          <w:lang w:val="zh-CN" w:eastAsia="zh-CN"/>
        </w:rPr>
        <w:t>、信息管理处</w:t>
      </w:r>
    </w:p>
    <w:p>
      <w:pPr>
        <w:pStyle w:val="Default"/>
        <w:bidi w:val="0"/>
        <w:ind w:left="0" w:right="0" w:firstLine="560"/>
        <w:jc w:val="left"/>
        <w:rPr>
          <w:color w:val="333333"/>
          <w:sz w:val="28"/>
          <w:szCs w:val="28"/>
          <w:u w:color="000000"/>
          <w:rtl w:val="0"/>
          <w:lang w:val="en-US"/>
        </w:rPr>
      </w:pPr>
      <w:r>
        <w:rPr>
          <w:rFonts w:ascii="Arial Unicode MS" w:cs="Arial Unicode MS" w:hAnsi="Arial Unicode MS" w:eastAsia="Arial Unicode MS" w:hint="eastAsia"/>
          <w:b w:val="0"/>
          <w:bCs w:val="0"/>
          <w:i w:val="0"/>
          <w:iCs w:val="0"/>
          <w:color w:val="333333"/>
          <w:sz w:val="28"/>
          <w:szCs w:val="28"/>
          <w:u w:color="000000"/>
          <w:rtl w:val="0"/>
          <w:lang w:val="zh-CN" w:eastAsia="zh-CN"/>
        </w:rPr>
        <w:t>负责全院计算机和网络系统、文物影像拍摄、文物数据库、展厅多媒体系统的运行维护工作，负责数字资产的管理工作。</w:t>
      </w:r>
    </w:p>
    <w:p>
      <w:pPr>
        <w:pStyle w:val="Default"/>
        <w:bidi w:val="0"/>
        <w:ind w:left="0" w:right="0" w:firstLine="560"/>
        <w:jc w:val="left"/>
        <w:rPr>
          <w:b w:val="0"/>
          <w:bCs w:val="0"/>
          <w:color w:val="333333"/>
          <w:sz w:val="28"/>
          <w:szCs w:val="28"/>
          <w:u w:color="000000"/>
          <w:rtl w:val="0"/>
          <w:lang w:val="en-US"/>
        </w:rPr>
      </w:pPr>
      <w:r>
        <w:rPr>
          <w:b w:val="1"/>
          <w:bCs w:val="1"/>
          <w:color w:val="333333"/>
          <w:sz w:val="28"/>
          <w:szCs w:val="28"/>
          <w:u w:color="000000"/>
          <w:rtl w:val="0"/>
          <w:lang w:val="zh-CN" w:eastAsia="zh-CN"/>
        </w:rPr>
        <w:t>13</w:t>
      </w:r>
      <w:r>
        <w:rPr>
          <w:rFonts w:ascii="Arial Unicode MS" w:cs="Arial Unicode MS" w:hAnsi="Arial Unicode MS" w:eastAsia="Arial Unicode MS" w:hint="eastAsia"/>
          <w:b w:val="0"/>
          <w:bCs w:val="0"/>
          <w:i w:val="0"/>
          <w:iCs w:val="0"/>
          <w:color w:val="333333"/>
          <w:sz w:val="28"/>
          <w:szCs w:val="28"/>
          <w:u w:color="000000"/>
          <w:rtl w:val="0"/>
          <w:lang w:val="zh-CN" w:eastAsia="zh-CN"/>
        </w:rPr>
        <w:t>、河南文化信息中心</w:t>
      </w:r>
    </w:p>
    <w:p>
      <w:pPr>
        <w:pStyle w:val="Default"/>
        <w:bidi w:val="0"/>
        <w:ind w:left="0" w:right="0" w:firstLine="560"/>
        <w:jc w:val="left"/>
        <w:rPr>
          <w:color w:val="333333"/>
          <w:sz w:val="28"/>
          <w:szCs w:val="28"/>
          <w:u w:color="000000"/>
          <w:rtl w:val="0"/>
          <w:lang w:val="en-US"/>
        </w:rPr>
      </w:pPr>
      <w:r>
        <w:rPr>
          <w:rFonts w:ascii="Arial Unicode MS" w:cs="Arial Unicode MS" w:hAnsi="Arial Unicode MS" w:eastAsia="Arial Unicode MS" w:hint="eastAsia"/>
          <w:b w:val="0"/>
          <w:bCs w:val="0"/>
          <w:i w:val="0"/>
          <w:iCs w:val="0"/>
          <w:color w:val="333333"/>
          <w:sz w:val="28"/>
          <w:szCs w:val="28"/>
          <w:u w:color="000000"/>
          <w:rtl w:val="0"/>
          <w:lang w:val="zh-CN" w:eastAsia="zh-CN"/>
        </w:rPr>
        <w:t>负责全院对外宣传、新媒体平台管理工作，负责河南文化网、河南博物院网的采编和运行管理工作。</w:t>
      </w:r>
    </w:p>
    <w:p>
      <w:pPr>
        <w:pStyle w:val="Default"/>
        <w:bidi w:val="0"/>
        <w:ind w:left="0" w:right="0" w:firstLine="560"/>
        <w:jc w:val="left"/>
        <w:rPr>
          <w:b w:val="0"/>
          <w:bCs w:val="0"/>
          <w:color w:val="333333"/>
          <w:sz w:val="28"/>
          <w:szCs w:val="28"/>
          <w:u w:color="000000"/>
          <w:rtl w:val="0"/>
          <w:lang w:val="en-US"/>
        </w:rPr>
      </w:pPr>
      <w:r>
        <w:rPr>
          <w:b w:val="1"/>
          <w:bCs w:val="1"/>
          <w:color w:val="333333"/>
          <w:sz w:val="28"/>
          <w:szCs w:val="28"/>
          <w:u w:color="000000"/>
          <w:rtl w:val="0"/>
          <w:lang w:val="zh-CN" w:eastAsia="zh-CN"/>
        </w:rPr>
        <w:t>14</w:t>
      </w:r>
      <w:r>
        <w:rPr>
          <w:rFonts w:ascii="Arial Unicode MS" w:cs="Arial Unicode MS" w:hAnsi="Arial Unicode MS" w:eastAsia="Arial Unicode MS" w:hint="eastAsia"/>
          <w:b w:val="0"/>
          <w:bCs w:val="0"/>
          <w:i w:val="0"/>
          <w:iCs w:val="0"/>
          <w:color w:val="333333"/>
          <w:sz w:val="28"/>
          <w:szCs w:val="28"/>
          <w:u w:color="000000"/>
          <w:rtl w:val="0"/>
          <w:lang w:val="zh-CN" w:eastAsia="zh-CN"/>
        </w:rPr>
        <w:t>、文物征集交流部（河南民俗博物馆）</w:t>
      </w:r>
    </w:p>
    <w:p>
      <w:pPr>
        <w:pStyle w:val="Default"/>
        <w:bidi w:val="0"/>
        <w:ind w:left="0" w:right="0" w:firstLine="560"/>
        <w:jc w:val="left"/>
        <w:rPr>
          <w:color w:val="333333"/>
          <w:sz w:val="28"/>
          <w:szCs w:val="28"/>
          <w:u w:color="000000"/>
          <w:rtl w:val="0"/>
          <w:lang w:val="en-US"/>
        </w:rPr>
      </w:pPr>
      <w:r>
        <w:rPr>
          <w:rFonts w:ascii="Arial Unicode MS" w:cs="Arial Unicode MS" w:hAnsi="Arial Unicode MS" w:eastAsia="Arial Unicode MS" w:hint="eastAsia"/>
          <w:b w:val="0"/>
          <w:bCs w:val="0"/>
          <w:i w:val="0"/>
          <w:iCs w:val="0"/>
          <w:color w:val="333333"/>
          <w:sz w:val="28"/>
          <w:szCs w:val="28"/>
          <w:u w:color="000000"/>
          <w:rtl w:val="0"/>
          <w:lang w:val="zh-CN" w:eastAsia="zh-CN"/>
        </w:rPr>
        <w:t>承担原河南省文物交流中心职责，负责文物、艺术品、民俗文化遗产、非物质文化遗产和重大事件见证物的鉴定、征集、交流、展览等工作。</w:t>
      </w:r>
    </w:p>
    <w:p>
      <w:pPr>
        <w:pStyle w:val="Default"/>
        <w:bidi w:val="0"/>
        <w:ind w:left="0" w:right="0" w:firstLine="560"/>
        <w:jc w:val="left"/>
        <w:rPr>
          <w:b w:val="0"/>
          <w:bCs w:val="0"/>
          <w:color w:val="333333"/>
          <w:sz w:val="28"/>
          <w:szCs w:val="28"/>
          <w:u w:color="000000"/>
          <w:rtl w:val="0"/>
          <w:lang w:val="en-US"/>
        </w:rPr>
      </w:pPr>
      <w:r>
        <w:rPr>
          <w:b w:val="1"/>
          <w:bCs w:val="1"/>
          <w:color w:val="333333"/>
          <w:sz w:val="28"/>
          <w:szCs w:val="28"/>
          <w:u w:color="000000"/>
          <w:rtl w:val="0"/>
          <w:lang w:val="zh-CN" w:eastAsia="zh-CN"/>
        </w:rPr>
        <w:t>15</w:t>
      </w:r>
      <w:r>
        <w:rPr>
          <w:rFonts w:ascii="Arial Unicode MS" w:cs="Arial Unicode MS" w:hAnsi="Arial Unicode MS" w:eastAsia="Arial Unicode MS" w:hint="eastAsia"/>
          <w:b w:val="0"/>
          <w:bCs w:val="0"/>
          <w:i w:val="0"/>
          <w:iCs w:val="0"/>
          <w:color w:val="333333"/>
          <w:sz w:val="28"/>
          <w:szCs w:val="28"/>
          <w:u w:color="000000"/>
          <w:rtl w:val="0"/>
          <w:lang w:val="zh-CN" w:eastAsia="zh-CN"/>
        </w:rPr>
        <w:t>、华夏古乐团</w:t>
      </w:r>
    </w:p>
    <w:p>
      <w:pPr>
        <w:pStyle w:val="Default"/>
        <w:bidi w:val="0"/>
        <w:ind w:left="0" w:right="0" w:firstLine="560"/>
        <w:jc w:val="left"/>
        <w:rPr>
          <w:color w:val="333333"/>
          <w:sz w:val="28"/>
          <w:szCs w:val="28"/>
          <w:u w:color="000000"/>
          <w:rtl w:val="0"/>
          <w:lang w:val="en-US"/>
        </w:rPr>
      </w:pPr>
      <w:r>
        <w:rPr>
          <w:rFonts w:ascii="Arial Unicode MS" w:cs="Arial Unicode MS" w:hAnsi="Arial Unicode MS" w:eastAsia="Arial Unicode MS" w:hint="eastAsia"/>
          <w:b w:val="0"/>
          <w:bCs w:val="0"/>
          <w:i w:val="0"/>
          <w:iCs w:val="0"/>
          <w:color w:val="333333"/>
          <w:sz w:val="28"/>
          <w:szCs w:val="28"/>
          <w:u w:color="000000"/>
          <w:rtl w:val="0"/>
          <w:lang w:val="zh-CN" w:eastAsia="zh-CN"/>
        </w:rPr>
        <w:t>负责古代音乐、音乐文物的研究、开发和华夏古乐展演等工作。</w:t>
      </w:r>
    </w:p>
    <w:p>
      <w:pPr>
        <w:pStyle w:val="Default"/>
        <w:bidi w:val="0"/>
        <w:ind w:left="0" w:right="0" w:firstLine="560"/>
        <w:jc w:val="left"/>
        <w:rPr>
          <w:b w:val="0"/>
          <w:bCs w:val="0"/>
          <w:color w:val="333333"/>
          <w:sz w:val="28"/>
          <w:szCs w:val="28"/>
          <w:u w:color="000000"/>
          <w:rtl w:val="0"/>
          <w:lang w:val="en-US"/>
        </w:rPr>
      </w:pPr>
      <w:r>
        <w:rPr>
          <w:b w:val="1"/>
          <w:bCs w:val="1"/>
          <w:color w:val="333333"/>
          <w:sz w:val="28"/>
          <w:szCs w:val="28"/>
          <w:u w:color="000000"/>
          <w:rtl w:val="0"/>
          <w:lang w:val="zh-CN" w:eastAsia="zh-CN"/>
        </w:rPr>
        <w:t>16</w:t>
      </w:r>
      <w:r>
        <w:rPr>
          <w:rFonts w:ascii="Arial Unicode MS" w:cs="Arial Unicode MS" w:hAnsi="Arial Unicode MS" w:eastAsia="Arial Unicode MS" w:hint="eastAsia"/>
          <w:b w:val="0"/>
          <w:bCs w:val="0"/>
          <w:i w:val="0"/>
          <w:iCs w:val="0"/>
          <w:color w:val="333333"/>
          <w:sz w:val="28"/>
          <w:szCs w:val="28"/>
          <w:u w:color="000000"/>
          <w:rtl w:val="0"/>
          <w:lang w:val="zh-CN" w:eastAsia="zh-CN"/>
        </w:rPr>
        <w:t>、纪检监察室</w:t>
      </w:r>
    </w:p>
    <w:p>
      <w:pPr>
        <w:pStyle w:val="Default"/>
        <w:bidi w:val="0"/>
        <w:ind w:left="0" w:right="0" w:firstLine="560"/>
        <w:jc w:val="left"/>
        <w:rPr>
          <w:color w:val="333333"/>
          <w:sz w:val="28"/>
          <w:szCs w:val="28"/>
          <w:u w:color="000000"/>
          <w:rtl w:val="0"/>
          <w:lang w:val="en-US"/>
        </w:rPr>
      </w:pPr>
      <w:r>
        <w:rPr>
          <w:rFonts w:ascii="Arial Unicode MS" w:cs="Arial Unicode MS" w:hAnsi="Arial Unicode MS" w:eastAsia="Arial Unicode MS" w:hint="eastAsia"/>
          <w:b w:val="0"/>
          <w:bCs w:val="0"/>
          <w:i w:val="0"/>
          <w:iCs w:val="0"/>
          <w:color w:val="333333"/>
          <w:sz w:val="28"/>
          <w:szCs w:val="28"/>
          <w:u w:color="000000"/>
          <w:rtl w:val="0"/>
          <w:lang w:val="zh-CN" w:eastAsia="zh-CN"/>
        </w:rPr>
        <w:t>负责全院党风廉政建设和反腐败工作，负责各项规章制度执行情况的监督检查工作。</w:t>
      </w:r>
    </w:p>
    <w:p>
      <w:pPr>
        <w:pStyle w:val="Default"/>
        <w:bidi w:val="0"/>
        <w:ind w:left="0" w:right="0" w:firstLine="560"/>
        <w:jc w:val="left"/>
        <w:rPr>
          <w:b w:val="0"/>
          <w:bCs w:val="0"/>
          <w:color w:val="333333"/>
          <w:sz w:val="28"/>
          <w:szCs w:val="28"/>
          <w:u w:color="000000"/>
          <w:rtl w:val="0"/>
          <w:lang w:val="en-US"/>
        </w:rPr>
      </w:pPr>
      <w:r>
        <w:rPr>
          <w:b w:val="1"/>
          <w:bCs w:val="1"/>
          <w:color w:val="333333"/>
          <w:sz w:val="28"/>
          <w:szCs w:val="28"/>
          <w:u w:color="000000"/>
          <w:rtl w:val="0"/>
          <w:lang w:val="zh-CN" w:eastAsia="zh-CN"/>
        </w:rPr>
        <w:t>17</w:t>
      </w:r>
      <w:r>
        <w:rPr>
          <w:rFonts w:ascii="Arial Unicode MS" w:cs="Arial Unicode MS" w:hAnsi="Arial Unicode MS" w:eastAsia="Arial Unicode MS" w:hint="eastAsia"/>
          <w:b w:val="0"/>
          <w:bCs w:val="0"/>
          <w:i w:val="0"/>
          <w:iCs w:val="0"/>
          <w:color w:val="333333"/>
          <w:sz w:val="28"/>
          <w:szCs w:val="28"/>
          <w:u w:color="000000"/>
          <w:rtl w:val="0"/>
          <w:lang w:val="zh-CN" w:eastAsia="zh-CN"/>
        </w:rPr>
        <w:t>、对外合作交流办公室</w:t>
      </w:r>
    </w:p>
    <w:p>
      <w:pPr>
        <w:pStyle w:val="Default"/>
        <w:bidi w:val="0"/>
        <w:ind w:left="0" w:right="0" w:firstLine="560"/>
        <w:jc w:val="left"/>
        <w:rPr>
          <w:color w:val="333333"/>
          <w:sz w:val="28"/>
          <w:szCs w:val="28"/>
          <w:u w:color="000000"/>
          <w:rtl w:val="0"/>
          <w:lang w:val="en-US"/>
        </w:rPr>
      </w:pPr>
      <w:r>
        <w:rPr>
          <w:rFonts w:ascii="Arial Unicode MS" w:cs="Arial Unicode MS" w:hAnsi="Arial Unicode MS" w:eastAsia="Arial Unicode MS" w:hint="eastAsia"/>
          <w:b w:val="0"/>
          <w:bCs w:val="0"/>
          <w:i w:val="0"/>
          <w:iCs w:val="0"/>
          <w:color w:val="333333"/>
          <w:sz w:val="28"/>
          <w:szCs w:val="28"/>
          <w:u w:color="000000"/>
          <w:rtl w:val="0"/>
          <w:lang w:val="zh-CN" w:eastAsia="zh-CN"/>
        </w:rPr>
        <w:t>负责外事、对外文化宣传和网站英文版翻译工作，负责出入境展览的联络、入境展览的组织、策划和实施工作。</w:t>
      </w:r>
    </w:p>
    <w:p>
      <w:pPr>
        <w:pStyle w:val="Default"/>
        <w:bidi w:val="0"/>
        <w:ind w:left="0" w:right="0" w:firstLine="560"/>
        <w:jc w:val="left"/>
        <w:rPr>
          <w:color w:val="333333"/>
          <w:sz w:val="28"/>
          <w:szCs w:val="28"/>
          <w:u w:color="000000"/>
          <w:rtl w:val="0"/>
          <w:lang w:val="en-US"/>
        </w:rPr>
      </w:pPr>
      <w:r>
        <w:rPr>
          <w:rFonts w:ascii="Arial Unicode MS" w:cs="Arial Unicode MS" w:hAnsi="Arial Unicode MS" w:eastAsia="Arial Unicode MS" w:hint="eastAsia"/>
          <w:b w:val="0"/>
          <w:bCs w:val="0"/>
          <w:i w:val="0"/>
          <w:iCs w:val="0"/>
          <w:color w:val="333333"/>
          <w:sz w:val="28"/>
          <w:szCs w:val="28"/>
          <w:u w:color="000000"/>
          <w:rtl w:val="0"/>
          <w:lang w:val="zh-CN" w:eastAsia="zh-CN"/>
        </w:rPr>
        <w:t>联系电话：</w:t>
      </w:r>
      <w:r>
        <w:rPr>
          <w:color w:val="333333"/>
          <w:sz w:val="28"/>
          <w:szCs w:val="28"/>
          <w:u w:color="000000"/>
          <w:rtl w:val="0"/>
          <w:lang w:val="zh-CN" w:eastAsia="zh-CN"/>
        </w:rPr>
        <w:t>0371</w:t>
      </w:r>
      <w:r>
        <w:rPr>
          <w:color w:val="333333"/>
          <w:sz w:val="28"/>
          <w:szCs w:val="28"/>
          <w:u w:color="000000"/>
          <w:rtl w:val="0"/>
          <w:lang w:val="zh-CN" w:eastAsia="zh-CN"/>
        </w:rPr>
        <w:t>—</w:t>
      </w:r>
      <w:r>
        <w:rPr>
          <w:color w:val="333333"/>
          <w:sz w:val="28"/>
          <w:szCs w:val="28"/>
          <w:u w:color="000000"/>
          <w:rtl w:val="0"/>
          <w:lang w:val="zh-CN" w:eastAsia="zh-CN"/>
        </w:rPr>
        <w:t>63511252</w:t>
      </w:r>
    </w:p>
    <w:p>
      <w:pPr>
        <w:pStyle w:val="Default"/>
        <w:bidi w:val="0"/>
        <w:ind w:left="0" w:right="0" w:firstLine="560"/>
        <w:jc w:val="left"/>
        <w:rPr>
          <w:b w:val="0"/>
          <w:bCs w:val="0"/>
          <w:color w:val="333333"/>
          <w:sz w:val="28"/>
          <w:szCs w:val="28"/>
          <w:u w:color="000000"/>
          <w:rtl w:val="0"/>
          <w:lang w:val="en-US"/>
        </w:rPr>
      </w:pPr>
      <w:r>
        <w:rPr>
          <w:b w:val="1"/>
          <w:bCs w:val="1"/>
          <w:color w:val="333333"/>
          <w:sz w:val="28"/>
          <w:szCs w:val="28"/>
          <w:u w:color="000000"/>
          <w:rtl w:val="0"/>
          <w:lang w:val="zh-CN" w:eastAsia="zh-CN"/>
        </w:rPr>
        <w:t>18</w:t>
      </w:r>
      <w:r>
        <w:rPr>
          <w:rFonts w:ascii="Arial Unicode MS" w:cs="Arial Unicode MS" w:hAnsi="Arial Unicode MS" w:eastAsia="Arial Unicode MS" w:hint="eastAsia"/>
          <w:b w:val="0"/>
          <w:bCs w:val="0"/>
          <w:i w:val="0"/>
          <w:iCs w:val="0"/>
          <w:color w:val="333333"/>
          <w:sz w:val="28"/>
          <w:szCs w:val="28"/>
          <w:u w:color="000000"/>
          <w:rtl w:val="0"/>
          <w:lang w:val="zh-CN" w:eastAsia="zh-CN"/>
        </w:rPr>
        <w:t>、社会服务部（文创办）</w:t>
      </w:r>
    </w:p>
    <w:p>
      <w:pPr>
        <w:pStyle w:val="Default"/>
        <w:bidi w:val="0"/>
        <w:ind w:left="0" w:right="0" w:firstLine="560"/>
        <w:jc w:val="left"/>
        <w:rPr>
          <w:color w:val="333333"/>
          <w:sz w:val="28"/>
          <w:szCs w:val="28"/>
          <w:u w:color="000000"/>
          <w:rtl w:val="0"/>
          <w:lang w:val="en-US"/>
        </w:rPr>
      </w:pPr>
      <w:r>
        <w:rPr>
          <w:rFonts w:ascii="Arial Unicode MS" w:cs="Arial Unicode MS" w:hAnsi="Arial Unicode MS" w:eastAsia="Arial Unicode MS" w:hint="eastAsia"/>
          <w:b w:val="0"/>
          <w:bCs w:val="0"/>
          <w:i w:val="0"/>
          <w:iCs w:val="0"/>
          <w:color w:val="333333"/>
          <w:sz w:val="28"/>
          <w:szCs w:val="28"/>
          <w:u w:color="000000"/>
          <w:rtl w:val="0"/>
          <w:lang w:val="zh-CN" w:eastAsia="zh-CN"/>
        </w:rPr>
        <w:t>负责文化创意产品的设计、研发、推广和销售工作，负责院区商品经营、管理工作。</w:t>
      </w:r>
    </w:p>
    <w:p>
      <w:pPr>
        <w:pStyle w:val="Default"/>
        <w:bidi w:val="0"/>
        <w:ind w:left="0" w:right="0" w:firstLine="0"/>
        <w:jc w:val="left"/>
        <w:rPr>
          <w:rFonts w:ascii="Times" w:cs="Times" w:hAnsi="Times" w:eastAsia="Times"/>
          <w:sz w:val="24"/>
          <w:szCs w:val="24"/>
          <w:u w:color="000000"/>
          <w:rtl w:val="0"/>
          <w:lang w:val="en-US"/>
        </w:rPr>
      </w:pPr>
      <w:r>
        <w:rPr>
          <w:rFonts w:ascii="Times" w:hAnsi="Times"/>
          <w:b w:val="1"/>
          <w:bCs w:val="1"/>
          <w:sz w:val="24"/>
          <w:szCs w:val="24"/>
          <w:u w:color="000000"/>
          <w:rtl w:val="0"/>
          <w:lang w:val="zh-CN" w:eastAsia="zh-CN"/>
        </w:rPr>
        <w:t>Highlights:</w:t>
      </w:r>
      <w:r>
        <w:rPr>
          <w:rFonts w:ascii="Times" w:hAnsi="Times"/>
          <w:sz w:val="24"/>
          <w:szCs w:val="24"/>
          <w:u w:color="000000"/>
          <w:rtl w:val="0"/>
          <w:lang w:val="zh-CN" w:eastAsia="zh-CN"/>
        </w:rPr>
        <w:t xml:space="preserve"> prehistorical relics, bronze ware of Shang Dynasty and Zhou Dynasty, jade ware and porcelain of the various dynasties in Chinese history, and music show featuring mock ancient Chinese instruments thousands of years ago.</w:t>
      </w:r>
    </w:p>
    <w:p>
      <w:pPr>
        <w:pStyle w:val="Default"/>
        <w:bidi w:val="0"/>
        <w:ind w:left="0" w:right="0" w:firstLine="0"/>
        <w:jc w:val="left"/>
        <w:rPr>
          <w:rFonts w:ascii="Times" w:cs="Times" w:hAnsi="Times" w:eastAsia="Times"/>
          <w:sz w:val="24"/>
          <w:szCs w:val="24"/>
          <w:u w:color="000000"/>
          <w:rtl w:val="0"/>
          <w:lang w:val="en-US"/>
        </w:rPr>
      </w:pPr>
      <w:r>
        <w:rPr>
          <w:rFonts w:ascii="Times" w:hAnsi="Times"/>
          <w:sz w:val="24"/>
          <w:szCs w:val="24"/>
          <w:u w:color="000000"/>
          <w:rtl w:val="0"/>
          <w:lang w:val="zh-CN" w:eastAsia="zh-CN"/>
        </w:rPr>
        <w:t>Henan Museum, built in 1927, is one of the oldest and largest museums in China. Its site changed for several times and finally lies at Nongye Road, Jinshui District, Zhengzhou, Henan. It is a history and art museum with a collection of more than 130,000 pieces of cultural relics through the ages, of which more than 5,000 pieces are treasures of the first and second grades. They are rich in contents, presenting a spectacular sight to visitors.</w:t>
      </w:r>
    </w:p>
    <w:p>
      <w:pPr>
        <w:pStyle w:val="Default"/>
        <w:bidi w:val="0"/>
        <w:ind w:left="0" w:right="0" w:firstLine="0"/>
        <w:jc w:val="left"/>
        <w:rPr>
          <w:rFonts w:ascii="Times" w:cs="Times" w:hAnsi="Times" w:eastAsia="Times"/>
          <w:i w:val="1"/>
          <w:iCs w:val="1"/>
          <w:color w:val="999999"/>
          <w:sz w:val="24"/>
          <w:szCs w:val="24"/>
          <w:u w:color="000000"/>
          <w:rtl w:val="0"/>
          <w:lang w:val="en-US"/>
        </w:rPr>
      </w:pPr>
      <w:r>
        <w:rPr>
          <w:rFonts w:ascii="Times" w:cs="Times" w:hAnsi="Times" w:eastAsia="Times"/>
          <w:i w:val="1"/>
          <w:iCs w:val="1"/>
          <w:color w:val="999999"/>
          <w:sz w:val="24"/>
          <w:szCs w:val="24"/>
          <w:u w:color="000000"/>
          <w:rtl w:val="0"/>
          <w:lang w:val="en-US"/>
        </w:rPr>
        <w:drawing>
          <wp:inline distT="0" distB="0" distL="0" distR="0">
            <wp:extent cx="3784600" cy="25146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henan_national_museum308f65890c09_298x198.jpg"/>
                    <pic:cNvPicPr>
                      <a:picLocks noChangeAspect="1"/>
                    </pic:cNvPicPr>
                  </pic:nvPicPr>
                  <pic:blipFill>
                    <a:blip r:embed="rId4">
                      <a:extLst/>
                    </a:blip>
                    <a:stretch>
                      <a:fillRect/>
                    </a:stretch>
                  </pic:blipFill>
                  <pic:spPr>
                    <a:xfrm>
                      <a:off x="0" y="0"/>
                      <a:ext cx="3784600" cy="2514600"/>
                    </a:xfrm>
                    <a:prstGeom prst="rect">
                      <a:avLst/>
                    </a:prstGeom>
                    <a:ln w="12700" cap="flat">
                      <a:noFill/>
                      <a:miter lim="400000"/>
                    </a:ln>
                    <a:effectLst/>
                  </pic:spPr>
                </pic:pic>
              </a:graphicData>
            </a:graphic>
          </wp:inline>
        </w:drawing>
      </w:r>
    </w:p>
    <w:p>
      <w:pPr>
        <w:pStyle w:val="Default"/>
        <w:bidi w:val="0"/>
        <w:ind w:left="0" w:right="0" w:firstLine="0"/>
        <w:jc w:val="left"/>
        <w:rPr>
          <w:rFonts w:ascii="Times" w:cs="Times" w:hAnsi="Times" w:eastAsia="Times"/>
          <w:sz w:val="24"/>
          <w:szCs w:val="24"/>
          <w:u w:color="000000"/>
          <w:rtl w:val="0"/>
          <w:lang w:val="en-US"/>
        </w:rPr>
      </w:pPr>
      <w:r>
        <w:rPr>
          <w:rFonts w:ascii="Times" w:hAnsi="Times"/>
          <w:sz w:val="24"/>
          <w:szCs w:val="24"/>
          <w:u w:color="000000"/>
          <w:rtl w:val="0"/>
          <w:lang w:val="zh-CN" w:eastAsia="zh-CN"/>
        </w:rPr>
        <w:t>Henan Museum was once called Henan Provincial Museum and gained the present name at 1997. It occupies an area of more than 100,000 square meters, with a total floor space of 78,000 square meters. The main exhibition hall is located at the center in the shape of an enormous filemot pyramid.</w:t>
      </w:r>
    </w:p>
    <w:p>
      <w:pPr>
        <w:pStyle w:val="Default"/>
        <w:bidi w:val="0"/>
        <w:ind w:left="0" w:right="0" w:firstLine="0"/>
        <w:jc w:val="left"/>
        <w:rPr>
          <w:rFonts w:ascii="Times" w:cs="Times" w:hAnsi="Times" w:eastAsia="Times"/>
          <w:sz w:val="24"/>
          <w:szCs w:val="24"/>
          <w:u w:color="000000"/>
          <w:rtl w:val="0"/>
          <w:lang w:val="en-US"/>
        </w:rPr>
      </w:pPr>
      <w:r>
        <w:rPr>
          <w:rFonts w:ascii="Times" w:hAnsi="Times"/>
          <w:sz w:val="24"/>
          <w:szCs w:val="24"/>
          <w:u w:color="000000"/>
          <w:rtl w:val="0"/>
          <w:lang w:val="zh-CN" w:eastAsia="zh-CN"/>
        </w:rPr>
        <w:t>Behind it is a storeroom for culture relics, around it there are the electrified education building, combined service building, office building and training building. The constructed Museum sight is grandiose and precise, displaying primitive simplicity and elegance. It features the artistic style and culture of central China.</w:t>
      </w:r>
    </w:p>
    <w:p>
      <w:pPr>
        <w:pStyle w:val="Default"/>
        <w:bidi w:val="0"/>
        <w:ind w:left="0" w:right="0" w:firstLine="0"/>
        <w:jc w:val="left"/>
        <w:rPr>
          <w:rFonts w:ascii="Times" w:cs="Times" w:hAnsi="Times" w:eastAsia="Times"/>
          <w:sz w:val="24"/>
          <w:szCs w:val="24"/>
          <w:u w:color="000000"/>
          <w:rtl w:val="0"/>
          <w:lang w:val="en-US"/>
        </w:rPr>
      </w:pPr>
      <w:r>
        <w:rPr>
          <w:rFonts w:ascii="Times" w:hAnsi="Times"/>
          <w:sz w:val="24"/>
          <w:szCs w:val="24"/>
          <w:u w:color="000000"/>
          <w:rtl w:val="0"/>
          <w:lang w:val="zh-CN" w:eastAsia="zh-CN"/>
        </w:rPr>
        <w:t>The exhibition halls of the museum mainly consist of three parts, namely basic exhibition halls, specialized exhibition halls and provisional exhibition halls. The basic exhibition halls display the historical and cultural relics discovered throughout Henan Province during the period from prehistory to Ming and Qing Dynasty. It presents that Henan is the cradle of China</w:t>
      </w:r>
      <w:r>
        <w:rPr>
          <w:rFonts w:ascii="Times" w:hAnsi="Times" w:hint="default"/>
          <w:sz w:val="24"/>
          <w:szCs w:val="24"/>
          <w:u w:color="000000"/>
          <w:rtl w:val="0"/>
          <w:lang w:val="zh-CN" w:eastAsia="zh-CN"/>
        </w:rPr>
        <w:t>’</w:t>
      </w:r>
      <w:r>
        <w:rPr>
          <w:rFonts w:ascii="Times" w:hAnsi="Times"/>
          <w:sz w:val="24"/>
          <w:szCs w:val="24"/>
          <w:u w:color="000000"/>
          <w:rtl w:val="0"/>
          <w:lang w:val="zh-CN" w:eastAsia="zh-CN"/>
        </w:rPr>
        <w:t>s civilization.</w:t>
      </w:r>
    </w:p>
    <w:p>
      <w:pPr>
        <w:pStyle w:val="Default"/>
        <w:bidi w:val="0"/>
        <w:ind w:left="0" w:right="0" w:firstLine="0"/>
        <w:jc w:val="left"/>
        <w:rPr>
          <w:rFonts w:ascii="Times" w:cs="Times" w:hAnsi="Times" w:eastAsia="Times"/>
          <w:sz w:val="24"/>
          <w:szCs w:val="24"/>
          <w:u w:color="000000"/>
          <w:rtl w:val="0"/>
          <w:lang w:val="en-US"/>
        </w:rPr>
      </w:pPr>
      <w:r>
        <w:rPr>
          <w:rFonts w:ascii="Times" w:hAnsi="Times"/>
          <w:sz w:val="24"/>
          <w:szCs w:val="24"/>
          <w:u w:color="000000"/>
          <w:rtl w:val="0"/>
          <w:lang w:val="zh-CN" w:eastAsia="zh-CN"/>
        </w:rPr>
        <w:t>The special exhibition halls feature special exhibitions of bronze vessels of the Shang and Zhou Dynasties, and pottery and porcelain wares of the various dynasties in Chinese history possess most distinguishing features, stone carvings and treasures of Ming and Qing dynasties. The museum also organizes regular exchange programs with foreign and domestic museums and some wonderful temporary exhibits make their way here.</w:t>
      </w:r>
    </w:p>
    <w:p>
      <w:pPr>
        <w:pStyle w:val="Default"/>
        <w:bidi w:val="0"/>
        <w:ind w:left="0" w:right="0" w:firstLine="0"/>
        <w:jc w:val="left"/>
        <w:rPr>
          <w:rFonts w:ascii="Times" w:cs="Times" w:hAnsi="Times" w:eastAsia="Times"/>
          <w:b w:val="1"/>
          <w:bCs w:val="1"/>
          <w:sz w:val="24"/>
          <w:szCs w:val="24"/>
          <w:u w:color="000000"/>
          <w:rtl w:val="0"/>
          <w:lang w:val="en-US"/>
        </w:rPr>
      </w:pPr>
      <w:r>
        <w:rPr>
          <w:rFonts w:ascii="Times" w:hAnsi="Times"/>
          <w:sz w:val="24"/>
          <w:szCs w:val="24"/>
          <w:u w:color="000000"/>
          <w:rtl w:val="0"/>
          <w:lang w:val="zh-CN" w:eastAsia="zh-CN"/>
        </w:rPr>
        <w:t>An Audio Tour Guide is available in Chinese, Japanese and English. Interactive video shows and computer consultancy services are also available. A music show featuring mock ancient Chinese instruments thousands of years ago is on stage at the museum. It is interesting and worth a tour.</w:t>
      </w:r>
    </w:p>
    <w:p>
      <w:pPr>
        <w:pStyle w:val="Default"/>
        <w:bidi w:val="0"/>
        <w:ind w:left="0" w:right="0" w:firstLine="0"/>
        <w:jc w:val="left"/>
        <w:rPr>
          <w:rFonts w:ascii="Times" w:cs="Times" w:hAnsi="Times" w:eastAsia="Times"/>
          <w:b w:val="1"/>
          <w:bCs w:val="1"/>
          <w:color w:val="2c3a45"/>
          <w:sz w:val="24"/>
          <w:szCs w:val="24"/>
          <w:u w:color="000000"/>
          <w:rtl w:val="0"/>
          <w:lang w:val="en-US"/>
        </w:rPr>
      </w:pPr>
    </w:p>
    <w:p>
      <w:pPr>
        <w:pStyle w:val="Default"/>
        <w:bidi w:val="0"/>
        <w:ind w:left="0" w:right="0" w:firstLine="0"/>
        <w:jc w:val="left"/>
        <w:rPr>
          <w:rFonts w:ascii="Helvetica" w:cs="Helvetica" w:hAnsi="Helvetica" w:eastAsia="Helvetica"/>
          <w:color w:val="2c3a45"/>
          <w:sz w:val="24"/>
          <w:szCs w:val="24"/>
          <w:u w:color="000000"/>
          <w:rtl w:val="0"/>
          <w:lang w:val="en-US"/>
        </w:rPr>
      </w:pPr>
    </w:p>
    <w:p>
      <w:pPr>
        <w:pStyle w:val="Default"/>
        <w:bidi w:val="0"/>
        <w:ind w:left="0" w:right="0" w:firstLine="0"/>
        <w:jc w:val="left"/>
        <w:rPr>
          <w:rFonts w:ascii="Helvetica" w:cs="Helvetica" w:hAnsi="Helvetica" w:eastAsia="Helvetica"/>
          <w:color w:val="2c3a45"/>
          <w:sz w:val="24"/>
          <w:szCs w:val="24"/>
          <w:u w:color="000000"/>
          <w:rtl w:val="0"/>
          <w:lang w:val="en-US"/>
        </w:rPr>
      </w:pPr>
      <w:r>
        <w:rPr>
          <w:rFonts w:ascii="Arial Unicode MS" w:cs="Arial Unicode MS" w:hAnsi="Arial Unicode MS" w:eastAsia="Arial Unicode MS" w:hint="eastAsia"/>
          <w:b w:val="0"/>
          <w:bCs w:val="0"/>
          <w:i w:val="0"/>
          <w:iCs w:val="0"/>
          <w:color w:val="2c3a45"/>
          <w:sz w:val="24"/>
          <w:szCs w:val="24"/>
          <w:u w:color="000000"/>
          <w:rtl w:val="0"/>
          <w:lang w:val="zh-CN" w:eastAsia="zh-CN"/>
        </w:rPr>
        <w:t>这个</w:t>
      </w:r>
      <w:r>
        <w:rPr>
          <w:rFonts w:ascii="Helvetica" w:hAnsi="Helvetica"/>
          <w:color w:val="2c3a45"/>
          <w:sz w:val="24"/>
          <w:szCs w:val="24"/>
          <w:u w:color="000000"/>
          <w:rtl w:val="0"/>
          <w:lang w:val="zh-CN" w:eastAsia="zh-CN"/>
        </w:rPr>
        <w:t>link</w:t>
      </w:r>
      <w:r>
        <w:rPr>
          <w:rFonts w:ascii="Arial Unicode MS" w:cs="Arial Unicode MS" w:hAnsi="Arial Unicode MS" w:eastAsia="Arial Unicode MS" w:hint="eastAsia"/>
          <w:b w:val="0"/>
          <w:bCs w:val="0"/>
          <w:i w:val="0"/>
          <w:iCs w:val="0"/>
          <w:color w:val="2c3a45"/>
          <w:sz w:val="24"/>
          <w:szCs w:val="24"/>
          <w:u w:color="000000"/>
          <w:rtl w:val="0"/>
          <w:lang w:val="zh-CN" w:eastAsia="zh-CN"/>
        </w:rPr>
        <w:t>里有主要的藏品</w:t>
      </w:r>
    </w:p>
    <w:p>
      <w:pPr>
        <w:pStyle w:val="Default"/>
        <w:bidi w:val="0"/>
        <w:ind w:left="0" w:right="0" w:firstLine="0"/>
        <w:jc w:val="left"/>
        <w:rPr>
          <w:rFonts w:ascii="Helvetica" w:cs="Helvetica" w:hAnsi="Helvetica" w:eastAsia="Helvetica"/>
          <w:color w:val="2c3a45"/>
          <w:sz w:val="24"/>
          <w:szCs w:val="24"/>
          <w:u w:color="000000"/>
          <w:rtl w:val="0"/>
          <w:lang w:val="en-US"/>
        </w:rPr>
      </w:pPr>
      <w:r>
        <w:rPr>
          <w:rStyle w:val="Hyperlink.0"/>
          <w:rFonts w:ascii="Helvetica" w:cs="Helvetica" w:hAnsi="Helvetica" w:eastAsia="Helvetica"/>
          <w:color w:val="2c3a45"/>
          <w:sz w:val="24"/>
          <w:szCs w:val="24"/>
          <w:u w:color="000000"/>
          <w:rtl w:val="0"/>
          <w:lang w:val="en-US"/>
        </w:rPr>
        <w:fldChar w:fldCharType="begin" w:fldLock="0"/>
      </w:r>
      <w:r>
        <w:rPr>
          <w:rStyle w:val="Hyperlink.0"/>
          <w:rFonts w:ascii="Helvetica" w:cs="Helvetica" w:hAnsi="Helvetica" w:eastAsia="Helvetica"/>
          <w:color w:val="2c3a45"/>
          <w:sz w:val="24"/>
          <w:szCs w:val="24"/>
          <w:u w:color="000000"/>
          <w:rtl w:val="0"/>
          <w:lang w:val="en-US"/>
        </w:rPr>
        <w:instrText xml:space="preserve"> HYPERLINK "https://www.chinadiscovery.com/henan/zhengzhou/henan-museum.html"</w:instrText>
      </w:r>
      <w:r>
        <w:rPr>
          <w:rStyle w:val="Hyperlink.0"/>
          <w:rFonts w:ascii="Helvetica" w:cs="Helvetica" w:hAnsi="Helvetica" w:eastAsia="Helvetica"/>
          <w:color w:val="2c3a45"/>
          <w:sz w:val="24"/>
          <w:szCs w:val="24"/>
          <w:u w:color="000000"/>
          <w:rtl w:val="0"/>
          <w:lang w:val="en-US"/>
        </w:rPr>
        <w:fldChar w:fldCharType="separate" w:fldLock="0"/>
      </w:r>
      <w:r>
        <w:rPr>
          <w:rStyle w:val="Hyperlink.0"/>
          <w:rFonts w:ascii="Helvetica" w:hAnsi="Helvetica"/>
          <w:color w:val="2c3a45"/>
          <w:sz w:val="24"/>
          <w:szCs w:val="24"/>
          <w:u w:color="000000"/>
          <w:rtl w:val="0"/>
          <w:lang w:val="en-US"/>
        </w:rPr>
        <w:t>https://www.chinadiscovery.com/henan/zhengzhou/henan-museum.html</w:t>
      </w:r>
      <w:r>
        <w:rPr>
          <w:rFonts w:ascii="Helvetica" w:cs="Helvetica" w:hAnsi="Helvetica" w:eastAsia="Helvetica"/>
          <w:color w:val="2c3a45"/>
          <w:sz w:val="24"/>
          <w:szCs w:val="24"/>
          <w:u w:color="000000"/>
          <w:rtl w:val="0"/>
          <w:lang w:val="en-US"/>
        </w:rPr>
        <w:fldChar w:fldCharType="end" w:fldLock="0"/>
      </w:r>
    </w:p>
    <w:p>
      <w:pPr>
        <w:pStyle w:val="Default"/>
        <w:bidi w:val="0"/>
        <w:ind w:left="0" w:right="0" w:firstLine="0"/>
        <w:jc w:val="left"/>
        <w:rPr>
          <w:rFonts w:ascii="Helvetica" w:cs="Helvetica" w:hAnsi="Helvetica" w:eastAsia="Helvetica"/>
          <w:color w:val="2c3a45"/>
          <w:sz w:val="24"/>
          <w:szCs w:val="24"/>
          <w:u w:color="000000"/>
          <w:rtl w:val="0"/>
          <w:lang w:val="en-US"/>
        </w:rPr>
      </w:pPr>
    </w:p>
    <w:p>
      <w:pPr>
        <w:pStyle w:val="Default"/>
        <w:bidi w:val="0"/>
        <w:ind w:left="0" w:right="0" w:firstLine="0"/>
        <w:jc w:val="left"/>
        <w:rPr>
          <w:rFonts w:ascii="Helvetica" w:cs="Helvetica" w:hAnsi="Helvetica" w:eastAsia="Helvetica"/>
          <w:color w:val="2c3a45"/>
          <w:sz w:val="24"/>
          <w:szCs w:val="24"/>
          <w:u w:color="000000"/>
          <w:rtl w:val="0"/>
          <w:lang w:val="en-US"/>
        </w:rPr>
      </w:pPr>
      <w:r>
        <w:rPr>
          <w:rFonts w:ascii="Arial Unicode MS" w:cs="Arial Unicode MS" w:hAnsi="Arial Unicode MS" w:eastAsia="Arial Unicode MS" w:hint="eastAsia"/>
          <w:b w:val="0"/>
          <w:bCs w:val="0"/>
          <w:i w:val="0"/>
          <w:iCs w:val="0"/>
          <w:color w:val="2c3a45"/>
          <w:sz w:val="24"/>
          <w:szCs w:val="24"/>
          <w:u w:color="000000"/>
          <w:rtl w:val="0"/>
          <w:lang w:val="zh-CN" w:eastAsia="zh-CN"/>
        </w:rPr>
        <w:t>比较口语的描述</w:t>
      </w:r>
    </w:p>
    <w:p>
      <w:pPr>
        <w:pStyle w:val="Default"/>
        <w:bidi w:val="0"/>
        <w:ind w:left="0" w:right="0" w:firstLine="0"/>
        <w:jc w:val="left"/>
        <w:rPr>
          <w:rtl w:val="0"/>
        </w:rPr>
      </w:pPr>
      <w:r>
        <w:rPr>
          <w:rFonts w:ascii="Helvetica" w:hAnsi="Helvetica"/>
          <w:color w:val="2c3a45"/>
          <w:sz w:val="24"/>
          <w:szCs w:val="24"/>
          <w:u w:color="000000"/>
          <w:rtl w:val="0"/>
          <w:lang w:val="en-US"/>
        </w:rPr>
        <w:t>https://www.chinadaily.com.cn/china/2008-04/29/content_6651651.htm</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