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02878" w14:textId="77777777" w:rsidR="002E1246" w:rsidRDefault="002E1246" w:rsidP="002E1246">
      <w:pPr>
        <w:pStyle w:val="Heading1"/>
      </w:pPr>
      <w:r>
        <w:t>Project Risk</w:t>
      </w:r>
    </w:p>
    <w:p w14:paraId="41BD672C" w14:textId="77777777" w:rsidR="00906ADF" w:rsidRDefault="00906ADF" w:rsidP="00906ADF">
      <w:r>
        <w:t xml:space="preserve">The risk in this project is assessed using a scale for 1-5 for likelihood and severity, the table </w:t>
      </w:r>
      <w:r w:rsidR="003A0749">
        <w:t xml:space="preserve">in the following section </w:t>
      </w:r>
      <w:r>
        <w:t>defines these values.</w:t>
      </w:r>
    </w:p>
    <w:p w14:paraId="1A2BEC30" w14:textId="77777777" w:rsidR="003A0749" w:rsidRPr="00906ADF" w:rsidRDefault="003A0749" w:rsidP="00906ADF">
      <w:r w:rsidRPr="002E1246">
        <w:rPr>
          <w:b/>
          <w:bCs/>
        </w:rPr>
        <w:t>A</w:t>
      </w:r>
      <w:r>
        <w:rPr>
          <w:b/>
          <w:bCs/>
        </w:rPr>
        <w:t>ny</w:t>
      </w:r>
      <w:r w:rsidRPr="002E1246">
        <w:rPr>
          <w:b/>
          <w:bCs/>
        </w:rPr>
        <w:t xml:space="preserve"> risk </w:t>
      </w:r>
      <w:r>
        <w:rPr>
          <w:b/>
          <w:bCs/>
        </w:rPr>
        <w:t>with</w:t>
      </w:r>
      <w:r w:rsidRPr="002E1246">
        <w:rPr>
          <w:b/>
          <w:bCs/>
        </w:rPr>
        <w:t xml:space="preserve"> an Impact of Medium or above must be mitigated.</w:t>
      </w:r>
    </w:p>
    <w:p w14:paraId="2210A1D1" w14:textId="77777777" w:rsidR="002E1246" w:rsidRDefault="00A77E1A" w:rsidP="00A77E1A">
      <w:pPr>
        <w:pStyle w:val="Heading2"/>
      </w:pPr>
      <w:r>
        <w:t>Risk Matrix</w:t>
      </w:r>
    </w:p>
    <w:tbl>
      <w:tblPr>
        <w:tblStyle w:val="TableGrid"/>
        <w:tblW w:w="0" w:type="auto"/>
        <w:tblLook w:val="04A0" w:firstRow="1" w:lastRow="0" w:firstColumn="1" w:lastColumn="0" w:noHBand="0" w:noVBand="1"/>
      </w:tblPr>
      <w:tblGrid>
        <w:gridCol w:w="498"/>
        <w:gridCol w:w="1813"/>
        <w:gridCol w:w="1406"/>
        <w:gridCol w:w="1128"/>
        <w:gridCol w:w="1405"/>
        <w:gridCol w:w="1128"/>
        <w:gridCol w:w="1638"/>
      </w:tblGrid>
      <w:tr w:rsidR="00574A1A" w14:paraId="3EA8F2AE" w14:textId="77777777" w:rsidTr="00125919">
        <w:tc>
          <w:tcPr>
            <w:tcW w:w="2311" w:type="dxa"/>
            <w:gridSpan w:val="2"/>
            <w:vMerge w:val="restart"/>
          </w:tcPr>
          <w:p w14:paraId="731C8120" w14:textId="77777777" w:rsidR="00574A1A" w:rsidRDefault="00574A1A" w:rsidP="002E1246"/>
        </w:tc>
        <w:tc>
          <w:tcPr>
            <w:tcW w:w="6705" w:type="dxa"/>
            <w:gridSpan w:val="5"/>
          </w:tcPr>
          <w:p w14:paraId="27929D4A" w14:textId="77777777" w:rsidR="00574A1A" w:rsidRPr="002078BA" w:rsidRDefault="00574A1A" w:rsidP="002E1246">
            <w:pPr>
              <w:rPr>
                <w:b/>
                <w:bCs/>
              </w:rPr>
            </w:pPr>
            <w:r w:rsidRPr="002078BA">
              <w:rPr>
                <w:b/>
                <w:bCs/>
              </w:rPr>
              <w:t>Severity</w:t>
            </w:r>
          </w:p>
        </w:tc>
      </w:tr>
      <w:tr w:rsidR="00BC024F" w14:paraId="173C192F" w14:textId="77777777" w:rsidTr="00125919">
        <w:tc>
          <w:tcPr>
            <w:tcW w:w="2311" w:type="dxa"/>
            <w:gridSpan w:val="2"/>
            <w:vMerge/>
          </w:tcPr>
          <w:p w14:paraId="7272CC08" w14:textId="77777777" w:rsidR="00574A1A" w:rsidRDefault="00574A1A" w:rsidP="007F1D1E"/>
        </w:tc>
        <w:tc>
          <w:tcPr>
            <w:tcW w:w="1406" w:type="dxa"/>
          </w:tcPr>
          <w:p w14:paraId="390A5268" w14:textId="77777777" w:rsidR="00574A1A" w:rsidRDefault="00574A1A" w:rsidP="007F1D1E">
            <w:r>
              <w:t>Negligible (1)</w:t>
            </w:r>
          </w:p>
        </w:tc>
        <w:tc>
          <w:tcPr>
            <w:tcW w:w="1128" w:type="dxa"/>
          </w:tcPr>
          <w:p w14:paraId="5C08313A" w14:textId="77777777" w:rsidR="00574A1A" w:rsidRDefault="00574A1A" w:rsidP="007F1D1E">
            <w:r>
              <w:t>Minor (2)</w:t>
            </w:r>
          </w:p>
        </w:tc>
        <w:tc>
          <w:tcPr>
            <w:tcW w:w="1405" w:type="dxa"/>
          </w:tcPr>
          <w:p w14:paraId="415568EB" w14:textId="77777777" w:rsidR="00574A1A" w:rsidRDefault="00574A1A" w:rsidP="007F1D1E">
            <w:r>
              <w:t>Moderate (3)</w:t>
            </w:r>
          </w:p>
        </w:tc>
        <w:tc>
          <w:tcPr>
            <w:tcW w:w="1128" w:type="dxa"/>
          </w:tcPr>
          <w:p w14:paraId="04A6D9F7" w14:textId="77777777" w:rsidR="00574A1A" w:rsidRDefault="00574A1A" w:rsidP="007F1D1E">
            <w:r>
              <w:t>Critical (4)</w:t>
            </w:r>
          </w:p>
        </w:tc>
        <w:tc>
          <w:tcPr>
            <w:tcW w:w="1638" w:type="dxa"/>
          </w:tcPr>
          <w:p w14:paraId="10047D00" w14:textId="77777777" w:rsidR="00574A1A" w:rsidRDefault="00574A1A" w:rsidP="007F1D1E">
            <w:r>
              <w:t>Catastrophic (5)</w:t>
            </w:r>
          </w:p>
        </w:tc>
      </w:tr>
      <w:tr w:rsidR="00B97FF1" w14:paraId="0D72F35C" w14:textId="77777777" w:rsidTr="00125919">
        <w:tc>
          <w:tcPr>
            <w:tcW w:w="498" w:type="dxa"/>
            <w:vMerge w:val="restart"/>
            <w:textDirection w:val="btLr"/>
          </w:tcPr>
          <w:p w14:paraId="779ECBAE" w14:textId="77777777" w:rsidR="00FD30E2" w:rsidRPr="002078BA" w:rsidRDefault="00574A1A" w:rsidP="00574A1A">
            <w:pPr>
              <w:ind w:left="113" w:right="113"/>
              <w:rPr>
                <w:b/>
                <w:bCs/>
              </w:rPr>
            </w:pPr>
            <w:r w:rsidRPr="002078BA">
              <w:rPr>
                <w:b/>
                <w:bCs/>
              </w:rPr>
              <w:t>Likelihood</w:t>
            </w:r>
          </w:p>
        </w:tc>
        <w:tc>
          <w:tcPr>
            <w:tcW w:w="1813" w:type="dxa"/>
          </w:tcPr>
          <w:p w14:paraId="21F8C77A" w14:textId="77777777" w:rsidR="00FD30E2" w:rsidRDefault="00FD30E2" w:rsidP="007F1D1E">
            <w:r>
              <w:t>Rare (1)</w:t>
            </w:r>
          </w:p>
          <w:p w14:paraId="60095122" w14:textId="77777777" w:rsidR="00574A1A" w:rsidRDefault="00574A1A" w:rsidP="007F1D1E"/>
        </w:tc>
        <w:tc>
          <w:tcPr>
            <w:tcW w:w="1406" w:type="dxa"/>
            <w:shd w:val="clear" w:color="auto" w:fill="C5E0B3" w:themeFill="accent6" w:themeFillTint="66"/>
          </w:tcPr>
          <w:p w14:paraId="607A7FEF" w14:textId="77777777" w:rsidR="00BC024F" w:rsidRDefault="00F042F6" w:rsidP="00BC024F">
            <w:pPr>
              <w:jc w:val="center"/>
            </w:pPr>
            <w:r>
              <w:t>Very Low</w:t>
            </w:r>
          </w:p>
          <w:p w14:paraId="568AD3F5" w14:textId="77777777" w:rsidR="00FD30E2" w:rsidRDefault="00F042F6" w:rsidP="00BC024F">
            <w:pPr>
              <w:jc w:val="center"/>
            </w:pPr>
            <w:r>
              <w:t>(1)</w:t>
            </w:r>
          </w:p>
        </w:tc>
        <w:tc>
          <w:tcPr>
            <w:tcW w:w="1128" w:type="dxa"/>
            <w:shd w:val="clear" w:color="auto" w:fill="C5E0B3" w:themeFill="accent6" w:themeFillTint="66"/>
          </w:tcPr>
          <w:p w14:paraId="26F23991" w14:textId="77777777" w:rsidR="00FD30E2" w:rsidRDefault="00F042F6" w:rsidP="00BC024F">
            <w:pPr>
              <w:jc w:val="center"/>
            </w:pPr>
            <w:r>
              <w:t>Very Low (2)</w:t>
            </w:r>
          </w:p>
        </w:tc>
        <w:tc>
          <w:tcPr>
            <w:tcW w:w="1405" w:type="dxa"/>
            <w:shd w:val="clear" w:color="auto" w:fill="70AD47" w:themeFill="accent6"/>
          </w:tcPr>
          <w:p w14:paraId="3597482B" w14:textId="77777777" w:rsidR="00B97FF1" w:rsidRDefault="00F042F6" w:rsidP="00BC024F">
            <w:pPr>
              <w:jc w:val="center"/>
            </w:pPr>
            <w:r>
              <w:t>Lo</w:t>
            </w:r>
            <w:r w:rsidR="00B97FF1">
              <w:t>w</w:t>
            </w:r>
          </w:p>
          <w:p w14:paraId="07B860F5" w14:textId="77777777" w:rsidR="00FD30E2" w:rsidRDefault="00F042F6" w:rsidP="00BC024F">
            <w:pPr>
              <w:jc w:val="center"/>
            </w:pPr>
            <w:r>
              <w:t>(3)</w:t>
            </w:r>
          </w:p>
        </w:tc>
        <w:tc>
          <w:tcPr>
            <w:tcW w:w="1128" w:type="dxa"/>
            <w:shd w:val="clear" w:color="auto" w:fill="FFC000" w:themeFill="accent4"/>
          </w:tcPr>
          <w:p w14:paraId="476C477B" w14:textId="77777777" w:rsidR="00B97FF1" w:rsidRDefault="00F042F6" w:rsidP="00BC024F">
            <w:pPr>
              <w:jc w:val="center"/>
            </w:pPr>
            <w:r>
              <w:t>Medium</w:t>
            </w:r>
          </w:p>
          <w:p w14:paraId="1FFF2788" w14:textId="77777777" w:rsidR="00FD30E2" w:rsidRDefault="00F042F6" w:rsidP="00BC024F">
            <w:pPr>
              <w:jc w:val="center"/>
            </w:pPr>
            <w:r>
              <w:t>(4)</w:t>
            </w:r>
          </w:p>
        </w:tc>
        <w:tc>
          <w:tcPr>
            <w:tcW w:w="1638" w:type="dxa"/>
            <w:shd w:val="clear" w:color="auto" w:fill="FFC000" w:themeFill="accent4"/>
          </w:tcPr>
          <w:p w14:paraId="1A9C4AD3" w14:textId="77777777" w:rsidR="00B97FF1" w:rsidRDefault="00F042F6" w:rsidP="00BC024F">
            <w:pPr>
              <w:jc w:val="center"/>
            </w:pPr>
            <w:r>
              <w:t>Medium</w:t>
            </w:r>
          </w:p>
          <w:p w14:paraId="78EF3FE4" w14:textId="77777777" w:rsidR="00FD30E2" w:rsidRDefault="00F042F6" w:rsidP="00BC024F">
            <w:pPr>
              <w:jc w:val="center"/>
            </w:pPr>
            <w:r>
              <w:t>(5)</w:t>
            </w:r>
          </w:p>
        </w:tc>
      </w:tr>
      <w:tr w:rsidR="00B97FF1" w14:paraId="03431918" w14:textId="77777777" w:rsidTr="00125919">
        <w:tc>
          <w:tcPr>
            <w:tcW w:w="498" w:type="dxa"/>
            <w:vMerge/>
          </w:tcPr>
          <w:p w14:paraId="0DEEC8B2" w14:textId="77777777" w:rsidR="00FD30E2" w:rsidRDefault="00FD30E2" w:rsidP="007F1D1E"/>
        </w:tc>
        <w:tc>
          <w:tcPr>
            <w:tcW w:w="1813" w:type="dxa"/>
          </w:tcPr>
          <w:p w14:paraId="1C9617F4" w14:textId="77777777" w:rsidR="00FD30E2" w:rsidRDefault="00FD30E2" w:rsidP="007F1D1E">
            <w:r>
              <w:t>Unlikely (2)</w:t>
            </w:r>
          </w:p>
          <w:p w14:paraId="4521A376" w14:textId="77777777" w:rsidR="00574A1A" w:rsidRDefault="00574A1A" w:rsidP="007F1D1E"/>
        </w:tc>
        <w:tc>
          <w:tcPr>
            <w:tcW w:w="1406" w:type="dxa"/>
            <w:shd w:val="clear" w:color="auto" w:fill="C5E0B3" w:themeFill="accent6" w:themeFillTint="66"/>
          </w:tcPr>
          <w:p w14:paraId="3688CC12" w14:textId="77777777" w:rsidR="00BC024F" w:rsidRDefault="00F042F6" w:rsidP="00BC024F">
            <w:pPr>
              <w:jc w:val="center"/>
            </w:pPr>
            <w:r>
              <w:t>Very Low</w:t>
            </w:r>
          </w:p>
          <w:p w14:paraId="39099F16" w14:textId="77777777" w:rsidR="00FD30E2" w:rsidRDefault="00F042F6" w:rsidP="00BC024F">
            <w:pPr>
              <w:jc w:val="center"/>
            </w:pPr>
            <w:r>
              <w:t>(2)</w:t>
            </w:r>
          </w:p>
        </w:tc>
        <w:tc>
          <w:tcPr>
            <w:tcW w:w="1128" w:type="dxa"/>
            <w:shd w:val="clear" w:color="auto" w:fill="70AD47" w:themeFill="accent6"/>
          </w:tcPr>
          <w:p w14:paraId="4128F2F2" w14:textId="77777777" w:rsidR="00291095" w:rsidRDefault="00F042F6" w:rsidP="00BC024F">
            <w:pPr>
              <w:jc w:val="center"/>
            </w:pPr>
            <w:r>
              <w:t>Low</w:t>
            </w:r>
          </w:p>
          <w:p w14:paraId="5AFD1397" w14:textId="77777777" w:rsidR="00FD30E2" w:rsidRDefault="00F042F6" w:rsidP="00BC024F">
            <w:pPr>
              <w:jc w:val="center"/>
            </w:pPr>
            <w:r>
              <w:t>(</w:t>
            </w:r>
            <w:r w:rsidR="00DC7372">
              <w:t>4</w:t>
            </w:r>
            <w:r>
              <w:t>)</w:t>
            </w:r>
          </w:p>
        </w:tc>
        <w:tc>
          <w:tcPr>
            <w:tcW w:w="1405" w:type="dxa"/>
            <w:shd w:val="clear" w:color="auto" w:fill="FFC000" w:themeFill="accent4"/>
          </w:tcPr>
          <w:p w14:paraId="39E5745A" w14:textId="77777777" w:rsidR="00B97FF1" w:rsidRDefault="00F042F6" w:rsidP="00BC024F">
            <w:pPr>
              <w:jc w:val="center"/>
            </w:pPr>
            <w:r>
              <w:t>Medium</w:t>
            </w:r>
          </w:p>
          <w:p w14:paraId="32AD7B23" w14:textId="77777777" w:rsidR="00FD30E2" w:rsidRDefault="00F042F6" w:rsidP="00BC024F">
            <w:pPr>
              <w:jc w:val="center"/>
            </w:pPr>
            <w:r>
              <w:t>(</w:t>
            </w:r>
            <w:r w:rsidR="00DC7372">
              <w:t>6</w:t>
            </w:r>
            <w:r>
              <w:t>)</w:t>
            </w:r>
          </w:p>
        </w:tc>
        <w:tc>
          <w:tcPr>
            <w:tcW w:w="1128" w:type="dxa"/>
            <w:shd w:val="clear" w:color="auto" w:fill="FFC000" w:themeFill="accent4"/>
          </w:tcPr>
          <w:p w14:paraId="4459AA68" w14:textId="77777777" w:rsidR="00B97FF1" w:rsidRDefault="00F042F6" w:rsidP="00BC024F">
            <w:pPr>
              <w:jc w:val="center"/>
            </w:pPr>
            <w:r>
              <w:t>Medium</w:t>
            </w:r>
          </w:p>
          <w:p w14:paraId="3EEB3691" w14:textId="77777777" w:rsidR="00FD30E2" w:rsidRDefault="00F042F6" w:rsidP="00BC024F">
            <w:pPr>
              <w:jc w:val="center"/>
            </w:pPr>
            <w:r>
              <w:t>(5)</w:t>
            </w:r>
          </w:p>
        </w:tc>
        <w:tc>
          <w:tcPr>
            <w:tcW w:w="1638" w:type="dxa"/>
            <w:shd w:val="clear" w:color="auto" w:fill="ED7D31" w:themeFill="accent2"/>
          </w:tcPr>
          <w:p w14:paraId="609929E5" w14:textId="77777777" w:rsidR="00B97FF1" w:rsidRDefault="00F042F6" w:rsidP="00BC024F">
            <w:pPr>
              <w:jc w:val="center"/>
            </w:pPr>
            <w:r>
              <w:t>High</w:t>
            </w:r>
          </w:p>
          <w:p w14:paraId="6EE9327F" w14:textId="77777777" w:rsidR="00FD30E2" w:rsidRDefault="00F042F6" w:rsidP="00BC024F">
            <w:pPr>
              <w:jc w:val="center"/>
            </w:pPr>
            <w:r>
              <w:t>(10)</w:t>
            </w:r>
          </w:p>
        </w:tc>
      </w:tr>
      <w:tr w:rsidR="00B97FF1" w14:paraId="27B18D55" w14:textId="77777777" w:rsidTr="00125919">
        <w:tc>
          <w:tcPr>
            <w:tcW w:w="498" w:type="dxa"/>
            <w:vMerge/>
          </w:tcPr>
          <w:p w14:paraId="402650DC" w14:textId="77777777" w:rsidR="00FD30E2" w:rsidRDefault="00FD30E2" w:rsidP="007F1D1E"/>
        </w:tc>
        <w:tc>
          <w:tcPr>
            <w:tcW w:w="1813" w:type="dxa"/>
          </w:tcPr>
          <w:p w14:paraId="18F8E909" w14:textId="77777777" w:rsidR="00FD30E2" w:rsidRDefault="00FD30E2" w:rsidP="007F1D1E">
            <w:r>
              <w:t>Moderate (3)</w:t>
            </w:r>
          </w:p>
          <w:p w14:paraId="2010B1F9" w14:textId="77777777" w:rsidR="00574A1A" w:rsidRDefault="00574A1A" w:rsidP="007F1D1E"/>
        </w:tc>
        <w:tc>
          <w:tcPr>
            <w:tcW w:w="1406" w:type="dxa"/>
            <w:shd w:val="clear" w:color="auto" w:fill="70AD47" w:themeFill="accent6"/>
          </w:tcPr>
          <w:p w14:paraId="3B885DAC" w14:textId="77777777" w:rsidR="00BC024F" w:rsidRDefault="00F042F6" w:rsidP="00BC024F">
            <w:pPr>
              <w:jc w:val="center"/>
            </w:pPr>
            <w:r>
              <w:t>Low</w:t>
            </w:r>
          </w:p>
          <w:p w14:paraId="797E5C82" w14:textId="77777777" w:rsidR="00FD30E2" w:rsidRDefault="00F042F6" w:rsidP="00BC024F">
            <w:pPr>
              <w:jc w:val="center"/>
            </w:pPr>
            <w:r>
              <w:t>(3)</w:t>
            </w:r>
          </w:p>
        </w:tc>
        <w:tc>
          <w:tcPr>
            <w:tcW w:w="1128" w:type="dxa"/>
            <w:shd w:val="clear" w:color="auto" w:fill="FFC000" w:themeFill="accent4"/>
          </w:tcPr>
          <w:p w14:paraId="7FAFDCEF" w14:textId="77777777" w:rsidR="00FD30E2" w:rsidRDefault="00F042F6" w:rsidP="00BC024F">
            <w:pPr>
              <w:jc w:val="center"/>
            </w:pPr>
            <w:r>
              <w:t>Medium (</w:t>
            </w:r>
            <w:r w:rsidR="00DC7372">
              <w:t>6</w:t>
            </w:r>
            <w:r>
              <w:t>)</w:t>
            </w:r>
          </w:p>
        </w:tc>
        <w:tc>
          <w:tcPr>
            <w:tcW w:w="1405" w:type="dxa"/>
            <w:shd w:val="clear" w:color="auto" w:fill="FFC000" w:themeFill="accent4"/>
          </w:tcPr>
          <w:p w14:paraId="18BBCAD1" w14:textId="77777777" w:rsidR="00B97FF1" w:rsidRDefault="00F042F6" w:rsidP="00BC024F">
            <w:pPr>
              <w:jc w:val="center"/>
            </w:pPr>
            <w:r>
              <w:t>Medium</w:t>
            </w:r>
          </w:p>
          <w:p w14:paraId="77606F7E" w14:textId="77777777" w:rsidR="00FD30E2" w:rsidRDefault="00F042F6" w:rsidP="00BC024F">
            <w:pPr>
              <w:jc w:val="center"/>
            </w:pPr>
            <w:r>
              <w:t>(</w:t>
            </w:r>
            <w:r w:rsidR="00DC7372">
              <w:t>9</w:t>
            </w:r>
            <w:r>
              <w:t>)</w:t>
            </w:r>
          </w:p>
        </w:tc>
        <w:tc>
          <w:tcPr>
            <w:tcW w:w="1128" w:type="dxa"/>
            <w:shd w:val="clear" w:color="auto" w:fill="ED7D31" w:themeFill="accent2"/>
          </w:tcPr>
          <w:p w14:paraId="49A21E1F" w14:textId="77777777" w:rsidR="00B97FF1" w:rsidRDefault="00D34760" w:rsidP="00BC024F">
            <w:pPr>
              <w:jc w:val="center"/>
            </w:pPr>
            <w:r>
              <w:t>High</w:t>
            </w:r>
          </w:p>
          <w:p w14:paraId="6B6A73EF" w14:textId="77777777" w:rsidR="00FD30E2" w:rsidRDefault="00D34760" w:rsidP="00BC024F">
            <w:pPr>
              <w:jc w:val="center"/>
            </w:pPr>
            <w:r>
              <w:t>(12)</w:t>
            </w:r>
          </w:p>
        </w:tc>
        <w:tc>
          <w:tcPr>
            <w:tcW w:w="1638" w:type="dxa"/>
            <w:shd w:val="clear" w:color="auto" w:fill="FF0000"/>
          </w:tcPr>
          <w:p w14:paraId="6DEE8E82" w14:textId="77777777" w:rsidR="00B97FF1" w:rsidRDefault="00AE362C" w:rsidP="00BC024F">
            <w:pPr>
              <w:jc w:val="center"/>
            </w:pPr>
            <w:r>
              <w:t>Very High</w:t>
            </w:r>
          </w:p>
          <w:p w14:paraId="73DE06A3" w14:textId="77777777" w:rsidR="00FD30E2" w:rsidRDefault="00AE362C" w:rsidP="00BC024F">
            <w:pPr>
              <w:jc w:val="center"/>
            </w:pPr>
            <w:r>
              <w:t>(15)</w:t>
            </w:r>
          </w:p>
        </w:tc>
      </w:tr>
      <w:tr w:rsidR="00B97FF1" w14:paraId="126950C4" w14:textId="77777777" w:rsidTr="00125919">
        <w:tc>
          <w:tcPr>
            <w:tcW w:w="498" w:type="dxa"/>
            <w:vMerge/>
          </w:tcPr>
          <w:p w14:paraId="6187C1EE" w14:textId="77777777" w:rsidR="00FD30E2" w:rsidRDefault="00FD30E2" w:rsidP="007F1D1E"/>
        </w:tc>
        <w:tc>
          <w:tcPr>
            <w:tcW w:w="1813" w:type="dxa"/>
          </w:tcPr>
          <w:p w14:paraId="3027AF50" w14:textId="77777777" w:rsidR="00FD30E2" w:rsidRDefault="00FD30E2" w:rsidP="007F1D1E">
            <w:r>
              <w:t>Likely (4)</w:t>
            </w:r>
          </w:p>
          <w:p w14:paraId="7D7D6075" w14:textId="77777777" w:rsidR="00574A1A" w:rsidRDefault="00574A1A" w:rsidP="007F1D1E"/>
        </w:tc>
        <w:tc>
          <w:tcPr>
            <w:tcW w:w="1406" w:type="dxa"/>
            <w:shd w:val="clear" w:color="auto" w:fill="FFC000" w:themeFill="accent4"/>
          </w:tcPr>
          <w:p w14:paraId="4DEA64E2" w14:textId="77777777" w:rsidR="00BC024F" w:rsidRDefault="00F042F6" w:rsidP="00BC024F">
            <w:pPr>
              <w:jc w:val="center"/>
            </w:pPr>
            <w:r>
              <w:t>Medium</w:t>
            </w:r>
          </w:p>
          <w:p w14:paraId="342D2006" w14:textId="77777777" w:rsidR="00FD30E2" w:rsidRDefault="00F042F6" w:rsidP="00BC024F">
            <w:pPr>
              <w:jc w:val="center"/>
            </w:pPr>
            <w:r>
              <w:t>(4)</w:t>
            </w:r>
          </w:p>
        </w:tc>
        <w:tc>
          <w:tcPr>
            <w:tcW w:w="1128" w:type="dxa"/>
            <w:shd w:val="clear" w:color="auto" w:fill="FFC000" w:themeFill="accent4"/>
          </w:tcPr>
          <w:p w14:paraId="42324B90" w14:textId="77777777" w:rsidR="00B97FF1" w:rsidRDefault="00F042F6" w:rsidP="00BC024F">
            <w:pPr>
              <w:jc w:val="center"/>
            </w:pPr>
            <w:r>
              <w:t xml:space="preserve">Medium </w:t>
            </w:r>
          </w:p>
          <w:p w14:paraId="1E89B4CC" w14:textId="77777777" w:rsidR="00FD30E2" w:rsidRDefault="00B97FF1" w:rsidP="00BC024F">
            <w:pPr>
              <w:jc w:val="center"/>
            </w:pPr>
            <w:r>
              <w:t>(</w:t>
            </w:r>
            <w:r w:rsidR="00F042F6">
              <w:t>5)</w:t>
            </w:r>
          </w:p>
        </w:tc>
        <w:tc>
          <w:tcPr>
            <w:tcW w:w="1405" w:type="dxa"/>
            <w:shd w:val="clear" w:color="auto" w:fill="ED7D31" w:themeFill="accent2"/>
          </w:tcPr>
          <w:p w14:paraId="23E9B5A7" w14:textId="77777777" w:rsidR="00B97FF1" w:rsidRDefault="00D34760" w:rsidP="00BC024F">
            <w:pPr>
              <w:jc w:val="center"/>
            </w:pPr>
            <w:r>
              <w:t>High</w:t>
            </w:r>
          </w:p>
          <w:p w14:paraId="57EA7C57" w14:textId="77777777" w:rsidR="00FD30E2" w:rsidRDefault="00D34760" w:rsidP="00BC024F">
            <w:pPr>
              <w:jc w:val="center"/>
            </w:pPr>
            <w:r>
              <w:t>(12)</w:t>
            </w:r>
          </w:p>
        </w:tc>
        <w:tc>
          <w:tcPr>
            <w:tcW w:w="1128" w:type="dxa"/>
            <w:shd w:val="clear" w:color="auto" w:fill="FF0000"/>
          </w:tcPr>
          <w:p w14:paraId="59B10A0B" w14:textId="77777777" w:rsidR="00B97FF1" w:rsidRDefault="00D34760" w:rsidP="00BC024F">
            <w:pPr>
              <w:jc w:val="center"/>
            </w:pPr>
            <w:r>
              <w:t>Very High</w:t>
            </w:r>
          </w:p>
          <w:p w14:paraId="77DB2C2C" w14:textId="77777777" w:rsidR="00FD30E2" w:rsidRDefault="00D34760" w:rsidP="00BC024F">
            <w:pPr>
              <w:jc w:val="center"/>
            </w:pPr>
            <w:r>
              <w:t>(</w:t>
            </w:r>
            <w:r w:rsidR="00AE362C">
              <w:t>16)</w:t>
            </w:r>
          </w:p>
        </w:tc>
        <w:tc>
          <w:tcPr>
            <w:tcW w:w="1638" w:type="dxa"/>
            <w:shd w:val="clear" w:color="auto" w:fill="C00000"/>
          </w:tcPr>
          <w:p w14:paraId="2E3A8E92" w14:textId="77777777" w:rsidR="00B97FF1" w:rsidRDefault="00AE362C" w:rsidP="00BC024F">
            <w:pPr>
              <w:jc w:val="center"/>
            </w:pPr>
            <w:r>
              <w:t>Extreme</w:t>
            </w:r>
          </w:p>
          <w:p w14:paraId="177C30D0" w14:textId="77777777" w:rsidR="00FD30E2" w:rsidRDefault="00AE362C" w:rsidP="00BC024F">
            <w:pPr>
              <w:jc w:val="center"/>
            </w:pPr>
            <w:r>
              <w:t>(20)</w:t>
            </w:r>
          </w:p>
        </w:tc>
      </w:tr>
      <w:tr w:rsidR="00B97FF1" w14:paraId="20E2A9CA" w14:textId="77777777" w:rsidTr="00125919">
        <w:tc>
          <w:tcPr>
            <w:tcW w:w="498" w:type="dxa"/>
            <w:vMerge/>
          </w:tcPr>
          <w:p w14:paraId="6D4C2154" w14:textId="77777777" w:rsidR="00FD30E2" w:rsidRDefault="00FD30E2" w:rsidP="007F1D1E"/>
        </w:tc>
        <w:tc>
          <w:tcPr>
            <w:tcW w:w="1813" w:type="dxa"/>
          </w:tcPr>
          <w:p w14:paraId="1CA78137" w14:textId="77777777" w:rsidR="00FD30E2" w:rsidRDefault="00FD30E2" w:rsidP="007F1D1E">
            <w:r>
              <w:t>Almost certain (5)</w:t>
            </w:r>
          </w:p>
          <w:p w14:paraId="6114CB75" w14:textId="77777777" w:rsidR="00574A1A" w:rsidRDefault="00574A1A" w:rsidP="007F1D1E"/>
        </w:tc>
        <w:tc>
          <w:tcPr>
            <w:tcW w:w="1406" w:type="dxa"/>
            <w:shd w:val="clear" w:color="auto" w:fill="FFC000" w:themeFill="accent4"/>
          </w:tcPr>
          <w:p w14:paraId="75CE3559" w14:textId="77777777" w:rsidR="00BC024F" w:rsidRDefault="00F042F6" w:rsidP="00BC024F">
            <w:pPr>
              <w:jc w:val="center"/>
            </w:pPr>
            <w:r>
              <w:t>Medium</w:t>
            </w:r>
          </w:p>
          <w:p w14:paraId="02E17C1D" w14:textId="77777777" w:rsidR="00FD30E2" w:rsidRDefault="00F042F6" w:rsidP="00BC024F">
            <w:pPr>
              <w:jc w:val="center"/>
            </w:pPr>
            <w:r>
              <w:t>(5)</w:t>
            </w:r>
          </w:p>
        </w:tc>
        <w:tc>
          <w:tcPr>
            <w:tcW w:w="1128" w:type="dxa"/>
            <w:shd w:val="clear" w:color="auto" w:fill="ED7D31" w:themeFill="accent2"/>
          </w:tcPr>
          <w:p w14:paraId="1F6323DA" w14:textId="77777777" w:rsidR="00B97FF1" w:rsidRDefault="00D34760" w:rsidP="00BC024F">
            <w:pPr>
              <w:jc w:val="center"/>
            </w:pPr>
            <w:r>
              <w:t>High</w:t>
            </w:r>
          </w:p>
          <w:p w14:paraId="39632855" w14:textId="77777777" w:rsidR="00FD30E2" w:rsidRDefault="00D34760" w:rsidP="00BC024F">
            <w:pPr>
              <w:jc w:val="center"/>
            </w:pPr>
            <w:r>
              <w:t>(10)</w:t>
            </w:r>
          </w:p>
        </w:tc>
        <w:tc>
          <w:tcPr>
            <w:tcW w:w="1405" w:type="dxa"/>
            <w:shd w:val="clear" w:color="auto" w:fill="FF0000"/>
          </w:tcPr>
          <w:p w14:paraId="2C0F0FF5" w14:textId="77777777" w:rsidR="00B97FF1" w:rsidRDefault="00D34760" w:rsidP="00BC024F">
            <w:pPr>
              <w:jc w:val="center"/>
            </w:pPr>
            <w:r>
              <w:t>Very High</w:t>
            </w:r>
          </w:p>
          <w:p w14:paraId="58E403FE" w14:textId="77777777" w:rsidR="00FD30E2" w:rsidRDefault="00D34760" w:rsidP="00BC024F">
            <w:pPr>
              <w:jc w:val="center"/>
            </w:pPr>
            <w:r>
              <w:t>(15)</w:t>
            </w:r>
          </w:p>
        </w:tc>
        <w:tc>
          <w:tcPr>
            <w:tcW w:w="1128" w:type="dxa"/>
            <w:shd w:val="clear" w:color="auto" w:fill="C00000"/>
          </w:tcPr>
          <w:p w14:paraId="3E7A06E2" w14:textId="77777777" w:rsidR="00B97FF1" w:rsidRDefault="00AE362C" w:rsidP="00BC024F">
            <w:pPr>
              <w:jc w:val="center"/>
            </w:pPr>
            <w:r>
              <w:t>Extreme</w:t>
            </w:r>
          </w:p>
          <w:p w14:paraId="6A66DD3F" w14:textId="77777777" w:rsidR="00FD30E2" w:rsidRDefault="00AE362C" w:rsidP="00BC024F">
            <w:pPr>
              <w:jc w:val="center"/>
            </w:pPr>
            <w:r>
              <w:t>(20)</w:t>
            </w:r>
          </w:p>
        </w:tc>
        <w:tc>
          <w:tcPr>
            <w:tcW w:w="1638" w:type="dxa"/>
            <w:shd w:val="clear" w:color="auto" w:fill="C00000"/>
          </w:tcPr>
          <w:p w14:paraId="0742AF3A" w14:textId="77777777" w:rsidR="00B97FF1" w:rsidRDefault="00AE362C" w:rsidP="00BC024F">
            <w:pPr>
              <w:jc w:val="center"/>
            </w:pPr>
            <w:r>
              <w:t>Extreme</w:t>
            </w:r>
          </w:p>
          <w:p w14:paraId="244908C8" w14:textId="77777777" w:rsidR="00FD30E2" w:rsidRDefault="00AE362C" w:rsidP="00BC024F">
            <w:pPr>
              <w:jc w:val="center"/>
            </w:pPr>
            <w:r>
              <w:t>(25)</w:t>
            </w:r>
          </w:p>
        </w:tc>
      </w:tr>
    </w:tbl>
    <w:p w14:paraId="329868A6" w14:textId="77777777" w:rsidR="002E1246" w:rsidRPr="002E1246" w:rsidRDefault="002E1246" w:rsidP="002E1246">
      <w:pPr>
        <w:rPr>
          <w:lang w:val="it-IT"/>
        </w:rPr>
      </w:pPr>
    </w:p>
    <w:p w14:paraId="1BF37FF9" w14:textId="77777777" w:rsidR="002E1246" w:rsidRPr="002E1246" w:rsidRDefault="002E1246" w:rsidP="002E1246">
      <w:pPr>
        <w:rPr>
          <w:lang w:val="it-IT"/>
        </w:rPr>
      </w:pPr>
    </w:p>
    <w:p w14:paraId="67813ADD" w14:textId="77777777" w:rsidR="002E1246" w:rsidRPr="002E1246" w:rsidRDefault="002E1246" w:rsidP="002E1246">
      <w:pPr>
        <w:rPr>
          <w:b/>
          <w:bCs/>
        </w:rPr>
        <w:sectPr w:rsidR="002E1246" w:rsidRPr="002E1246" w:rsidSect="008B30D8">
          <w:headerReference w:type="default" r:id="rId6"/>
          <w:footerReference w:type="default" r:id="rId7"/>
          <w:pgSz w:w="11906" w:h="16838"/>
          <w:pgMar w:top="1440" w:right="1440" w:bottom="1440" w:left="1440" w:header="708" w:footer="708" w:gutter="0"/>
          <w:cols w:space="708"/>
          <w:docGrid w:linePitch="360"/>
        </w:sectPr>
      </w:pPr>
    </w:p>
    <w:p w14:paraId="63BC0E18" w14:textId="77777777" w:rsidR="00906ADF" w:rsidRDefault="00906ADF" w:rsidP="00906ADF">
      <w:pPr>
        <w:pStyle w:val="Heading2"/>
      </w:pPr>
      <w:r>
        <w:lastRenderedPageBreak/>
        <w:t>Risk Register</w:t>
      </w:r>
    </w:p>
    <w:tbl>
      <w:tblPr>
        <w:tblStyle w:val="GridTable1Light"/>
        <w:tblW w:w="14029" w:type="dxa"/>
        <w:tblLayout w:type="fixed"/>
        <w:tblLook w:val="04A0" w:firstRow="1" w:lastRow="0" w:firstColumn="1" w:lastColumn="0" w:noHBand="0" w:noVBand="1"/>
      </w:tblPr>
      <w:tblGrid>
        <w:gridCol w:w="846"/>
        <w:gridCol w:w="4252"/>
        <w:gridCol w:w="426"/>
        <w:gridCol w:w="425"/>
        <w:gridCol w:w="567"/>
        <w:gridCol w:w="992"/>
        <w:gridCol w:w="1418"/>
        <w:gridCol w:w="3685"/>
        <w:gridCol w:w="425"/>
        <w:gridCol w:w="426"/>
        <w:gridCol w:w="567"/>
      </w:tblGrid>
      <w:tr w:rsidR="008C272B" w14:paraId="46D48D34" w14:textId="77777777" w:rsidTr="002E1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40759871" w14:textId="77777777" w:rsidR="008C272B" w:rsidRDefault="002E1246" w:rsidP="008C272B">
            <w:r>
              <w:rPr>
                <w:b w:val="0"/>
                <w:bCs w:val="0"/>
              </w:rPr>
              <w:br w:type="page"/>
            </w:r>
            <w:r w:rsidR="008C272B">
              <w:t>Risk ID</w:t>
            </w:r>
          </w:p>
        </w:tc>
        <w:tc>
          <w:tcPr>
            <w:tcW w:w="4252" w:type="dxa"/>
            <w:vMerge w:val="restart"/>
          </w:tcPr>
          <w:p w14:paraId="7A660C33" w14:textId="77777777" w:rsidR="008C272B" w:rsidRDefault="008C272B" w:rsidP="008C272B">
            <w:pPr>
              <w:cnfStyle w:val="100000000000" w:firstRow="1" w:lastRow="0" w:firstColumn="0" w:lastColumn="0" w:oddVBand="0" w:evenVBand="0" w:oddHBand="0" w:evenHBand="0" w:firstRowFirstColumn="0" w:firstRowLastColumn="0" w:lastRowFirstColumn="0" w:lastRowLastColumn="0"/>
            </w:pPr>
            <w:r>
              <w:t>Description</w:t>
            </w:r>
          </w:p>
        </w:tc>
        <w:tc>
          <w:tcPr>
            <w:tcW w:w="1418" w:type="dxa"/>
            <w:gridSpan w:val="3"/>
          </w:tcPr>
          <w:p w14:paraId="37EF08F9" w14:textId="77777777" w:rsidR="008C272B" w:rsidRDefault="008C272B" w:rsidP="008C272B">
            <w:pPr>
              <w:cnfStyle w:val="100000000000" w:firstRow="1" w:lastRow="0" w:firstColumn="0" w:lastColumn="0" w:oddVBand="0" w:evenVBand="0" w:oddHBand="0" w:evenHBand="0" w:firstRowFirstColumn="0" w:firstRowLastColumn="0" w:lastRowFirstColumn="0" w:lastRowLastColumn="0"/>
            </w:pPr>
            <w:r>
              <w:t>Current Risk</w:t>
            </w:r>
          </w:p>
        </w:tc>
        <w:tc>
          <w:tcPr>
            <w:tcW w:w="992" w:type="dxa"/>
            <w:vMerge w:val="restart"/>
          </w:tcPr>
          <w:p w14:paraId="68380974" w14:textId="77777777" w:rsidR="008C272B" w:rsidRDefault="008C272B" w:rsidP="008C272B">
            <w:pPr>
              <w:cnfStyle w:val="100000000000" w:firstRow="1" w:lastRow="0" w:firstColumn="0" w:lastColumn="0" w:oddVBand="0" w:evenVBand="0" w:oddHBand="0" w:evenHBand="0" w:firstRowFirstColumn="0" w:firstRowLastColumn="0" w:lastRowFirstColumn="0" w:lastRowLastColumn="0"/>
            </w:pPr>
            <w:r>
              <w:t>Owner</w:t>
            </w:r>
          </w:p>
        </w:tc>
        <w:tc>
          <w:tcPr>
            <w:tcW w:w="1418" w:type="dxa"/>
            <w:vMerge w:val="restart"/>
          </w:tcPr>
          <w:p w14:paraId="48CF8E8B" w14:textId="77777777" w:rsidR="008C272B" w:rsidRDefault="008C272B" w:rsidP="008C272B">
            <w:pPr>
              <w:cnfStyle w:val="100000000000" w:firstRow="1" w:lastRow="0" w:firstColumn="0" w:lastColumn="0" w:oddVBand="0" w:evenVBand="0" w:oddHBand="0" w:evenHBand="0" w:firstRowFirstColumn="0" w:firstRowLastColumn="0" w:lastRowFirstColumn="0" w:lastRowLastColumn="0"/>
            </w:pPr>
            <w:r>
              <w:t>Date</w:t>
            </w:r>
          </w:p>
        </w:tc>
        <w:tc>
          <w:tcPr>
            <w:tcW w:w="3685" w:type="dxa"/>
            <w:vMerge w:val="restart"/>
          </w:tcPr>
          <w:p w14:paraId="5D9C3772" w14:textId="77777777" w:rsidR="008C272B" w:rsidRDefault="008C272B" w:rsidP="008C272B">
            <w:pPr>
              <w:cnfStyle w:val="100000000000" w:firstRow="1" w:lastRow="0" w:firstColumn="0" w:lastColumn="0" w:oddVBand="0" w:evenVBand="0" w:oddHBand="0" w:evenHBand="0" w:firstRowFirstColumn="0" w:firstRowLastColumn="0" w:lastRowFirstColumn="0" w:lastRowLastColumn="0"/>
            </w:pPr>
            <w:r>
              <w:t>Mitigation</w:t>
            </w:r>
          </w:p>
        </w:tc>
        <w:tc>
          <w:tcPr>
            <w:tcW w:w="1418" w:type="dxa"/>
            <w:gridSpan w:val="3"/>
          </w:tcPr>
          <w:p w14:paraId="4D07FF28" w14:textId="77777777" w:rsidR="008C272B" w:rsidRDefault="008C272B" w:rsidP="008C272B">
            <w:pPr>
              <w:cnfStyle w:val="100000000000" w:firstRow="1" w:lastRow="0" w:firstColumn="0" w:lastColumn="0" w:oddVBand="0" w:evenVBand="0" w:oddHBand="0" w:evenHBand="0" w:firstRowFirstColumn="0" w:firstRowLastColumn="0" w:lastRowFirstColumn="0" w:lastRowLastColumn="0"/>
            </w:pPr>
            <w:r>
              <w:t>Residual Risk</w:t>
            </w:r>
          </w:p>
        </w:tc>
      </w:tr>
      <w:tr w:rsidR="008C272B" w14:paraId="47F1B086" w14:textId="77777777" w:rsidTr="002E1246">
        <w:tc>
          <w:tcPr>
            <w:cnfStyle w:val="001000000000" w:firstRow="0" w:lastRow="0" w:firstColumn="1" w:lastColumn="0" w:oddVBand="0" w:evenVBand="0" w:oddHBand="0" w:evenHBand="0" w:firstRowFirstColumn="0" w:firstRowLastColumn="0" w:lastRowFirstColumn="0" w:lastRowLastColumn="0"/>
            <w:tcW w:w="846" w:type="dxa"/>
            <w:vMerge/>
          </w:tcPr>
          <w:p w14:paraId="6339DE67" w14:textId="77777777" w:rsidR="008C272B" w:rsidRDefault="008C272B" w:rsidP="008C272B"/>
        </w:tc>
        <w:tc>
          <w:tcPr>
            <w:tcW w:w="4252" w:type="dxa"/>
            <w:vMerge/>
          </w:tcPr>
          <w:p w14:paraId="3E15FF71"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p>
        </w:tc>
        <w:tc>
          <w:tcPr>
            <w:tcW w:w="426" w:type="dxa"/>
          </w:tcPr>
          <w:p w14:paraId="6CF56CB6"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r>
              <w:t>L</w:t>
            </w:r>
          </w:p>
        </w:tc>
        <w:tc>
          <w:tcPr>
            <w:tcW w:w="425" w:type="dxa"/>
          </w:tcPr>
          <w:p w14:paraId="1E587A14"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r>
              <w:t>I</w:t>
            </w:r>
          </w:p>
        </w:tc>
        <w:tc>
          <w:tcPr>
            <w:tcW w:w="567" w:type="dxa"/>
          </w:tcPr>
          <w:p w14:paraId="435023C3"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r>
              <w:t>S</w:t>
            </w:r>
          </w:p>
        </w:tc>
        <w:tc>
          <w:tcPr>
            <w:tcW w:w="992" w:type="dxa"/>
            <w:vMerge/>
          </w:tcPr>
          <w:p w14:paraId="7478C927"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p>
        </w:tc>
        <w:tc>
          <w:tcPr>
            <w:tcW w:w="1418" w:type="dxa"/>
            <w:vMerge/>
          </w:tcPr>
          <w:p w14:paraId="58C9CAC9"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p>
        </w:tc>
        <w:tc>
          <w:tcPr>
            <w:tcW w:w="3685" w:type="dxa"/>
            <w:vMerge/>
          </w:tcPr>
          <w:p w14:paraId="50757755"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p>
        </w:tc>
        <w:tc>
          <w:tcPr>
            <w:tcW w:w="425" w:type="dxa"/>
          </w:tcPr>
          <w:p w14:paraId="456FCA73"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r>
              <w:t>L</w:t>
            </w:r>
          </w:p>
        </w:tc>
        <w:tc>
          <w:tcPr>
            <w:tcW w:w="426" w:type="dxa"/>
          </w:tcPr>
          <w:p w14:paraId="6CB67E0F"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r>
              <w:t>I</w:t>
            </w:r>
          </w:p>
        </w:tc>
        <w:tc>
          <w:tcPr>
            <w:tcW w:w="567" w:type="dxa"/>
          </w:tcPr>
          <w:p w14:paraId="300EEEF3"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r>
              <w:t>S</w:t>
            </w:r>
          </w:p>
        </w:tc>
      </w:tr>
      <w:tr w:rsidR="002E1246" w:rsidRPr="002E1246" w14:paraId="7994A5D2" w14:textId="77777777" w:rsidTr="002E1246">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1E0DF320" w14:textId="77777777" w:rsidR="008C272B" w:rsidRPr="002E1246" w:rsidRDefault="008C272B" w:rsidP="008C272B">
            <w:pPr>
              <w:rPr>
                <w:i/>
                <w:iCs/>
              </w:rPr>
            </w:pPr>
            <w:r w:rsidRPr="002E1246">
              <w:rPr>
                <w:i/>
                <w:iCs/>
              </w:rPr>
              <w:t>R0</w:t>
            </w:r>
          </w:p>
        </w:tc>
        <w:tc>
          <w:tcPr>
            <w:tcW w:w="4252" w:type="dxa"/>
            <w:shd w:val="clear" w:color="auto" w:fill="F2F2F2" w:themeFill="background1" w:themeFillShade="F2"/>
          </w:tcPr>
          <w:p w14:paraId="1834E26D" w14:textId="77777777"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Developer’s computer fails and data is lost</w:t>
            </w:r>
          </w:p>
        </w:tc>
        <w:tc>
          <w:tcPr>
            <w:tcW w:w="426" w:type="dxa"/>
            <w:shd w:val="clear" w:color="auto" w:fill="F2F2F2" w:themeFill="background1" w:themeFillShade="F2"/>
          </w:tcPr>
          <w:p w14:paraId="3FDF343B" w14:textId="77777777"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2</w:t>
            </w:r>
          </w:p>
        </w:tc>
        <w:tc>
          <w:tcPr>
            <w:tcW w:w="425" w:type="dxa"/>
            <w:shd w:val="clear" w:color="auto" w:fill="F2F2F2" w:themeFill="background1" w:themeFillShade="F2"/>
          </w:tcPr>
          <w:p w14:paraId="70E3A3F5" w14:textId="77777777"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5</w:t>
            </w:r>
          </w:p>
        </w:tc>
        <w:tc>
          <w:tcPr>
            <w:tcW w:w="567" w:type="dxa"/>
            <w:shd w:val="clear" w:color="auto" w:fill="F2F2F2" w:themeFill="background1" w:themeFillShade="F2"/>
          </w:tcPr>
          <w:p w14:paraId="6815D6C0" w14:textId="77777777"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10</w:t>
            </w:r>
          </w:p>
        </w:tc>
        <w:tc>
          <w:tcPr>
            <w:tcW w:w="992" w:type="dxa"/>
            <w:shd w:val="clear" w:color="auto" w:fill="F2F2F2" w:themeFill="background1" w:themeFillShade="F2"/>
          </w:tcPr>
          <w:p w14:paraId="28DC8168" w14:textId="77777777"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MW</w:t>
            </w:r>
          </w:p>
        </w:tc>
        <w:tc>
          <w:tcPr>
            <w:tcW w:w="1418" w:type="dxa"/>
            <w:shd w:val="clear" w:color="auto" w:fill="F2F2F2" w:themeFill="background1" w:themeFillShade="F2"/>
          </w:tcPr>
          <w:p w14:paraId="2E5D3DB6" w14:textId="77777777"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07 Feb 2023</w:t>
            </w:r>
          </w:p>
        </w:tc>
        <w:tc>
          <w:tcPr>
            <w:tcW w:w="3685" w:type="dxa"/>
            <w:shd w:val="clear" w:color="auto" w:fill="F2F2F2" w:themeFill="background1" w:themeFillShade="F2"/>
          </w:tcPr>
          <w:p w14:paraId="4A153B2B" w14:textId="77777777"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 xml:space="preserve">Setup and maintain a daily offsite backup of all data pertaining to the </w:t>
            </w:r>
            <w:r w:rsidR="002E1246" w:rsidRPr="002E1246">
              <w:rPr>
                <w:i/>
                <w:iCs/>
              </w:rPr>
              <w:t>project</w:t>
            </w:r>
          </w:p>
        </w:tc>
        <w:tc>
          <w:tcPr>
            <w:tcW w:w="425" w:type="dxa"/>
            <w:shd w:val="clear" w:color="auto" w:fill="F2F2F2" w:themeFill="background1" w:themeFillShade="F2"/>
          </w:tcPr>
          <w:p w14:paraId="2B8BC879" w14:textId="77777777" w:rsidR="008C272B" w:rsidRPr="002E1246" w:rsidRDefault="002E1246"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2</w:t>
            </w:r>
          </w:p>
        </w:tc>
        <w:tc>
          <w:tcPr>
            <w:tcW w:w="426" w:type="dxa"/>
            <w:shd w:val="clear" w:color="auto" w:fill="F2F2F2" w:themeFill="background1" w:themeFillShade="F2"/>
          </w:tcPr>
          <w:p w14:paraId="2C969A5B" w14:textId="77777777" w:rsidR="008C272B" w:rsidRPr="002E1246" w:rsidRDefault="002E1246"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2</w:t>
            </w:r>
          </w:p>
        </w:tc>
        <w:tc>
          <w:tcPr>
            <w:tcW w:w="567" w:type="dxa"/>
            <w:shd w:val="clear" w:color="auto" w:fill="F2F2F2" w:themeFill="background1" w:themeFillShade="F2"/>
          </w:tcPr>
          <w:p w14:paraId="28AC6B14" w14:textId="77777777" w:rsidR="008C272B" w:rsidRPr="002E1246" w:rsidRDefault="002E1246"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4</w:t>
            </w:r>
          </w:p>
        </w:tc>
      </w:tr>
      <w:tr w:rsidR="008C272B" w14:paraId="575EC2FC"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56AA5509" w14:textId="77777777" w:rsidR="008C272B" w:rsidRDefault="00782728" w:rsidP="008C272B">
            <w:r>
              <w:t>R1</w:t>
            </w:r>
          </w:p>
        </w:tc>
        <w:tc>
          <w:tcPr>
            <w:tcW w:w="4252" w:type="dxa"/>
          </w:tcPr>
          <w:p w14:paraId="5F8D1BC0" w14:textId="77777777" w:rsidR="008C272B" w:rsidRDefault="00691003" w:rsidP="008C272B">
            <w:pPr>
              <w:cnfStyle w:val="000000000000" w:firstRow="0" w:lastRow="0" w:firstColumn="0" w:lastColumn="0" w:oddVBand="0" w:evenVBand="0" w:oddHBand="0" w:evenHBand="0" w:firstRowFirstColumn="0" w:firstRowLastColumn="0" w:lastRowFirstColumn="0" w:lastRowLastColumn="0"/>
            </w:pPr>
            <w:r>
              <w:t xml:space="preserve">The </w:t>
            </w:r>
            <w:r w:rsidR="00197462">
              <w:t>t</w:t>
            </w:r>
            <w:r>
              <w:t>eam leader’s unexpected unavailability</w:t>
            </w:r>
          </w:p>
        </w:tc>
        <w:tc>
          <w:tcPr>
            <w:tcW w:w="426" w:type="dxa"/>
          </w:tcPr>
          <w:p w14:paraId="436E7AA7" w14:textId="77777777" w:rsidR="008C272B" w:rsidRDefault="00F967CD"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006433B6" w14:textId="77777777" w:rsidR="008C272B" w:rsidRDefault="00F967CD"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1F2074D5" w14:textId="77777777" w:rsidR="008C272B" w:rsidRDefault="00F967CD"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3B2ECD32" w14:textId="77777777" w:rsidR="008C272B" w:rsidRDefault="008A017A" w:rsidP="008C272B">
            <w:pPr>
              <w:cnfStyle w:val="000000000000" w:firstRow="0" w:lastRow="0" w:firstColumn="0" w:lastColumn="0" w:oddVBand="0" w:evenVBand="0" w:oddHBand="0" w:evenHBand="0" w:firstRowFirstColumn="0" w:firstRowLastColumn="0" w:lastRowFirstColumn="0" w:lastRowLastColumn="0"/>
            </w:pPr>
            <w:r>
              <w:t>Team Leader</w:t>
            </w:r>
          </w:p>
        </w:tc>
        <w:tc>
          <w:tcPr>
            <w:tcW w:w="1418" w:type="dxa"/>
          </w:tcPr>
          <w:p w14:paraId="0D82D9C6" w14:textId="77777777" w:rsidR="008C272B" w:rsidRDefault="00F967CD" w:rsidP="008C272B">
            <w:pPr>
              <w:cnfStyle w:val="000000000000" w:firstRow="0" w:lastRow="0" w:firstColumn="0" w:lastColumn="0" w:oddVBand="0" w:evenVBand="0" w:oddHBand="0" w:evenHBand="0" w:firstRowFirstColumn="0" w:firstRowLastColumn="0" w:lastRowFirstColumn="0" w:lastRowLastColumn="0"/>
            </w:pPr>
            <w:r>
              <w:t>23</w:t>
            </w:r>
            <w:r w:rsidR="00671AAA">
              <w:t xml:space="preserve"> Feb 2024</w:t>
            </w:r>
          </w:p>
        </w:tc>
        <w:tc>
          <w:tcPr>
            <w:tcW w:w="3685" w:type="dxa"/>
          </w:tcPr>
          <w:p w14:paraId="6FE935E7" w14:textId="77777777" w:rsidR="008C272B" w:rsidRDefault="00671AAA" w:rsidP="008C272B">
            <w:pPr>
              <w:cnfStyle w:val="000000000000" w:firstRow="0" w:lastRow="0" w:firstColumn="0" w:lastColumn="0" w:oddVBand="0" w:evenVBand="0" w:oddHBand="0" w:evenHBand="0" w:firstRowFirstColumn="0" w:firstRowLastColumn="0" w:lastRowFirstColumn="0" w:lastRowLastColumn="0"/>
            </w:pPr>
            <w:r w:rsidRPr="00671AAA">
              <w:t>Designate a deputy team leader who can temporarily assume responsibilities</w:t>
            </w:r>
            <w:r>
              <w:t>.</w:t>
            </w:r>
          </w:p>
        </w:tc>
        <w:tc>
          <w:tcPr>
            <w:tcW w:w="425" w:type="dxa"/>
          </w:tcPr>
          <w:p w14:paraId="60C5C8DD" w14:textId="77777777" w:rsidR="008C272B" w:rsidRDefault="00FE404F"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1EB7C058" w14:textId="77777777" w:rsidR="008C272B" w:rsidRDefault="00FE404F"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0A5AC5B1" w14:textId="77777777" w:rsidR="008C272B" w:rsidRDefault="00FE404F" w:rsidP="008C272B">
            <w:pPr>
              <w:cnfStyle w:val="000000000000" w:firstRow="0" w:lastRow="0" w:firstColumn="0" w:lastColumn="0" w:oddVBand="0" w:evenVBand="0" w:oddHBand="0" w:evenHBand="0" w:firstRowFirstColumn="0" w:firstRowLastColumn="0" w:lastRowFirstColumn="0" w:lastRowLastColumn="0"/>
            </w:pPr>
            <w:r>
              <w:t>6</w:t>
            </w:r>
          </w:p>
        </w:tc>
      </w:tr>
      <w:tr w:rsidR="008C272B" w14:paraId="783247D7"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696B136A" w14:textId="77777777" w:rsidR="00372C31" w:rsidRDefault="00975601" w:rsidP="008C272B">
            <w:r>
              <w:t>R2</w:t>
            </w:r>
          </w:p>
        </w:tc>
        <w:tc>
          <w:tcPr>
            <w:tcW w:w="4252" w:type="dxa"/>
          </w:tcPr>
          <w:p w14:paraId="4BD4A97E" w14:textId="77777777" w:rsidR="00861954" w:rsidRDefault="006978F7" w:rsidP="008C272B">
            <w:pPr>
              <w:cnfStyle w:val="000000000000" w:firstRow="0" w:lastRow="0" w:firstColumn="0" w:lastColumn="0" w:oddVBand="0" w:evenVBand="0" w:oddHBand="0" w:evenHBand="0" w:firstRowFirstColumn="0" w:firstRowLastColumn="0" w:lastRowFirstColumn="0" w:lastRowLastColumn="0"/>
            </w:pPr>
            <w:r w:rsidRPr="006978F7">
              <w:t>Poor communication with team members leading to misunderstandings and delays.</w:t>
            </w:r>
          </w:p>
        </w:tc>
        <w:tc>
          <w:tcPr>
            <w:tcW w:w="426" w:type="dxa"/>
          </w:tcPr>
          <w:p w14:paraId="38771466" w14:textId="77777777" w:rsidR="008C272B" w:rsidRDefault="00603B03" w:rsidP="008C272B">
            <w:pPr>
              <w:cnfStyle w:val="000000000000" w:firstRow="0" w:lastRow="0" w:firstColumn="0" w:lastColumn="0" w:oddVBand="0" w:evenVBand="0" w:oddHBand="0" w:evenHBand="0" w:firstRowFirstColumn="0" w:firstRowLastColumn="0" w:lastRowFirstColumn="0" w:lastRowLastColumn="0"/>
            </w:pPr>
            <w:r>
              <w:t>4</w:t>
            </w:r>
          </w:p>
        </w:tc>
        <w:tc>
          <w:tcPr>
            <w:tcW w:w="425" w:type="dxa"/>
          </w:tcPr>
          <w:p w14:paraId="4B566DC9" w14:textId="77777777" w:rsidR="008C272B" w:rsidRDefault="00603B03"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4DBEA4F7" w14:textId="77777777" w:rsidR="008C272B" w:rsidRDefault="00603B03"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25CB759E" w14:textId="77777777" w:rsidR="008C272B" w:rsidRDefault="00CD16D2" w:rsidP="008C272B">
            <w:pPr>
              <w:cnfStyle w:val="000000000000" w:firstRow="0" w:lastRow="0" w:firstColumn="0" w:lastColumn="0" w:oddVBand="0" w:evenVBand="0" w:oddHBand="0" w:evenHBand="0" w:firstRowFirstColumn="0" w:firstRowLastColumn="0" w:lastRowFirstColumn="0" w:lastRowLastColumn="0"/>
            </w:pPr>
            <w:r>
              <w:t>Team Leader</w:t>
            </w:r>
          </w:p>
        </w:tc>
        <w:tc>
          <w:tcPr>
            <w:tcW w:w="1418" w:type="dxa"/>
          </w:tcPr>
          <w:p w14:paraId="096BF8BB" w14:textId="77777777" w:rsidR="008C272B" w:rsidRDefault="00603B03" w:rsidP="008C272B">
            <w:pPr>
              <w:cnfStyle w:val="000000000000" w:firstRow="0" w:lastRow="0" w:firstColumn="0" w:lastColumn="0" w:oddVBand="0" w:evenVBand="0" w:oddHBand="0" w:evenHBand="0" w:firstRowFirstColumn="0" w:firstRowLastColumn="0" w:lastRowFirstColumn="0" w:lastRowLastColumn="0"/>
            </w:pPr>
            <w:r>
              <w:t>23 Feb 2024</w:t>
            </w:r>
          </w:p>
        </w:tc>
        <w:tc>
          <w:tcPr>
            <w:tcW w:w="3685" w:type="dxa"/>
          </w:tcPr>
          <w:p w14:paraId="0E31D89B" w14:textId="77777777" w:rsidR="008C272B" w:rsidRDefault="00603B03" w:rsidP="008C272B">
            <w:pPr>
              <w:cnfStyle w:val="000000000000" w:firstRow="0" w:lastRow="0" w:firstColumn="0" w:lastColumn="0" w:oddVBand="0" w:evenVBand="0" w:oddHBand="0" w:evenHBand="0" w:firstRowFirstColumn="0" w:firstRowLastColumn="0" w:lastRowFirstColumn="0" w:lastRowLastColumn="0"/>
            </w:pPr>
            <w:r w:rsidRPr="00603B03">
              <w:t xml:space="preserve">Establish regular communication channels </w:t>
            </w:r>
            <w:proofErr w:type="gramStart"/>
            <w:r w:rsidRPr="00603B03">
              <w:t>( meetings</w:t>
            </w:r>
            <w:proofErr w:type="gramEnd"/>
            <w:r w:rsidRPr="00603B03">
              <w:t xml:space="preserve">, </w:t>
            </w:r>
            <w:proofErr w:type="spellStart"/>
            <w:r w:rsidRPr="00603B03">
              <w:t>emails,</w:t>
            </w:r>
            <w:r w:rsidR="009C3D8A">
              <w:t>messagin</w:t>
            </w:r>
            <w:proofErr w:type="spellEnd"/>
            <w:r w:rsidR="009C3D8A">
              <w:t xml:space="preserve"> apps</w:t>
            </w:r>
            <w:r w:rsidRPr="00603B03">
              <w:t xml:space="preserve"> ), encourage an open and transparent communication culture, use project management tools for tracking progress and updates.</w:t>
            </w:r>
          </w:p>
        </w:tc>
        <w:tc>
          <w:tcPr>
            <w:tcW w:w="425" w:type="dxa"/>
          </w:tcPr>
          <w:p w14:paraId="294F6E67" w14:textId="77777777" w:rsidR="008C272B" w:rsidRDefault="009C3D8A"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674B32D1" w14:textId="77777777" w:rsidR="008C272B" w:rsidRDefault="009C3D8A"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4AE96E1E" w14:textId="77777777" w:rsidR="008C272B" w:rsidRDefault="009C3D8A" w:rsidP="008C272B">
            <w:pPr>
              <w:cnfStyle w:val="000000000000" w:firstRow="0" w:lastRow="0" w:firstColumn="0" w:lastColumn="0" w:oddVBand="0" w:evenVBand="0" w:oddHBand="0" w:evenHBand="0" w:firstRowFirstColumn="0" w:firstRowLastColumn="0" w:lastRowFirstColumn="0" w:lastRowLastColumn="0"/>
            </w:pPr>
            <w:r>
              <w:t>4</w:t>
            </w:r>
          </w:p>
        </w:tc>
      </w:tr>
      <w:tr w:rsidR="00913439" w14:paraId="087B5E25"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3BFB063B" w14:textId="77777777" w:rsidR="00913439" w:rsidRDefault="00D8482B" w:rsidP="008C272B">
            <w:r>
              <w:t>R3</w:t>
            </w:r>
          </w:p>
        </w:tc>
        <w:tc>
          <w:tcPr>
            <w:tcW w:w="4252" w:type="dxa"/>
          </w:tcPr>
          <w:p w14:paraId="282ADA54" w14:textId="77777777" w:rsidR="00913439" w:rsidRDefault="00AA7D21" w:rsidP="008C272B">
            <w:pPr>
              <w:cnfStyle w:val="000000000000" w:firstRow="0" w:lastRow="0" w:firstColumn="0" w:lastColumn="0" w:oddVBand="0" w:evenVBand="0" w:oddHBand="0" w:evenHBand="0" w:firstRowFirstColumn="0" w:firstRowLastColumn="0" w:lastRowFirstColumn="0" w:lastRowLastColumn="0"/>
            </w:pPr>
            <w:r w:rsidRPr="00AA7D21">
              <w:t>Deputy team leader getting overwhelmed with responsibilities.</w:t>
            </w:r>
          </w:p>
        </w:tc>
        <w:tc>
          <w:tcPr>
            <w:tcW w:w="426" w:type="dxa"/>
          </w:tcPr>
          <w:p w14:paraId="0F069AA4" w14:textId="77777777" w:rsidR="00913439" w:rsidRDefault="00B75B54" w:rsidP="008C272B">
            <w:pPr>
              <w:cnfStyle w:val="000000000000" w:firstRow="0" w:lastRow="0" w:firstColumn="0" w:lastColumn="0" w:oddVBand="0" w:evenVBand="0" w:oddHBand="0" w:evenHBand="0" w:firstRowFirstColumn="0" w:firstRowLastColumn="0" w:lastRowFirstColumn="0" w:lastRowLastColumn="0"/>
            </w:pPr>
            <w:r>
              <w:t>4</w:t>
            </w:r>
          </w:p>
        </w:tc>
        <w:tc>
          <w:tcPr>
            <w:tcW w:w="425" w:type="dxa"/>
          </w:tcPr>
          <w:p w14:paraId="0B673C0E" w14:textId="77777777" w:rsidR="00913439" w:rsidRDefault="00B75B54"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12779A96" w14:textId="77777777" w:rsidR="00913439" w:rsidRDefault="00B75B54"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11723A7F" w14:textId="77777777" w:rsidR="00913439" w:rsidRDefault="00CD16D2" w:rsidP="008C272B">
            <w:pPr>
              <w:cnfStyle w:val="000000000000" w:firstRow="0" w:lastRow="0" w:firstColumn="0" w:lastColumn="0" w:oddVBand="0" w:evenVBand="0" w:oddHBand="0" w:evenHBand="0" w:firstRowFirstColumn="0" w:firstRowLastColumn="0" w:lastRowFirstColumn="0" w:lastRowLastColumn="0"/>
            </w:pPr>
            <w:r>
              <w:t>Team Leader</w:t>
            </w:r>
          </w:p>
        </w:tc>
        <w:tc>
          <w:tcPr>
            <w:tcW w:w="1418" w:type="dxa"/>
          </w:tcPr>
          <w:p w14:paraId="663AD0FB" w14:textId="77777777" w:rsidR="00913439" w:rsidRDefault="006132B7" w:rsidP="008C272B">
            <w:pPr>
              <w:cnfStyle w:val="000000000000" w:firstRow="0" w:lastRow="0" w:firstColumn="0" w:lastColumn="0" w:oddVBand="0" w:evenVBand="0" w:oddHBand="0" w:evenHBand="0" w:firstRowFirstColumn="0" w:firstRowLastColumn="0" w:lastRowFirstColumn="0" w:lastRowLastColumn="0"/>
            </w:pPr>
            <w:r>
              <w:t>23 Feb 2024</w:t>
            </w:r>
          </w:p>
        </w:tc>
        <w:tc>
          <w:tcPr>
            <w:tcW w:w="3685" w:type="dxa"/>
          </w:tcPr>
          <w:p w14:paraId="79702BE2" w14:textId="77777777" w:rsidR="00913439" w:rsidRDefault="006132B7" w:rsidP="008C272B">
            <w:pPr>
              <w:cnfStyle w:val="000000000000" w:firstRow="0" w:lastRow="0" w:firstColumn="0" w:lastColumn="0" w:oddVBand="0" w:evenVBand="0" w:oddHBand="0" w:evenHBand="0" w:firstRowFirstColumn="0" w:firstRowLastColumn="0" w:lastRowFirstColumn="0" w:lastRowLastColumn="0"/>
            </w:pPr>
            <w:r>
              <w:t>Regular check-ins with the team leader, delegation of tasks to other team members, time management training.</w:t>
            </w:r>
          </w:p>
        </w:tc>
        <w:tc>
          <w:tcPr>
            <w:tcW w:w="425" w:type="dxa"/>
          </w:tcPr>
          <w:p w14:paraId="5F508339" w14:textId="77777777" w:rsidR="00913439" w:rsidRDefault="006132B7"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2EC700CB" w14:textId="77777777" w:rsidR="00913439" w:rsidRDefault="006132B7"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2376327B" w14:textId="77777777" w:rsidR="00913439" w:rsidRDefault="006132B7" w:rsidP="008C272B">
            <w:pPr>
              <w:cnfStyle w:val="000000000000" w:firstRow="0" w:lastRow="0" w:firstColumn="0" w:lastColumn="0" w:oddVBand="0" w:evenVBand="0" w:oddHBand="0" w:evenHBand="0" w:firstRowFirstColumn="0" w:firstRowLastColumn="0" w:lastRowFirstColumn="0" w:lastRowLastColumn="0"/>
            </w:pPr>
            <w:r>
              <w:t>4</w:t>
            </w:r>
          </w:p>
        </w:tc>
      </w:tr>
      <w:tr w:rsidR="00625E65" w14:paraId="2DD2A7BC"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7FD77386" w14:textId="77777777" w:rsidR="00625E65" w:rsidRDefault="00D8482B" w:rsidP="008C272B">
            <w:r>
              <w:t>R4</w:t>
            </w:r>
          </w:p>
        </w:tc>
        <w:tc>
          <w:tcPr>
            <w:tcW w:w="4252" w:type="dxa"/>
          </w:tcPr>
          <w:p w14:paraId="0777E3D4" w14:textId="77777777" w:rsidR="00625E65" w:rsidRDefault="00982999" w:rsidP="008C272B">
            <w:pPr>
              <w:cnfStyle w:val="000000000000" w:firstRow="0" w:lastRow="0" w:firstColumn="0" w:lastColumn="0" w:oddVBand="0" w:evenVBand="0" w:oddHBand="0" w:evenHBand="0" w:firstRowFirstColumn="0" w:firstRowLastColumn="0" w:lastRowFirstColumn="0" w:lastRowLastColumn="0"/>
            </w:pPr>
            <w:r w:rsidRPr="00982999">
              <w:t>Misinterpretation of client requirements leading to incorrect system design.</w:t>
            </w:r>
          </w:p>
        </w:tc>
        <w:tc>
          <w:tcPr>
            <w:tcW w:w="426" w:type="dxa"/>
          </w:tcPr>
          <w:p w14:paraId="1D6BF124" w14:textId="77777777" w:rsidR="00625E65" w:rsidRDefault="00982999"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510EC399" w14:textId="77777777" w:rsidR="00625E65" w:rsidRDefault="00982999"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3E72B666" w14:textId="77777777" w:rsidR="00625E65" w:rsidRDefault="00982999"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51CC3D85" w14:textId="77777777" w:rsidR="007D4778" w:rsidRDefault="00370F44" w:rsidP="008C272B">
            <w:pPr>
              <w:cnfStyle w:val="000000000000" w:firstRow="0" w:lastRow="0" w:firstColumn="0" w:lastColumn="0" w:oddVBand="0" w:evenVBand="0" w:oddHBand="0" w:evenHBand="0" w:firstRowFirstColumn="0" w:firstRowLastColumn="0" w:lastRowFirstColumn="0" w:lastRowLastColumn="0"/>
            </w:pPr>
            <w:r>
              <w:t>System Analyst</w:t>
            </w:r>
          </w:p>
        </w:tc>
        <w:tc>
          <w:tcPr>
            <w:tcW w:w="1418" w:type="dxa"/>
          </w:tcPr>
          <w:p w14:paraId="236108AF" w14:textId="77777777" w:rsidR="00625E65" w:rsidRDefault="00D1601B" w:rsidP="008C272B">
            <w:pPr>
              <w:cnfStyle w:val="000000000000" w:firstRow="0" w:lastRow="0" w:firstColumn="0" w:lastColumn="0" w:oddVBand="0" w:evenVBand="0" w:oddHBand="0" w:evenHBand="0" w:firstRowFirstColumn="0" w:firstRowLastColumn="0" w:lastRowFirstColumn="0" w:lastRowLastColumn="0"/>
            </w:pPr>
            <w:r>
              <w:t>23 Feb</w:t>
            </w:r>
            <w:r w:rsidR="00054CA6">
              <w:t xml:space="preserve"> 2024</w:t>
            </w:r>
          </w:p>
        </w:tc>
        <w:tc>
          <w:tcPr>
            <w:tcW w:w="3685" w:type="dxa"/>
          </w:tcPr>
          <w:p w14:paraId="5C96F498" w14:textId="77777777" w:rsidR="00625E65" w:rsidRDefault="00D1601B" w:rsidP="008C272B">
            <w:pPr>
              <w:cnfStyle w:val="000000000000" w:firstRow="0" w:lastRow="0" w:firstColumn="0" w:lastColumn="0" w:oddVBand="0" w:evenVBand="0" w:oddHBand="0" w:evenHBand="0" w:firstRowFirstColumn="0" w:firstRowLastColumn="0" w:lastRowFirstColumn="0" w:lastRowLastColumn="0"/>
            </w:pPr>
            <w:r w:rsidRPr="00D1601B">
              <w:t>Regular communication with the client to clarify requirements, documentation of requirements and design decisions.</w:t>
            </w:r>
          </w:p>
        </w:tc>
        <w:tc>
          <w:tcPr>
            <w:tcW w:w="425" w:type="dxa"/>
          </w:tcPr>
          <w:p w14:paraId="26324EF3" w14:textId="77777777" w:rsidR="00625E65" w:rsidRDefault="00D1601B"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730B910C" w14:textId="77777777" w:rsidR="00625E65" w:rsidRDefault="00D1601B"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1DC87239" w14:textId="77777777" w:rsidR="00625E65" w:rsidRDefault="00D1601B" w:rsidP="008C272B">
            <w:pPr>
              <w:cnfStyle w:val="000000000000" w:firstRow="0" w:lastRow="0" w:firstColumn="0" w:lastColumn="0" w:oddVBand="0" w:evenVBand="0" w:oddHBand="0" w:evenHBand="0" w:firstRowFirstColumn="0" w:firstRowLastColumn="0" w:lastRowFirstColumn="0" w:lastRowLastColumn="0"/>
            </w:pPr>
            <w:r>
              <w:t>6</w:t>
            </w:r>
          </w:p>
        </w:tc>
      </w:tr>
      <w:tr w:rsidR="00D1601B" w14:paraId="1CA02A70"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0579A587" w14:textId="77777777" w:rsidR="00D1601B" w:rsidRDefault="00487383" w:rsidP="008C272B">
            <w:r>
              <w:t>R</w:t>
            </w:r>
            <w:r w:rsidR="006B2B10">
              <w:t>5</w:t>
            </w:r>
          </w:p>
        </w:tc>
        <w:tc>
          <w:tcPr>
            <w:tcW w:w="4252" w:type="dxa"/>
          </w:tcPr>
          <w:p w14:paraId="26CFD16F" w14:textId="77777777" w:rsidR="00D1601B" w:rsidRDefault="00DD6725" w:rsidP="008C272B">
            <w:pPr>
              <w:cnfStyle w:val="000000000000" w:firstRow="0" w:lastRow="0" w:firstColumn="0" w:lastColumn="0" w:oddVBand="0" w:evenVBand="0" w:oddHBand="0" w:evenHBand="0" w:firstRowFirstColumn="0" w:firstRowLastColumn="0" w:lastRowFirstColumn="0" w:lastRowLastColumn="0"/>
            </w:pPr>
            <w:r w:rsidRPr="00DD6725">
              <w:t>Inadequate understanding of system requirements leading to suboptimal system architecture.</w:t>
            </w:r>
          </w:p>
        </w:tc>
        <w:tc>
          <w:tcPr>
            <w:tcW w:w="426" w:type="dxa"/>
          </w:tcPr>
          <w:p w14:paraId="0DA25B4E" w14:textId="77777777" w:rsidR="00D1601B" w:rsidRDefault="00A35050"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289579DB" w14:textId="77777777" w:rsidR="00D1601B" w:rsidRDefault="00A35050"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09709B15" w14:textId="77777777" w:rsidR="00D1601B" w:rsidRDefault="00A35050"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3FFA23E9" w14:textId="77777777" w:rsidR="00D1601B" w:rsidRDefault="00370F44" w:rsidP="008C272B">
            <w:pPr>
              <w:cnfStyle w:val="000000000000" w:firstRow="0" w:lastRow="0" w:firstColumn="0" w:lastColumn="0" w:oddVBand="0" w:evenVBand="0" w:oddHBand="0" w:evenHBand="0" w:firstRowFirstColumn="0" w:firstRowLastColumn="0" w:lastRowFirstColumn="0" w:lastRowLastColumn="0"/>
            </w:pPr>
            <w:r>
              <w:t>System designer</w:t>
            </w:r>
          </w:p>
        </w:tc>
        <w:tc>
          <w:tcPr>
            <w:tcW w:w="1418" w:type="dxa"/>
          </w:tcPr>
          <w:p w14:paraId="7A406CB8" w14:textId="77777777" w:rsidR="00D1601B" w:rsidRDefault="002537B9" w:rsidP="008C272B">
            <w:pPr>
              <w:cnfStyle w:val="000000000000" w:firstRow="0" w:lastRow="0" w:firstColumn="0" w:lastColumn="0" w:oddVBand="0" w:evenVBand="0" w:oddHBand="0" w:evenHBand="0" w:firstRowFirstColumn="0" w:firstRowLastColumn="0" w:lastRowFirstColumn="0" w:lastRowLastColumn="0"/>
            </w:pPr>
            <w:r>
              <w:t>23 Feb 2024</w:t>
            </w:r>
          </w:p>
        </w:tc>
        <w:tc>
          <w:tcPr>
            <w:tcW w:w="3685" w:type="dxa"/>
          </w:tcPr>
          <w:p w14:paraId="1497CF33" w14:textId="77777777" w:rsidR="00D1601B" w:rsidRDefault="00A35050" w:rsidP="008C272B">
            <w:pPr>
              <w:cnfStyle w:val="000000000000" w:firstRow="0" w:lastRow="0" w:firstColumn="0" w:lastColumn="0" w:oddVBand="0" w:evenVBand="0" w:oddHBand="0" w:evenHBand="0" w:firstRowFirstColumn="0" w:firstRowLastColumn="0" w:lastRowFirstColumn="0" w:lastRowLastColumn="0"/>
            </w:pPr>
            <w:r>
              <w:t>C</w:t>
            </w:r>
            <w:r w:rsidRPr="00A35050">
              <w:t>ollaborate closely with system analysts</w:t>
            </w:r>
            <w:r w:rsidR="00BF19E1">
              <w:t>.</w:t>
            </w:r>
          </w:p>
        </w:tc>
        <w:tc>
          <w:tcPr>
            <w:tcW w:w="425" w:type="dxa"/>
          </w:tcPr>
          <w:p w14:paraId="1EF490DA" w14:textId="77777777" w:rsidR="00D1601B" w:rsidRDefault="00A35050"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2765ACF3" w14:textId="77777777" w:rsidR="00D1601B" w:rsidRDefault="00A35050"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02A8B123" w14:textId="77777777" w:rsidR="00D1601B" w:rsidRDefault="00A35050" w:rsidP="008C272B">
            <w:pPr>
              <w:cnfStyle w:val="000000000000" w:firstRow="0" w:lastRow="0" w:firstColumn="0" w:lastColumn="0" w:oddVBand="0" w:evenVBand="0" w:oddHBand="0" w:evenHBand="0" w:firstRowFirstColumn="0" w:firstRowLastColumn="0" w:lastRowFirstColumn="0" w:lastRowLastColumn="0"/>
            </w:pPr>
            <w:r>
              <w:t>6</w:t>
            </w:r>
          </w:p>
        </w:tc>
      </w:tr>
      <w:tr w:rsidR="00487383" w14:paraId="31B3E916"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4788D04C" w14:textId="77777777" w:rsidR="00487383" w:rsidRDefault="00A35050" w:rsidP="008C272B">
            <w:r>
              <w:t>R</w:t>
            </w:r>
            <w:r w:rsidR="006B2B10">
              <w:t>6</w:t>
            </w:r>
          </w:p>
        </w:tc>
        <w:tc>
          <w:tcPr>
            <w:tcW w:w="4252" w:type="dxa"/>
          </w:tcPr>
          <w:p w14:paraId="66ABDAA2" w14:textId="77777777" w:rsidR="00487383" w:rsidRDefault="00BF19E1" w:rsidP="008C272B">
            <w:pPr>
              <w:cnfStyle w:val="000000000000" w:firstRow="0" w:lastRow="0" w:firstColumn="0" w:lastColumn="0" w:oddVBand="0" w:evenVBand="0" w:oddHBand="0" w:evenHBand="0" w:firstRowFirstColumn="0" w:firstRowLastColumn="0" w:lastRowFirstColumn="0" w:lastRowLastColumn="0"/>
            </w:pPr>
            <w:r w:rsidRPr="00BF19E1">
              <w:t>Underestimation of development effort leading to missed deadlines.</w:t>
            </w:r>
          </w:p>
        </w:tc>
        <w:tc>
          <w:tcPr>
            <w:tcW w:w="426" w:type="dxa"/>
          </w:tcPr>
          <w:p w14:paraId="69EF6FB0" w14:textId="77777777" w:rsidR="00487383" w:rsidRDefault="00BF19E1" w:rsidP="008C272B">
            <w:pPr>
              <w:cnfStyle w:val="000000000000" w:firstRow="0" w:lastRow="0" w:firstColumn="0" w:lastColumn="0" w:oddVBand="0" w:evenVBand="0" w:oddHBand="0" w:evenHBand="0" w:firstRowFirstColumn="0" w:firstRowLastColumn="0" w:lastRowFirstColumn="0" w:lastRowLastColumn="0"/>
            </w:pPr>
            <w:r>
              <w:t>4</w:t>
            </w:r>
          </w:p>
        </w:tc>
        <w:tc>
          <w:tcPr>
            <w:tcW w:w="425" w:type="dxa"/>
          </w:tcPr>
          <w:p w14:paraId="219C8FED" w14:textId="77777777" w:rsidR="00487383" w:rsidRDefault="00BF19E1"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0E4A3A89" w14:textId="77777777" w:rsidR="00487383" w:rsidRDefault="00BF19E1" w:rsidP="008C272B">
            <w:pPr>
              <w:cnfStyle w:val="000000000000" w:firstRow="0" w:lastRow="0" w:firstColumn="0" w:lastColumn="0" w:oddVBand="0" w:evenVBand="0" w:oddHBand="0" w:evenHBand="0" w:firstRowFirstColumn="0" w:firstRowLastColumn="0" w:lastRowFirstColumn="0" w:lastRowLastColumn="0"/>
            </w:pPr>
            <w:r>
              <w:t>16</w:t>
            </w:r>
          </w:p>
        </w:tc>
        <w:tc>
          <w:tcPr>
            <w:tcW w:w="992" w:type="dxa"/>
          </w:tcPr>
          <w:p w14:paraId="50B45F87" w14:textId="77777777" w:rsidR="00487383" w:rsidRDefault="00370F44" w:rsidP="008C272B">
            <w:pPr>
              <w:cnfStyle w:val="000000000000" w:firstRow="0" w:lastRow="0" w:firstColumn="0" w:lastColumn="0" w:oddVBand="0" w:evenVBand="0" w:oddHBand="0" w:evenHBand="0" w:firstRowFirstColumn="0" w:firstRowLastColumn="0" w:lastRowFirstColumn="0" w:lastRowLastColumn="0"/>
            </w:pPr>
            <w:r>
              <w:t>Developer</w:t>
            </w:r>
            <w:r w:rsidR="00666825">
              <w:t xml:space="preserve"> /Programmer </w:t>
            </w:r>
            <w:r w:rsidR="00CA4DF9">
              <w:t xml:space="preserve"> </w:t>
            </w:r>
          </w:p>
        </w:tc>
        <w:tc>
          <w:tcPr>
            <w:tcW w:w="1418" w:type="dxa"/>
          </w:tcPr>
          <w:p w14:paraId="32C19C01" w14:textId="77777777" w:rsidR="00487383" w:rsidRDefault="00B35C0F" w:rsidP="008C272B">
            <w:pPr>
              <w:cnfStyle w:val="000000000000" w:firstRow="0" w:lastRow="0" w:firstColumn="0" w:lastColumn="0" w:oddVBand="0" w:evenVBand="0" w:oddHBand="0" w:evenHBand="0" w:firstRowFirstColumn="0" w:firstRowLastColumn="0" w:lastRowFirstColumn="0" w:lastRowLastColumn="0"/>
            </w:pPr>
            <w:r>
              <w:t>23 Feb 2024</w:t>
            </w:r>
          </w:p>
        </w:tc>
        <w:tc>
          <w:tcPr>
            <w:tcW w:w="3685" w:type="dxa"/>
          </w:tcPr>
          <w:p w14:paraId="488AA3A9" w14:textId="77777777" w:rsidR="00487383" w:rsidRDefault="00BF19E1" w:rsidP="008C272B">
            <w:pPr>
              <w:cnfStyle w:val="000000000000" w:firstRow="0" w:lastRow="0" w:firstColumn="0" w:lastColumn="0" w:oddVBand="0" w:evenVBand="0" w:oddHBand="0" w:evenHBand="0" w:firstRowFirstColumn="0" w:firstRowLastColumn="0" w:lastRowFirstColumn="0" w:lastRowLastColumn="0"/>
            </w:pPr>
            <w:r w:rsidRPr="00BF19E1">
              <w:t>Break down tasks into smaller, manageable units, track progress regularly using project management tools, implement agile development practices.</w:t>
            </w:r>
          </w:p>
        </w:tc>
        <w:tc>
          <w:tcPr>
            <w:tcW w:w="425" w:type="dxa"/>
          </w:tcPr>
          <w:p w14:paraId="09B5674F" w14:textId="77777777" w:rsidR="00487383" w:rsidRDefault="00CB5066"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0F48FE2B" w14:textId="77777777" w:rsidR="00487383" w:rsidRDefault="00CB5066"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7E4B817F" w14:textId="77777777" w:rsidR="00487383" w:rsidRDefault="00CB5066" w:rsidP="008C272B">
            <w:pPr>
              <w:cnfStyle w:val="000000000000" w:firstRow="0" w:lastRow="0" w:firstColumn="0" w:lastColumn="0" w:oddVBand="0" w:evenVBand="0" w:oddHBand="0" w:evenHBand="0" w:firstRowFirstColumn="0" w:firstRowLastColumn="0" w:lastRowFirstColumn="0" w:lastRowLastColumn="0"/>
            </w:pPr>
            <w:r>
              <w:t>6</w:t>
            </w:r>
          </w:p>
        </w:tc>
      </w:tr>
      <w:tr w:rsidR="00A35050" w14:paraId="16B90391"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5E01C5E2" w14:textId="77777777" w:rsidR="00A35050" w:rsidRDefault="00CB5066" w:rsidP="008C272B">
            <w:r>
              <w:lastRenderedPageBreak/>
              <w:t>R</w:t>
            </w:r>
            <w:r w:rsidR="00DE5D66">
              <w:t>7</w:t>
            </w:r>
          </w:p>
        </w:tc>
        <w:tc>
          <w:tcPr>
            <w:tcW w:w="4252" w:type="dxa"/>
          </w:tcPr>
          <w:p w14:paraId="05116797" w14:textId="77777777" w:rsidR="00A35050" w:rsidRDefault="00CB5066" w:rsidP="008C272B">
            <w:pPr>
              <w:cnfStyle w:val="000000000000" w:firstRow="0" w:lastRow="0" w:firstColumn="0" w:lastColumn="0" w:oddVBand="0" w:evenVBand="0" w:oddHBand="0" w:evenHBand="0" w:firstRowFirstColumn="0" w:firstRowLastColumn="0" w:lastRowFirstColumn="0" w:lastRowLastColumn="0"/>
            </w:pPr>
            <w:r w:rsidRPr="00CB5066">
              <w:t>Inadequate test coverage leading to undetected bugs in the system.</w:t>
            </w:r>
          </w:p>
        </w:tc>
        <w:tc>
          <w:tcPr>
            <w:tcW w:w="426" w:type="dxa"/>
          </w:tcPr>
          <w:p w14:paraId="07BFC255" w14:textId="77777777" w:rsidR="00A35050" w:rsidRDefault="00CB5066" w:rsidP="008C272B">
            <w:pPr>
              <w:cnfStyle w:val="000000000000" w:firstRow="0" w:lastRow="0" w:firstColumn="0" w:lastColumn="0" w:oddVBand="0" w:evenVBand="0" w:oddHBand="0" w:evenHBand="0" w:firstRowFirstColumn="0" w:firstRowLastColumn="0" w:lastRowFirstColumn="0" w:lastRowLastColumn="0"/>
            </w:pPr>
            <w:r>
              <w:t>4</w:t>
            </w:r>
          </w:p>
        </w:tc>
        <w:tc>
          <w:tcPr>
            <w:tcW w:w="425" w:type="dxa"/>
          </w:tcPr>
          <w:p w14:paraId="628EEC60" w14:textId="77777777" w:rsidR="00A35050" w:rsidRDefault="00CB5066" w:rsidP="008C272B">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200F133E" w14:textId="77777777" w:rsidR="00A35050" w:rsidRDefault="00CB5066" w:rsidP="008C272B">
            <w:pPr>
              <w:cnfStyle w:val="000000000000" w:firstRow="0" w:lastRow="0" w:firstColumn="0" w:lastColumn="0" w:oddVBand="0" w:evenVBand="0" w:oddHBand="0" w:evenHBand="0" w:firstRowFirstColumn="0" w:firstRowLastColumn="0" w:lastRowFirstColumn="0" w:lastRowLastColumn="0"/>
            </w:pPr>
            <w:r>
              <w:t>20</w:t>
            </w:r>
          </w:p>
        </w:tc>
        <w:tc>
          <w:tcPr>
            <w:tcW w:w="992" w:type="dxa"/>
          </w:tcPr>
          <w:p w14:paraId="7D61E85E" w14:textId="77777777" w:rsidR="00A35050" w:rsidRDefault="00666825" w:rsidP="008C272B">
            <w:pPr>
              <w:cnfStyle w:val="000000000000" w:firstRow="0" w:lastRow="0" w:firstColumn="0" w:lastColumn="0" w:oddVBand="0" w:evenVBand="0" w:oddHBand="0" w:evenHBand="0" w:firstRowFirstColumn="0" w:firstRowLastColumn="0" w:lastRowFirstColumn="0" w:lastRowLastColumn="0"/>
            </w:pPr>
            <w:r>
              <w:t xml:space="preserve">Tester Quality Assurance </w:t>
            </w:r>
          </w:p>
        </w:tc>
        <w:tc>
          <w:tcPr>
            <w:tcW w:w="1418" w:type="dxa"/>
          </w:tcPr>
          <w:p w14:paraId="301C5CDA" w14:textId="77777777" w:rsidR="00A35050" w:rsidRDefault="002D74CD" w:rsidP="008C272B">
            <w:pPr>
              <w:cnfStyle w:val="000000000000" w:firstRow="0" w:lastRow="0" w:firstColumn="0" w:lastColumn="0" w:oddVBand="0" w:evenVBand="0" w:oddHBand="0" w:evenHBand="0" w:firstRowFirstColumn="0" w:firstRowLastColumn="0" w:lastRowFirstColumn="0" w:lastRowLastColumn="0"/>
            </w:pPr>
            <w:r>
              <w:t>23 Feb 2024</w:t>
            </w:r>
          </w:p>
        </w:tc>
        <w:tc>
          <w:tcPr>
            <w:tcW w:w="3685" w:type="dxa"/>
          </w:tcPr>
          <w:p w14:paraId="4B22F707" w14:textId="77777777" w:rsidR="00A35050" w:rsidRDefault="00CB5066" w:rsidP="008C272B">
            <w:pPr>
              <w:cnfStyle w:val="000000000000" w:firstRow="0" w:lastRow="0" w:firstColumn="0" w:lastColumn="0" w:oddVBand="0" w:evenVBand="0" w:oddHBand="0" w:evenHBand="0" w:firstRowFirstColumn="0" w:firstRowLastColumn="0" w:lastRowFirstColumn="0" w:lastRowLastColumn="0"/>
            </w:pPr>
            <w:r w:rsidRPr="00CB5066">
              <w:t>Develop comprehensive test plans covering all functional and non-functional requirements, automate repetitive tests where possible, conduct thorough regression testing after each code change.</w:t>
            </w:r>
          </w:p>
        </w:tc>
        <w:tc>
          <w:tcPr>
            <w:tcW w:w="425" w:type="dxa"/>
          </w:tcPr>
          <w:p w14:paraId="176BAD99" w14:textId="77777777" w:rsidR="00A35050" w:rsidRDefault="00CB5066"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18EF8932" w14:textId="77777777" w:rsidR="00A35050" w:rsidRDefault="00CB5066"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386F08FF" w14:textId="77777777" w:rsidR="00A35050" w:rsidRDefault="00CB5066" w:rsidP="008C272B">
            <w:pPr>
              <w:cnfStyle w:val="000000000000" w:firstRow="0" w:lastRow="0" w:firstColumn="0" w:lastColumn="0" w:oddVBand="0" w:evenVBand="0" w:oddHBand="0" w:evenHBand="0" w:firstRowFirstColumn="0" w:firstRowLastColumn="0" w:lastRowFirstColumn="0" w:lastRowLastColumn="0"/>
            </w:pPr>
            <w:r>
              <w:t>8</w:t>
            </w:r>
          </w:p>
        </w:tc>
      </w:tr>
      <w:tr w:rsidR="00CB5066" w14:paraId="2AB17DB8"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52CA9EDA" w14:textId="77777777" w:rsidR="00CB5066" w:rsidRDefault="00CB5066" w:rsidP="008C272B">
            <w:r>
              <w:t>R</w:t>
            </w:r>
            <w:r w:rsidR="00DE5D66">
              <w:t>8</w:t>
            </w:r>
          </w:p>
        </w:tc>
        <w:tc>
          <w:tcPr>
            <w:tcW w:w="4252" w:type="dxa"/>
          </w:tcPr>
          <w:p w14:paraId="423CEE7B" w14:textId="77777777" w:rsidR="00CB5066" w:rsidRDefault="00442E46" w:rsidP="008C272B">
            <w:pPr>
              <w:cnfStyle w:val="000000000000" w:firstRow="0" w:lastRow="0" w:firstColumn="0" w:lastColumn="0" w:oddVBand="0" w:evenVBand="0" w:oddHBand="0" w:evenHBand="0" w:firstRowFirstColumn="0" w:firstRowLastColumn="0" w:lastRowFirstColumn="0" w:lastRowLastColumn="0"/>
            </w:pPr>
            <w:r w:rsidRPr="00442E46">
              <w:t>Time constraints leading to rushed or incomplete testing.</w:t>
            </w:r>
          </w:p>
        </w:tc>
        <w:tc>
          <w:tcPr>
            <w:tcW w:w="426" w:type="dxa"/>
          </w:tcPr>
          <w:p w14:paraId="3695C3FE" w14:textId="77777777" w:rsidR="00CB5066" w:rsidRDefault="00CF6BA3"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2A8CC2EA" w14:textId="77777777" w:rsidR="00CB5066" w:rsidRDefault="00CF6BA3"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751E441A" w14:textId="77777777" w:rsidR="00CB5066" w:rsidRDefault="00CF6BA3" w:rsidP="008C272B">
            <w:pPr>
              <w:cnfStyle w:val="000000000000" w:firstRow="0" w:lastRow="0" w:firstColumn="0" w:lastColumn="0" w:oddVBand="0" w:evenVBand="0" w:oddHBand="0" w:evenHBand="0" w:firstRowFirstColumn="0" w:firstRowLastColumn="0" w:lastRowFirstColumn="0" w:lastRowLastColumn="0"/>
            </w:pPr>
            <w:r>
              <w:t>9</w:t>
            </w:r>
          </w:p>
        </w:tc>
        <w:tc>
          <w:tcPr>
            <w:tcW w:w="992" w:type="dxa"/>
          </w:tcPr>
          <w:p w14:paraId="25278305" w14:textId="77777777" w:rsidR="00CB5066" w:rsidRDefault="008E6D41" w:rsidP="008C272B">
            <w:pPr>
              <w:cnfStyle w:val="000000000000" w:firstRow="0" w:lastRow="0" w:firstColumn="0" w:lastColumn="0" w:oddVBand="0" w:evenVBand="0" w:oddHBand="0" w:evenHBand="0" w:firstRowFirstColumn="0" w:firstRowLastColumn="0" w:lastRowFirstColumn="0" w:lastRowLastColumn="0"/>
            </w:pPr>
            <w:r>
              <w:t>Tester Quality Assurance</w:t>
            </w:r>
          </w:p>
        </w:tc>
        <w:tc>
          <w:tcPr>
            <w:tcW w:w="1418" w:type="dxa"/>
          </w:tcPr>
          <w:p w14:paraId="77DA2E1B" w14:textId="77777777" w:rsidR="00CB5066" w:rsidRDefault="002D74CD" w:rsidP="008C272B">
            <w:pPr>
              <w:cnfStyle w:val="000000000000" w:firstRow="0" w:lastRow="0" w:firstColumn="0" w:lastColumn="0" w:oddVBand="0" w:evenVBand="0" w:oddHBand="0" w:evenHBand="0" w:firstRowFirstColumn="0" w:firstRowLastColumn="0" w:lastRowFirstColumn="0" w:lastRowLastColumn="0"/>
            </w:pPr>
            <w:r>
              <w:t>23 Feb 2024</w:t>
            </w:r>
          </w:p>
        </w:tc>
        <w:tc>
          <w:tcPr>
            <w:tcW w:w="3685" w:type="dxa"/>
          </w:tcPr>
          <w:p w14:paraId="0827B31B" w14:textId="77777777" w:rsidR="00CB5066" w:rsidRDefault="00275353" w:rsidP="008C272B">
            <w:pPr>
              <w:cnfStyle w:val="000000000000" w:firstRow="0" w:lastRow="0" w:firstColumn="0" w:lastColumn="0" w:oddVBand="0" w:evenVBand="0" w:oddHBand="0" w:evenHBand="0" w:firstRowFirstColumn="0" w:firstRowLastColumn="0" w:lastRowFirstColumn="0" w:lastRowLastColumn="0"/>
            </w:pPr>
            <w:r>
              <w:t>I</w:t>
            </w:r>
            <w:r w:rsidRPr="00275353">
              <w:t>nvolve testers early in the development process, allocate sufficient time for testing in project planning.</w:t>
            </w:r>
          </w:p>
        </w:tc>
        <w:tc>
          <w:tcPr>
            <w:tcW w:w="425" w:type="dxa"/>
          </w:tcPr>
          <w:p w14:paraId="760EB87F" w14:textId="77777777" w:rsidR="00CB5066" w:rsidRDefault="00C35FE5"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2DC8C7FD" w14:textId="77777777" w:rsidR="00CB5066" w:rsidRDefault="00C35FE5"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0AAD0550" w14:textId="77777777" w:rsidR="00CB5066" w:rsidRDefault="00C35FE5" w:rsidP="008C272B">
            <w:pPr>
              <w:cnfStyle w:val="000000000000" w:firstRow="0" w:lastRow="0" w:firstColumn="0" w:lastColumn="0" w:oddVBand="0" w:evenVBand="0" w:oddHBand="0" w:evenHBand="0" w:firstRowFirstColumn="0" w:firstRowLastColumn="0" w:lastRowFirstColumn="0" w:lastRowLastColumn="0"/>
            </w:pPr>
            <w:r>
              <w:t>4</w:t>
            </w:r>
          </w:p>
        </w:tc>
      </w:tr>
      <w:tr w:rsidR="00B41CF6" w14:paraId="6C9F0162"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7630C366" w14:textId="77777777" w:rsidR="00B41CF6" w:rsidRDefault="00B41CF6" w:rsidP="008C272B">
            <w:r>
              <w:t>R9</w:t>
            </w:r>
          </w:p>
        </w:tc>
        <w:tc>
          <w:tcPr>
            <w:tcW w:w="4252" w:type="dxa"/>
          </w:tcPr>
          <w:p w14:paraId="47C50BCD" w14:textId="77777777" w:rsidR="00B41CF6" w:rsidRPr="00442E46" w:rsidRDefault="00107314" w:rsidP="008C272B">
            <w:pPr>
              <w:cnfStyle w:val="000000000000" w:firstRow="0" w:lastRow="0" w:firstColumn="0" w:lastColumn="0" w:oddVBand="0" w:evenVBand="0" w:oddHBand="0" w:evenHBand="0" w:firstRowFirstColumn="0" w:firstRowLastColumn="0" w:lastRowFirstColumn="0" w:lastRowLastColumn="0"/>
            </w:pPr>
            <w:r w:rsidRPr="00107314">
              <w:t>Loss of data due to inadequate backup and recovery procedures.</w:t>
            </w:r>
          </w:p>
        </w:tc>
        <w:tc>
          <w:tcPr>
            <w:tcW w:w="426" w:type="dxa"/>
          </w:tcPr>
          <w:p w14:paraId="6D6298F4" w14:textId="77777777" w:rsidR="00B41CF6" w:rsidRDefault="00107314" w:rsidP="008C272B">
            <w:pPr>
              <w:cnfStyle w:val="000000000000" w:firstRow="0" w:lastRow="0" w:firstColumn="0" w:lastColumn="0" w:oddVBand="0" w:evenVBand="0" w:oddHBand="0" w:evenHBand="0" w:firstRowFirstColumn="0" w:firstRowLastColumn="0" w:lastRowFirstColumn="0" w:lastRowLastColumn="0"/>
            </w:pPr>
            <w:r>
              <w:t>2</w:t>
            </w:r>
          </w:p>
        </w:tc>
        <w:tc>
          <w:tcPr>
            <w:tcW w:w="425" w:type="dxa"/>
          </w:tcPr>
          <w:p w14:paraId="7A92AE8A" w14:textId="77777777" w:rsidR="00B41CF6" w:rsidRDefault="00107314" w:rsidP="008C272B">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683EE588" w14:textId="77777777" w:rsidR="00B41CF6" w:rsidRDefault="00107314" w:rsidP="008C272B">
            <w:pPr>
              <w:cnfStyle w:val="000000000000" w:firstRow="0" w:lastRow="0" w:firstColumn="0" w:lastColumn="0" w:oddVBand="0" w:evenVBand="0" w:oddHBand="0" w:evenHBand="0" w:firstRowFirstColumn="0" w:firstRowLastColumn="0" w:lastRowFirstColumn="0" w:lastRowLastColumn="0"/>
            </w:pPr>
            <w:r>
              <w:t>10</w:t>
            </w:r>
          </w:p>
        </w:tc>
        <w:tc>
          <w:tcPr>
            <w:tcW w:w="992" w:type="dxa"/>
          </w:tcPr>
          <w:p w14:paraId="4FF886EB" w14:textId="77777777" w:rsidR="00B41CF6" w:rsidRDefault="00DF2541" w:rsidP="008C272B">
            <w:pPr>
              <w:cnfStyle w:val="000000000000" w:firstRow="0" w:lastRow="0" w:firstColumn="0" w:lastColumn="0" w:oddVBand="0" w:evenVBand="0" w:oddHBand="0" w:evenHBand="0" w:firstRowFirstColumn="0" w:firstRowLastColumn="0" w:lastRowFirstColumn="0" w:lastRowLastColumn="0"/>
            </w:pPr>
            <w:r>
              <w:t xml:space="preserve">System Analyst </w:t>
            </w:r>
          </w:p>
        </w:tc>
        <w:tc>
          <w:tcPr>
            <w:tcW w:w="1418" w:type="dxa"/>
          </w:tcPr>
          <w:p w14:paraId="0C5CD086" w14:textId="77777777" w:rsidR="00B41CF6" w:rsidRDefault="00DF2541" w:rsidP="008C272B">
            <w:pPr>
              <w:cnfStyle w:val="000000000000" w:firstRow="0" w:lastRow="0" w:firstColumn="0" w:lastColumn="0" w:oddVBand="0" w:evenVBand="0" w:oddHBand="0" w:evenHBand="0" w:firstRowFirstColumn="0" w:firstRowLastColumn="0" w:lastRowFirstColumn="0" w:lastRowLastColumn="0"/>
            </w:pPr>
            <w:r>
              <w:t>18 March 2024</w:t>
            </w:r>
          </w:p>
        </w:tc>
        <w:tc>
          <w:tcPr>
            <w:tcW w:w="3685" w:type="dxa"/>
          </w:tcPr>
          <w:p w14:paraId="5FB84E6A" w14:textId="77777777" w:rsidR="00B41CF6" w:rsidRDefault="00322153" w:rsidP="008C272B">
            <w:pPr>
              <w:cnfStyle w:val="000000000000" w:firstRow="0" w:lastRow="0" w:firstColumn="0" w:lastColumn="0" w:oddVBand="0" w:evenVBand="0" w:oddHBand="0" w:evenHBand="0" w:firstRowFirstColumn="0" w:firstRowLastColumn="0" w:lastRowFirstColumn="0" w:lastRowLastColumn="0"/>
            </w:pPr>
            <w:r w:rsidRPr="00322153">
              <w:t>Implement robust backup and disaster recovery solutions, regularly test the restoration process.</w:t>
            </w:r>
          </w:p>
        </w:tc>
        <w:tc>
          <w:tcPr>
            <w:tcW w:w="425" w:type="dxa"/>
          </w:tcPr>
          <w:p w14:paraId="3CA51904" w14:textId="77777777" w:rsidR="00B41CF6" w:rsidRDefault="00423D68"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24BD867F" w14:textId="77777777" w:rsidR="00B41CF6" w:rsidRDefault="00423D68"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15DD7A06" w14:textId="77777777" w:rsidR="00B41CF6" w:rsidRDefault="00DF2541" w:rsidP="008C272B">
            <w:pPr>
              <w:cnfStyle w:val="000000000000" w:firstRow="0" w:lastRow="0" w:firstColumn="0" w:lastColumn="0" w:oddVBand="0" w:evenVBand="0" w:oddHBand="0" w:evenHBand="0" w:firstRowFirstColumn="0" w:firstRowLastColumn="0" w:lastRowFirstColumn="0" w:lastRowLastColumn="0"/>
            </w:pPr>
            <w:r>
              <w:t>3</w:t>
            </w:r>
          </w:p>
        </w:tc>
      </w:tr>
      <w:tr w:rsidR="00DF2541" w14:paraId="4AA4A9DF"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2B04F833" w14:textId="77777777" w:rsidR="00DF2541" w:rsidRDefault="00EA554B" w:rsidP="008C272B">
            <w:r>
              <w:t>R10</w:t>
            </w:r>
          </w:p>
        </w:tc>
        <w:tc>
          <w:tcPr>
            <w:tcW w:w="4252" w:type="dxa"/>
          </w:tcPr>
          <w:p w14:paraId="78B29012" w14:textId="77777777" w:rsidR="00DF2541" w:rsidRPr="00107314" w:rsidRDefault="00947B45" w:rsidP="008C272B">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D0D0D"/>
                <w:shd w:val="clear" w:color="auto" w:fill="FFFFFF"/>
              </w:rPr>
              <w:t>System security vulnerabilities leading to data breaches.</w:t>
            </w:r>
          </w:p>
        </w:tc>
        <w:tc>
          <w:tcPr>
            <w:tcW w:w="426" w:type="dxa"/>
          </w:tcPr>
          <w:p w14:paraId="754DF0AE" w14:textId="77777777" w:rsidR="00DF2541" w:rsidRDefault="00947B45" w:rsidP="008C272B">
            <w:pPr>
              <w:cnfStyle w:val="000000000000" w:firstRow="0" w:lastRow="0" w:firstColumn="0" w:lastColumn="0" w:oddVBand="0" w:evenVBand="0" w:oddHBand="0" w:evenHBand="0" w:firstRowFirstColumn="0" w:firstRowLastColumn="0" w:lastRowFirstColumn="0" w:lastRowLastColumn="0"/>
            </w:pPr>
            <w:r>
              <w:t>2</w:t>
            </w:r>
          </w:p>
        </w:tc>
        <w:tc>
          <w:tcPr>
            <w:tcW w:w="425" w:type="dxa"/>
          </w:tcPr>
          <w:p w14:paraId="4A1743DD" w14:textId="77777777" w:rsidR="00DF2541" w:rsidRDefault="00947B45"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79934A7A" w14:textId="77777777" w:rsidR="00DF2541" w:rsidRDefault="00947B45" w:rsidP="008C272B">
            <w:pPr>
              <w:cnfStyle w:val="000000000000" w:firstRow="0" w:lastRow="0" w:firstColumn="0" w:lastColumn="0" w:oddVBand="0" w:evenVBand="0" w:oddHBand="0" w:evenHBand="0" w:firstRowFirstColumn="0" w:firstRowLastColumn="0" w:lastRowFirstColumn="0" w:lastRowLastColumn="0"/>
            </w:pPr>
            <w:r>
              <w:t>8</w:t>
            </w:r>
          </w:p>
        </w:tc>
        <w:tc>
          <w:tcPr>
            <w:tcW w:w="992" w:type="dxa"/>
          </w:tcPr>
          <w:p w14:paraId="229D1851" w14:textId="77777777" w:rsidR="00DF2541" w:rsidRDefault="00947B45" w:rsidP="008C272B">
            <w:pPr>
              <w:cnfStyle w:val="000000000000" w:firstRow="0" w:lastRow="0" w:firstColumn="0" w:lastColumn="0" w:oddVBand="0" w:evenVBand="0" w:oddHBand="0" w:evenHBand="0" w:firstRowFirstColumn="0" w:firstRowLastColumn="0" w:lastRowFirstColumn="0" w:lastRowLastColumn="0"/>
            </w:pPr>
            <w:r>
              <w:t>Developer/Programmer</w:t>
            </w:r>
          </w:p>
        </w:tc>
        <w:tc>
          <w:tcPr>
            <w:tcW w:w="1418" w:type="dxa"/>
          </w:tcPr>
          <w:p w14:paraId="7FBAA7C6" w14:textId="77777777" w:rsidR="00DF2541" w:rsidRDefault="00947B45" w:rsidP="008C272B">
            <w:pPr>
              <w:cnfStyle w:val="000000000000" w:firstRow="0" w:lastRow="0" w:firstColumn="0" w:lastColumn="0" w:oddVBand="0" w:evenVBand="0" w:oddHBand="0" w:evenHBand="0" w:firstRowFirstColumn="0" w:firstRowLastColumn="0" w:lastRowFirstColumn="0" w:lastRowLastColumn="0"/>
            </w:pPr>
            <w:r>
              <w:t>18 March 2024</w:t>
            </w:r>
          </w:p>
        </w:tc>
        <w:tc>
          <w:tcPr>
            <w:tcW w:w="3685" w:type="dxa"/>
          </w:tcPr>
          <w:p w14:paraId="36C35AA8" w14:textId="31F9DF94" w:rsidR="00DF2541" w:rsidRPr="00322153" w:rsidRDefault="00EA74EF" w:rsidP="00B2736D">
            <w:pPr>
              <w:cnfStyle w:val="000000000000" w:firstRow="0" w:lastRow="0" w:firstColumn="0" w:lastColumn="0" w:oddVBand="0" w:evenVBand="0" w:oddHBand="0" w:evenHBand="0" w:firstRowFirstColumn="0" w:firstRowLastColumn="0" w:lastRowFirstColumn="0" w:lastRowLastColumn="0"/>
            </w:pPr>
            <w:r w:rsidRPr="00B220BA">
              <w:t>T</w:t>
            </w:r>
            <w:r w:rsidRPr="00B220BA">
              <w:t>eam</w:t>
            </w:r>
            <w:r w:rsidRPr="00B220BA">
              <w:t xml:space="preserve"> </w:t>
            </w:r>
            <w:proofErr w:type="gramStart"/>
            <w:r w:rsidRPr="00B220BA">
              <w:t xml:space="preserve">members </w:t>
            </w:r>
            <w:r w:rsidRPr="00B220BA">
              <w:t xml:space="preserve"> can</w:t>
            </w:r>
            <w:proofErr w:type="gramEnd"/>
            <w:r w:rsidRPr="00B220BA">
              <w:t xml:space="preserve"> see our code on GitHub, and we often look over our code together to spot any mistakes that could be risky. This helps us learn and keep our project more secure.</w:t>
            </w:r>
          </w:p>
        </w:tc>
        <w:tc>
          <w:tcPr>
            <w:tcW w:w="425" w:type="dxa"/>
          </w:tcPr>
          <w:p w14:paraId="7F799EF1" w14:textId="77777777" w:rsidR="00DF2541" w:rsidRDefault="00586C50"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77D3816D" w14:textId="77777777" w:rsidR="00DF2541" w:rsidRDefault="00586C50"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081938CC" w14:textId="77777777" w:rsidR="00DF2541" w:rsidRDefault="00586C50" w:rsidP="008C272B">
            <w:pPr>
              <w:cnfStyle w:val="000000000000" w:firstRow="0" w:lastRow="0" w:firstColumn="0" w:lastColumn="0" w:oddVBand="0" w:evenVBand="0" w:oddHBand="0" w:evenHBand="0" w:firstRowFirstColumn="0" w:firstRowLastColumn="0" w:lastRowFirstColumn="0" w:lastRowLastColumn="0"/>
            </w:pPr>
            <w:r>
              <w:t>6</w:t>
            </w:r>
          </w:p>
        </w:tc>
      </w:tr>
      <w:tr w:rsidR="0028189B" w14:paraId="2030E6BF"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2A15BFF5" w14:textId="77777777" w:rsidR="0028189B" w:rsidRDefault="00586C50" w:rsidP="008C272B">
            <w:r>
              <w:t>R11</w:t>
            </w:r>
          </w:p>
        </w:tc>
        <w:tc>
          <w:tcPr>
            <w:tcW w:w="4252" w:type="dxa"/>
          </w:tcPr>
          <w:p w14:paraId="1F71DBB8" w14:textId="77777777" w:rsidR="0028189B" w:rsidRDefault="00994D79"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sidRPr="00994D79">
              <w:rPr>
                <w:rFonts w:ascii="Segoe UI" w:hAnsi="Segoe UI" w:cs="Segoe UI"/>
                <w:color w:val="0D0D0D"/>
                <w:shd w:val="clear" w:color="auto" w:fill="FFFFFF"/>
              </w:rPr>
              <w:t>Overlooking user experience issues due to focus on technical requirements</w:t>
            </w:r>
            <w:r w:rsidR="006B3578">
              <w:rPr>
                <w:rFonts w:ascii="Segoe UI" w:hAnsi="Segoe UI" w:cs="Segoe UI"/>
                <w:color w:val="0D0D0D"/>
                <w:shd w:val="clear" w:color="auto" w:fill="FFFFFF"/>
              </w:rPr>
              <w:t>.</w:t>
            </w:r>
          </w:p>
        </w:tc>
        <w:tc>
          <w:tcPr>
            <w:tcW w:w="426" w:type="dxa"/>
          </w:tcPr>
          <w:p w14:paraId="6E06E0C8" w14:textId="77777777" w:rsidR="0028189B" w:rsidRDefault="00994D79"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18EA48AD" w14:textId="77777777" w:rsidR="0028189B" w:rsidRDefault="00994D79"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6EF2DD9A" w14:textId="77777777" w:rsidR="0028189B" w:rsidRDefault="00994D79" w:rsidP="008C272B">
            <w:pPr>
              <w:cnfStyle w:val="000000000000" w:firstRow="0" w:lastRow="0" w:firstColumn="0" w:lastColumn="0" w:oddVBand="0" w:evenVBand="0" w:oddHBand="0" w:evenHBand="0" w:firstRowFirstColumn="0" w:firstRowLastColumn="0" w:lastRowFirstColumn="0" w:lastRowLastColumn="0"/>
            </w:pPr>
            <w:r>
              <w:t>9</w:t>
            </w:r>
          </w:p>
        </w:tc>
        <w:tc>
          <w:tcPr>
            <w:tcW w:w="992" w:type="dxa"/>
          </w:tcPr>
          <w:p w14:paraId="762C4518" w14:textId="781286EF" w:rsidR="0028189B" w:rsidRDefault="00994D79" w:rsidP="008C272B">
            <w:pPr>
              <w:cnfStyle w:val="000000000000" w:firstRow="0" w:lastRow="0" w:firstColumn="0" w:lastColumn="0" w:oddVBand="0" w:evenVBand="0" w:oddHBand="0" w:evenHBand="0" w:firstRowFirstColumn="0" w:firstRowLastColumn="0" w:lastRowFirstColumn="0" w:lastRowLastColumn="0"/>
            </w:pPr>
            <w:r>
              <w:t>Tester Qu</w:t>
            </w:r>
            <w:r w:rsidR="007D5541">
              <w:t>alit</w:t>
            </w:r>
            <w:r>
              <w:t>y Assurance</w:t>
            </w:r>
            <w:r w:rsidR="009170DC">
              <w:t>/System Designer</w:t>
            </w:r>
          </w:p>
        </w:tc>
        <w:tc>
          <w:tcPr>
            <w:tcW w:w="1418" w:type="dxa"/>
          </w:tcPr>
          <w:p w14:paraId="1B6395FE" w14:textId="77777777" w:rsidR="0028189B" w:rsidRDefault="00994D79" w:rsidP="008C272B">
            <w:pPr>
              <w:cnfStyle w:val="000000000000" w:firstRow="0" w:lastRow="0" w:firstColumn="0" w:lastColumn="0" w:oddVBand="0" w:evenVBand="0" w:oddHBand="0" w:evenHBand="0" w:firstRowFirstColumn="0" w:firstRowLastColumn="0" w:lastRowFirstColumn="0" w:lastRowLastColumn="0"/>
            </w:pPr>
            <w:r>
              <w:t>18 Mar</w:t>
            </w:r>
            <w:r w:rsidR="000920F7">
              <w:t xml:space="preserve">ch </w:t>
            </w:r>
            <w:r w:rsidR="008C3840">
              <w:t>2024</w:t>
            </w:r>
          </w:p>
        </w:tc>
        <w:tc>
          <w:tcPr>
            <w:tcW w:w="3685" w:type="dxa"/>
          </w:tcPr>
          <w:p w14:paraId="567DF6E1" w14:textId="4995266A" w:rsidR="0028189B" w:rsidRPr="00A14FE5" w:rsidRDefault="00B220BA" w:rsidP="008C272B">
            <w:pPr>
              <w:cnfStyle w:val="000000000000" w:firstRow="0" w:lastRow="0" w:firstColumn="0" w:lastColumn="0" w:oddVBand="0" w:evenVBand="0" w:oddHBand="0" w:evenHBand="0" w:firstRowFirstColumn="0" w:firstRowLastColumn="0" w:lastRowFirstColumn="0" w:lastRowLastColumn="0"/>
            </w:pPr>
            <w:r w:rsidRPr="00B220BA">
              <w:t xml:space="preserve">Our team will set up testing sessions for end users, to try out our app and provide feedback, </w:t>
            </w:r>
            <w:proofErr w:type="gramStart"/>
            <w:r w:rsidRPr="00B220BA">
              <w:t>This</w:t>
            </w:r>
            <w:proofErr w:type="gramEnd"/>
            <w:r w:rsidRPr="00B220BA">
              <w:t xml:space="preserve"> process is crucial for enhancing the app’s usability and overall user experience.</w:t>
            </w:r>
          </w:p>
        </w:tc>
        <w:tc>
          <w:tcPr>
            <w:tcW w:w="425" w:type="dxa"/>
          </w:tcPr>
          <w:p w14:paraId="39750C20" w14:textId="77777777" w:rsidR="0028189B" w:rsidRDefault="005C6FB0"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5A5F012A" w14:textId="77777777" w:rsidR="0028189B" w:rsidRDefault="005C6FB0"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09BC846C" w14:textId="77777777" w:rsidR="0028189B" w:rsidRDefault="005C6FB0" w:rsidP="008C272B">
            <w:pPr>
              <w:cnfStyle w:val="000000000000" w:firstRow="0" w:lastRow="0" w:firstColumn="0" w:lastColumn="0" w:oddVBand="0" w:evenVBand="0" w:oddHBand="0" w:evenHBand="0" w:firstRowFirstColumn="0" w:firstRowLastColumn="0" w:lastRowFirstColumn="0" w:lastRowLastColumn="0"/>
            </w:pPr>
            <w:r>
              <w:t>4</w:t>
            </w:r>
          </w:p>
        </w:tc>
      </w:tr>
      <w:tr w:rsidR="00F72A91" w14:paraId="06E43637"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0F10FA1E" w14:textId="77777777" w:rsidR="00F72A91" w:rsidRDefault="00F72A91" w:rsidP="008C272B">
            <w:r>
              <w:t>R12</w:t>
            </w:r>
          </w:p>
        </w:tc>
        <w:tc>
          <w:tcPr>
            <w:tcW w:w="4252" w:type="dxa"/>
          </w:tcPr>
          <w:p w14:paraId="19580460" w14:textId="389188D0" w:rsidR="00F72A91" w:rsidRPr="00994D79" w:rsidRDefault="00F72A91"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sidRPr="00F72A91">
              <w:rPr>
                <w:rFonts w:ascii="Segoe UI" w:hAnsi="Segoe UI" w:cs="Segoe UI"/>
                <w:color w:val="0D0D0D"/>
                <w:shd w:val="clear" w:color="auto" w:fill="FFFFFF"/>
              </w:rPr>
              <w:t>Insufficient testing environments leading to untested scenarios.</w:t>
            </w:r>
          </w:p>
        </w:tc>
        <w:tc>
          <w:tcPr>
            <w:tcW w:w="426" w:type="dxa"/>
          </w:tcPr>
          <w:p w14:paraId="60ACA88C" w14:textId="77777777" w:rsidR="00F72A91" w:rsidRDefault="00F72A91"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5ACADC3F" w14:textId="77777777" w:rsidR="00F72A91" w:rsidRDefault="00F72A91"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3370517A" w14:textId="77777777" w:rsidR="00F72A91" w:rsidRDefault="00F72A91"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76F28112" w14:textId="77777777" w:rsidR="00F72A91" w:rsidRDefault="00F72A91" w:rsidP="008C272B">
            <w:pPr>
              <w:cnfStyle w:val="000000000000" w:firstRow="0" w:lastRow="0" w:firstColumn="0" w:lastColumn="0" w:oddVBand="0" w:evenVBand="0" w:oddHBand="0" w:evenHBand="0" w:firstRowFirstColumn="0" w:firstRowLastColumn="0" w:lastRowFirstColumn="0" w:lastRowLastColumn="0"/>
            </w:pPr>
            <w:r>
              <w:t>Tester Quality Assurance</w:t>
            </w:r>
          </w:p>
        </w:tc>
        <w:tc>
          <w:tcPr>
            <w:tcW w:w="1418" w:type="dxa"/>
          </w:tcPr>
          <w:p w14:paraId="504E81E1" w14:textId="77777777" w:rsidR="00F72A91" w:rsidRDefault="00F72A91" w:rsidP="008C272B">
            <w:pPr>
              <w:cnfStyle w:val="000000000000" w:firstRow="0" w:lastRow="0" w:firstColumn="0" w:lastColumn="0" w:oddVBand="0" w:evenVBand="0" w:oddHBand="0" w:evenHBand="0" w:firstRowFirstColumn="0" w:firstRowLastColumn="0" w:lastRowFirstColumn="0" w:lastRowLastColumn="0"/>
            </w:pPr>
            <w:r>
              <w:t>18 March 2024</w:t>
            </w:r>
          </w:p>
        </w:tc>
        <w:tc>
          <w:tcPr>
            <w:tcW w:w="3685" w:type="dxa"/>
          </w:tcPr>
          <w:p w14:paraId="6ED9759E" w14:textId="77777777" w:rsidR="00F72A91" w:rsidRPr="005C6FB0" w:rsidRDefault="00F72A91" w:rsidP="008C272B">
            <w:pPr>
              <w:cnfStyle w:val="000000000000" w:firstRow="0" w:lastRow="0" w:firstColumn="0" w:lastColumn="0" w:oddVBand="0" w:evenVBand="0" w:oddHBand="0" w:evenHBand="0" w:firstRowFirstColumn="0" w:firstRowLastColumn="0" w:lastRowFirstColumn="0" w:lastRowLastColumn="0"/>
            </w:pPr>
            <w:r w:rsidRPr="00F72A91">
              <w:t>Set up multiple testing environments that mimic real-world operations as closely as possible.</w:t>
            </w:r>
          </w:p>
        </w:tc>
        <w:tc>
          <w:tcPr>
            <w:tcW w:w="425" w:type="dxa"/>
          </w:tcPr>
          <w:p w14:paraId="27822948" w14:textId="77777777" w:rsidR="00F72A91" w:rsidRDefault="00F72A91"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477684CD" w14:textId="77777777" w:rsidR="00F72A91" w:rsidRDefault="00F72A91"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28D1778D" w14:textId="77777777" w:rsidR="00F72A91" w:rsidRDefault="00F72A91" w:rsidP="008C272B">
            <w:pPr>
              <w:cnfStyle w:val="000000000000" w:firstRow="0" w:lastRow="0" w:firstColumn="0" w:lastColumn="0" w:oddVBand="0" w:evenVBand="0" w:oddHBand="0" w:evenHBand="0" w:firstRowFirstColumn="0" w:firstRowLastColumn="0" w:lastRowFirstColumn="0" w:lastRowLastColumn="0"/>
            </w:pPr>
            <w:r>
              <w:t>3</w:t>
            </w:r>
          </w:p>
        </w:tc>
      </w:tr>
      <w:tr w:rsidR="000D61B8" w14:paraId="5E7643C1"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3BBF5186" w14:textId="367C8A2C" w:rsidR="000D61B8" w:rsidRDefault="000D61B8" w:rsidP="008C272B">
            <w:r>
              <w:t>R13</w:t>
            </w:r>
          </w:p>
        </w:tc>
        <w:tc>
          <w:tcPr>
            <w:tcW w:w="4252" w:type="dxa"/>
          </w:tcPr>
          <w:p w14:paraId="35A753CD" w14:textId="07BEAB49" w:rsidR="000D61B8" w:rsidRPr="00F72A91" w:rsidRDefault="007D5541"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sidRPr="007D5541">
              <w:rPr>
                <w:rFonts w:ascii="Segoe UI" w:hAnsi="Segoe UI" w:cs="Segoe UI"/>
                <w:color w:val="0D0D0D"/>
                <w:shd w:val="clear" w:color="auto" w:fill="FFFFFF"/>
              </w:rPr>
              <w:t>Quality Standards Non-conformity</w:t>
            </w:r>
          </w:p>
        </w:tc>
        <w:tc>
          <w:tcPr>
            <w:tcW w:w="426" w:type="dxa"/>
          </w:tcPr>
          <w:p w14:paraId="6F46BC4E" w14:textId="68CCC720" w:rsidR="000D61B8" w:rsidRDefault="007D5541" w:rsidP="008C272B">
            <w:pPr>
              <w:cnfStyle w:val="000000000000" w:firstRow="0" w:lastRow="0" w:firstColumn="0" w:lastColumn="0" w:oddVBand="0" w:evenVBand="0" w:oddHBand="0" w:evenHBand="0" w:firstRowFirstColumn="0" w:firstRowLastColumn="0" w:lastRowFirstColumn="0" w:lastRowLastColumn="0"/>
            </w:pPr>
            <w:r>
              <w:t>2</w:t>
            </w:r>
          </w:p>
        </w:tc>
        <w:tc>
          <w:tcPr>
            <w:tcW w:w="425" w:type="dxa"/>
          </w:tcPr>
          <w:p w14:paraId="07B2FE91" w14:textId="13000D2A" w:rsidR="000D61B8" w:rsidRDefault="007D5541"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78DCA84F" w14:textId="0405C560" w:rsidR="000D61B8" w:rsidRDefault="007D5541" w:rsidP="008C272B">
            <w:pPr>
              <w:cnfStyle w:val="000000000000" w:firstRow="0" w:lastRow="0" w:firstColumn="0" w:lastColumn="0" w:oddVBand="0" w:evenVBand="0" w:oddHBand="0" w:evenHBand="0" w:firstRowFirstColumn="0" w:firstRowLastColumn="0" w:lastRowFirstColumn="0" w:lastRowLastColumn="0"/>
            </w:pPr>
            <w:r>
              <w:t>8</w:t>
            </w:r>
          </w:p>
        </w:tc>
        <w:tc>
          <w:tcPr>
            <w:tcW w:w="992" w:type="dxa"/>
          </w:tcPr>
          <w:p w14:paraId="4431E246" w14:textId="4F75FBEB" w:rsidR="000D61B8" w:rsidRDefault="007D5541" w:rsidP="008C272B">
            <w:pPr>
              <w:cnfStyle w:val="000000000000" w:firstRow="0" w:lastRow="0" w:firstColumn="0" w:lastColumn="0" w:oddVBand="0" w:evenVBand="0" w:oddHBand="0" w:evenHBand="0" w:firstRowFirstColumn="0" w:firstRowLastColumn="0" w:lastRowFirstColumn="0" w:lastRowLastColumn="0"/>
            </w:pPr>
            <w:r>
              <w:t>Tester/ Quality Assurance</w:t>
            </w:r>
          </w:p>
        </w:tc>
        <w:tc>
          <w:tcPr>
            <w:tcW w:w="1418" w:type="dxa"/>
          </w:tcPr>
          <w:p w14:paraId="48C26FC5" w14:textId="231C9BD8" w:rsidR="000D61B8" w:rsidRDefault="007D5541" w:rsidP="008C272B">
            <w:pPr>
              <w:cnfStyle w:val="000000000000" w:firstRow="0" w:lastRow="0" w:firstColumn="0" w:lastColumn="0" w:oddVBand="0" w:evenVBand="0" w:oddHBand="0" w:evenHBand="0" w:firstRowFirstColumn="0" w:firstRowLastColumn="0" w:lastRowFirstColumn="0" w:lastRowLastColumn="0"/>
            </w:pPr>
            <w:r>
              <w:t>16 April 2024</w:t>
            </w:r>
          </w:p>
        </w:tc>
        <w:tc>
          <w:tcPr>
            <w:tcW w:w="3685" w:type="dxa"/>
          </w:tcPr>
          <w:p w14:paraId="6646B853" w14:textId="4FE6D92F" w:rsidR="000D61B8" w:rsidRPr="00F72A91" w:rsidRDefault="007D5541" w:rsidP="008C272B">
            <w:pPr>
              <w:cnfStyle w:val="000000000000" w:firstRow="0" w:lastRow="0" w:firstColumn="0" w:lastColumn="0" w:oddVBand="0" w:evenVBand="0" w:oddHBand="0" w:evenHBand="0" w:firstRowFirstColumn="0" w:firstRowLastColumn="0" w:lastRowFirstColumn="0" w:lastRowLastColumn="0"/>
            </w:pPr>
            <w:r w:rsidRPr="007D5541">
              <w:t>Define clear quality benchmarks, conduct regular training on quality standards, and perform early quality checks.</w:t>
            </w:r>
          </w:p>
        </w:tc>
        <w:tc>
          <w:tcPr>
            <w:tcW w:w="425" w:type="dxa"/>
          </w:tcPr>
          <w:p w14:paraId="421A273D" w14:textId="6626AE39" w:rsidR="000D61B8" w:rsidRDefault="007D5541"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006015E6" w14:textId="74F6ABDA" w:rsidR="000D61B8" w:rsidRDefault="007D5541"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0134B7A7" w14:textId="362BC0A8" w:rsidR="000D61B8" w:rsidRDefault="007D5541" w:rsidP="008C272B">
            <w:pPr>
              <w:cnfStyle w:val="000000000000" w:firstRow="0" w:lastRow="0" w:firstColumn="0" w:lastColumn="0" w:oddVBand="0" w:evenVBand="0" w:oddHBand="0" w:evenHBand="0" w:firstRowFirstColumn="0" w:firstRowLastColumn="0" w:lastRowFirstColumn="0" w:lastRowLastColumn="0"/>
            </w:pPr>
            <w:r>
              <w:t>2</w:t>
            </w:r>
          </w:p>
        </w:tc>
      </w:tr>
      <w:tr w:rsidR="000D61B8" w14:paraId="75B6667B"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15DF4DC6" w14:textId="64B4BE3D" w:rsidR="000D61B8" w:rsidRDefault="000D61B8" w:rsidP="008C272B">
            <w:r>
              <w:lastRenderedPageBreak/>
              <w:t>R14</w:t>
            </w:r>
          </w:p>
        </w:tc>
        <w:tc>
          <w:tcPr>
            <w:tcW w:w="4252" w:type="dxa"/>
          </w:tcPr>
          <w:p w14:paraId="32B75975" w14:textId="6D981C8D" w:rsidR="000D61B8" w:rsidRPr="00F72A91" w:rsidRDefault="007D5541"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sidRPr="007D5541">
              <w:rPr>
                <w:rFonts w:ascii="Segoe UI" w:hAnsi="Segoe UI" w:cs="Segoe UI"/>
                <w:color w:val="0D0D0D"/>
                <w:shd w:val="clear" w:color="auto" w:fill="FFFFFF"/>
              </w:rPr>
              <w:t>Inadequate Unit Testing</w:t>
            </w:r>
          </w:p>
        </w:tc>
        <w:tc>
          <w:tcPr>
            <w:tcW w:w="426" w:type="dxa"/>
          </w:tcPr>
          <w:p w14:paraId="3EEF9DA5" w14:textId="3708C49A" w:rsidR="000D61B8" w:rsidRDefault="007D5541"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097F8901" w14:textId="666B19EA" w:rsidR="000D61B8" w:rsidRDefault="007D5541"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7CB79877" w14:textId="3EF90A2C" w:rsidR="000D61B8" w:rsidRDefault="007D5541"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2A611AC6" w14:textId="6BD0D2AA" w:rsidR="000D61B8" w:rsidRDefault="007D5541" w:rsidP="008C272B">
            <w:pPr>
              <w:cnfStyle w:val="000000000000" w:firstRow="0" w:lastRow="0" w:firstColumn="0" w:lastColumn="0" w:oddVBand="0" w:evenVBand="0" w:oddHBand="0" w:evenHBand="0" w:firstRowFirstColumn="0" w:firstRowLastColumn="0" w:lastRowFirstColumn="0" w:lastRowLastColumn="0"/>
            </w:pPr>
            <w:r w:rsidRPr="007D5541">
              <w:t>Developer/Programmer</w:t>
            </w:r>
          </w:p>
        </w:tc>
        <w:tc>
          <w:tcPr>
            <w:tcW w:w="1418" w:type="dxa"/>
          </w:tcPr>
          <w:p w14:paraId="6A4CD60C" w14:textId="412CFE17" w:rsidR="000D61B8" w:rsidRDefault="007D5541" w:rsidP="008C272B">
            <w:pPr>
              <w:cnfStyle w:val="000000000000" w:firstRow="0" w:lastRow="0" w:firstColumn="0" w:lastColumn="0" w:oddVBand="0" w:evenVBand="0" w:oddHBand="0" w:evenHBand="0" w:firstRowFirstColumn="0" w:firstRowLastColumn="0" w:lastRowFirstColumn="0" w:lastRowLastColumn="0"/>
            </w:pPr>
            <w:r>
              <w:t>16 April 2024</w:t>
            </w:r>
          </w:p>
        </w:tc>
        <w:tc>
          <w:tcPr>
            <w:tcW w:w="3685" w:type="dxa"/>
          </w:tcPr>
          <w:p w14:paraId="20BC8C70" w14:textId="6E889916" w:rsidR="000D61B8" w:rsidRPr="00F72A91" w:rsidRDefault="007D5541" w:rsidP="008C272B">
            <w:pPr>
              <w:cnfStyle w:val="000000000000" w:firstRow="0" w:lastRow="0" w:firstColumn="0" w:lastColumn="0" w:oddVBand="0" w:evenVBand="0" w:oddHBand="0" w:evenHBand="0" w:firstRowFirstColumn="0" w:firstRowLastColumn="0" w:lastRowFirstColumn="0" w:lastRowLastColumn="0"/>
            </w:pPr>
            <w:r w:rsidRPr="007D5541">
              <w:t>Develop comprehensive unit tests before coding, practice test-driven development, and use automated testing tools.</w:t>
            </w:r>
          </w:p>
        </w:tc>
        <w:tc>
          <w:tcPr>
            <w:tcW w:w="425" w:type="dxa"/>
          </w:tcPr>
          <w:p w14:paraId="7C6464BF" w14:textId="0965DE5A" w:rsidR="000D61B8" w:rsidRDefault="007D5541"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3279FF34" w14:textId="240FD1D4" w:rsidR="000D61B8" w:rsidRDefault="007D5541"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0D40457C" w14:textId="0DF16F29" w:rsidR="000D61B8" w:rsidRDefault="007D5541" w:rsidP="008C272B">
            <w:pPr>
              <w:cnfStyle w:val="000000000000" w:firstRow="0" w:lastRow="0" w:firstColumn="0" w:lastColumn="0" w:oddVBand="0" w:evenVBand="0" w:oddHBand="0" w:evenHBand="0" w:firstRowFirstColumn="0" w:firstRowLastColumn="0" w:lastRowFirstColumn="0" w:lastRowLastColumn="0"/>
            </w:pPr>
            <w:r>
              <w:t>4</w:t>
            </w:r>
          </w:p>
        </w:tc>
      </w:tr>
      <w:tr w:rsidR="000D61B8" w14:paraId="25AD8E33"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49C1848E" w14:textId="2E9D6368" w:rsidR="000D61B8" w:rsidRDefault="000D61B8" w:rsidP="008C272B">
            <w:r>
              <w:t>R15</w:t>
            </w:r>
          </w:p>
        </w:tc>
        <w:tc>
          <w:tcPr>
            <w:tcW w:w="4252" w:type="dxa"/>
          </w:tcPr>
          <w:p w14:paraId="20071A73" w14:textId="77457817" w:rsidR="000D61B8" w:rsidRPr="00F72A91" w:rsidRDefault="007D5541"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sidRPr="007D5541">
              <w:rPr>
                <w:rFonts w:ascii="Segoe UI" w:hAnsi="Segoe UI" w:cs="Segoe UI"/>
                <w:color w:val="0D0D0D"/>
                <w:shd w:val="clear" w:color="auto" w:fill="FFFFFF"/>
              </w:rPr>
              <w:t>Document Management Inefficiencies</w:t>
            </w:r>
          </w:p>
        </w:tc>
        <w:tc>
          <w:tcPr>
            <w:tcW w:w="426" w:type="dxa"/>
          </w:tcPr>
          <w:p w14:paraId="4B8E5F9B" w14:textId="6201D197" w:rsidR="000D61B8" w:rsidRDefault="007D5541" w:rsidP="008C272B">
            <w:pPr>
              <w:cnfStyle w:val="000000000000" w:firstRow="0" w:lastRow="0" w:firstColumn="0" w:lastColumn="0" w:oddVBand="0" w:evenVBand="0" w:oddHBand="0" w:evenHBand="0" w:firstRowFirstColumn="0" w:firstRowLastColumn="0" w:lastRowFirstColumn="0" w:lastRowLastColumn="0"/>
            </w:pPr>
            <w:r>
              <w:t>2</w:t>
            </w:r>
          </w:p>
        </w:tc>
        <w:tc>
          <w:tcPr>
            <w:tcW w:w="425" w:type="dxa"/>
          </w:tcPr>
          <w:p w14:paraId="2FF68F22" w14:textId="7AD28BA8" w:rsidR="000D61B8" w:rsidRDefault="007D5541"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20DDCC51" w14:textId="7A44AB42" w:rsidR="000D61B8" w:rsidRDefault="007D5541" w:rsidP="008C272B">
            <w:pPr>
              <w:cnfStyle w:val="000000000000" w:firstRow="0" w:lastRow="0" w:firstColumn="0" w:lastColumn="0" w:oddVBand="0" w:evenVBand="0" w:oddHBand="0" w:evenHBand="0" w:firstRowFirstColumn="0" w:firstRowLastColumn="0" w:lastRowFirstColumn="0" w:lastRowLastColumn="0"/>
            </w:pPr>
            <w:r>
              <w:t>8</w:t>
            </w:r>
          </w:p>
        </w:tc>
        <w:tc>
          <w:tcPr>
            <w:tcW w:w="992" w:type="dxa"/>
          </w:tcPr>
          <w:p w14:paraId="77F40568" w14:textId="4F7738D4" w:rsidR="000D61B8" w:rsidRDefault="007D5541" w:rsidP="008C272B">
            <w:pPr>
              <w:cnfStyle w:val="000000000000" w:firstRow="0" w:lastRow="0" w:firstColumn="0" w:lastColumn="0" w:oddVBand="0" w:evenVBand="0" w:oddHBand="0" w:evenHBand="0" w:firstRowFirstColumn="0" w:firstRowLastColumn="0" w:lastRowFirstColumn="0" w:lastRowLastColumn="0"/>
            </w:pPr>
            <w:r w:rsidRPr="007D5541">
              <w:t>Deputy Team Leader</w:t>
            </w:r>
          </w:p>
        </w:tc>
        <w:tc>
          <w:tcPr>
            <w:tcW w:w="1418" w:type="dxa"/>
          </w:tcPr>
          <w:p w14:paraId="678059A5" w14:textId="03E50F8E" w:rsidR="000D61B8" w:rsidRDefault="007D5541" w:rsidP="008C272B">
            <w:pPr>
              <w:cnfStyle w:val="000000000000" w:firstRow="0" w:lastRow="0" w:firstColumn="0" w:lastColumn="0" w:oddVBand="0" w:evenVBand="0" w:oddHBand="0" w:evenHBand="0" w:firstRowFirstColumn="0" w:firstRowLastColumn="0" w:lastRowFirstColumn="0" w:lastRowLastColumn="0"/>
            </w:pPr>
            <w:r>
              <w:t>16 April 2024</w:t>
            </w:r>
          </w:p>
        </w:tc>
        <w:tc>
          <w:tcPr>
            <w:tcW w:w="3685" w:type="dxa"/>
          </w:tcPr>
          <w:p w14:paraId="41FBFA50" w14:textId="7DA25223" w:rsidR="000D61B8" w:rsidRPr="00F72A91" w:rsidRDefault="007D5541" w:rsidP="008C272B">
            <w:pPr>
              <w:cnfStyle w:val="000000000000" w:firstRow="0" w:lastRow="0" w:firstColumn="0" w:lastColumn="0" w:oddVBand="0" w:evenVBand="0" w:oddHBand="0" w:evenHBand="0" w:firstRowFirstColumn="0" w:firstRowLastColumn="0" w:lastRowFirstColumn="0" w:lastRowLastColumn="0"/>
            </w:pPr>
            <w:r w:rsidRPr="007D5541">
              <w:t>Utilize a centralized document management system, conduct periodic audits of the Project Binder, and enforce document control procedures.</w:t>
            </w:r>
          </w:p>
        </w:tc>
        <w:tc>
          <w:tcPr>
            <w:tcW w:w="425" w:type="dxa"/>
          </w:tcPr>
          <w:p w14:paraId="7ABEB410" w14:textId="2990EE68" w:rsidR="000D61B8" w:rsidRDefault="00896E56"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010EC453" w14:textId="3816DB95" w:rsidR="000D61B8" w:rsidRDefault="00896E56"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2E8E5708" w14:textId="5FF2A7C3" w:rsidR="000D61B8" w:rsidRDefault="00896E56" w:rsidP="008C272B">
            <w:pPr>
              <w:cnfStyle w:val="000000000000" w:firstRow="0" w:lastRow="0" w:firstColumn="0" w:lastColumn="0" w:oddVBand="0" w:evenVBand="0" w:oddHBand="0" w:evenHBand="0" w:firstRowFirstColumn="0" w:firstRowLastColumn="0" w:lastRowFirstColumn="0" w:lastRowLastColumn="0"/>
            </w:pPr>
            <w:r>
              <w:t>2</w:t>
            </w:r>
          </w:p>
        </w:tc>
      </w:tr>
      <w:tr w:rsidR="000D61B8" w14:paraId="49BE4FBD"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15F37618" w14:textId="7450F6F2" w:rsidR="000D61B8" w:rsidRDefault="000D61B8" w:rsidP="008C272B">
            <w:r>
              <w:t>R16</w:t>
            </w:r>
          </w:p>
        </w:tc>
        <w:tc>
          <w:tcPr>
            <w:tcW w:w="4252" w:type="dxa"/>
          </w:tcPr>
          <w:p w14:paraId="38062EFE" w14:textId="398E8BEE" w:rsidR="000D61B8" w:rsidRPr="00F72A91" w:rsidRDefault="00896E56"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Code Integration Issues</w:t>
            </w:r>
          </w:p>
        </w:tc>
        <w:tc>
          <w:tcPr>
            <w:tcW w:w="426" w:type="dxa"/>
          </w:tcPr>
          <w:p w14:paraId="6045898F" w14:textId="2C9AEC60" w:rsidR="000D61B8" w:rsidRDefault="00896E56"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66BB1122" w14:textId="4E6ADA38" w:rsidR="000D61B8" w:rsidRDefault="00896E56"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318D2B8E" w14:textId="3307960F" w:rsidR="000D61B8" w:rsidRDefault="00896E56"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0FCCB723" w14:textId="1C29662F" w:rsidR="000D61B8" w:rsidRDefault="00896E56" w:rsidP="008C272B">
            <w:pPr>
              <w:cnfStyle w:val="000000000000" w:firstRow="0" w:lastRow="0" w:firstColumn="0" w:lastColumn="0" w:oddVBand="0" w:evenVBand="0" w:oddHBand="0" w:evenHBand="0" w:firstRowFirstColumn="0" w:firstRowLastColumn="0" w:lastRowFirstColumn="0" w:lastRowLastColumn="0"/>
            </w:pPr>
            <w:r w:rsidRPr="00896E56">
              <w:t>Developer/Programmer</w:t>
            </w:r>
          </w:p>
        </w:tc>
        <w:tc>
          <w:tcPr>
            <w:tcW w:w="1418" w:type="dxa"/>
          </w:tcPr>
          <w:p w14:paraId="3B9A774E" w14:textId="234D9D22" w:rsidR="000D61B8" w:rsidRDefault="00896E56" w:rsidP="008C272B">
            <w:pPr>
              <w:cnfStyle w:val="000000000000" w:firstRow="0" w:lastRow="0" w:firstColumn="0" w:lastColumn="0" w:oddVBand="0" w:evenVBand="0" w:oddHBand="0" w:evenHBand="0" w:firstRowFirstColumn="0" w:firstRowLastColumn="0" w:lastRowFirstColumn="0" w:lastRowLastColumn="0"/>
            </w:pPr>
            <w:r>
              <w:t>16 April 2024</w:t>
            </w:r>
          </w:p>
        </w:tc>
        <w:tc>
          <w:tcPr>
            <w:tcW w:w="3685" w:type="dxa"/>
          </w:tcPr>
          <w:p w14:paraId="2FDFD104" w14:textId="5CEE4D7A" w:rsidR="000D61B8" w:rsidRPr="00F72A91" w:rsidRDefault="00896E56" w:rsidP="008C272B">
            <w:pPr>
              <w:cnfStyle w:val="000000000000" w:firstRow="0" w:lastRow="0" w:firstColumn="0" w:lastColumn="0" w:oddVBand="0" w:evenVBand="0" w:oddHBand="0" w:evenHBand="0" w:firstRowFirstColumn="0" w:firstRowLastColumn="0" w:lastRowFirstColumn="0" w:lastRowLastColumn="0"/>
            </w:pPr>
            <w:r w:rsidRPr="00896E56">
              <w:t>Use continuous integration practices, perform regular code merges, and conduct integration testing frequently.</w:t>
            </w:r>
          </w:p>
        </w:tc>
        <w:tc>
          <w:tcPr>
            <w:tcW w:w="425" w:type="dxa"/>
          </w:tcPr>
          <w:p w14:paraId="38624C96" w14:textId="3D1F1C82" w:rsidR="000D61B8" w:rsidRDefault="00896E56"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2E20F0EF" w14:textId="2EAB1D41" w:rsidR="000D61B8" w:rsidRDefault="00853D95"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40C7BD84" w14:textId="67BF3C7A" w:rsidR="000D61B8" w:rsidRDefault="00853D95" w:rsidP="008C272B">
            <w:pPr>
              <w:cnfStyle w:val="000000000000" w:firstRow="0" w:lastRow="0" w:firstColumn="0" w:lastColumn="0" w:oddVBand="0" w:evenVBand="0" w:oddHBand="0" w:evenHBand="0" w:firstRowFirstColumn="0" w:firstRowLastColumn="0" w:lastRowFirstColumn="0" w:lastRowLastColumn="0"/>
            </w:pPr>
            <w:r>
              <w:t>6</w:t>
            </w:r>
          </w:p>
        </w:tc>
      </w:tr>
      <w:tr w:rsidR="000D61B8" w14:paraId="36AC6A43"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24303588" w14:textId="6AF8AEFE" w:rsidR="000D61B8" w:rsidRDefault="000D61B8" w:rsidP="008C272B">
            <w:r>
              <w:t>R17</w:t>
            </w:r>
          </w:p>
        </w:tc>
        <w:tc>
          <w:tcPr>
            <w:tcW w:w="4252" w:type="dxa"/>
          </w:tcPr>
          <w:p w14:paraId="68825ECC" w14:textId="271A3E00" w:rsidR="000D61B8" w:rsidRPr="00F72A91" w:rsidRDefault="00896E56"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sidRPr="00896E56">
              <w:rPr>
                <w:rFonts w:ascii="Segoe UI" w:hAnsi="Segoe UI" w:cs="Segoe UI"/>
                <w:color w:val="0D0D0D"/>
                <w:shd w:val="clear" w:color="auto" w:fill="FFFFFF"/>
              </w:rPr>
              <w:t>Design Over-Complexity Leading to Development Challenges</w:t>
            </w:r>
          </w:p>
        </w:tc>
        <w:tc>
          <w:tcPr>
            <w:tcW w:w="426" w:type="dxa"/>
          </w:tcPr>
          <w:p w14:paraId="6C7BA162" w14:textId="7E9C395D" w:rsidR="000D61B8" w:rsidRDefault="00896E56"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5DEB0E4E" w14:textId="4A518E49" w:rsidR="000D61B8" w:rsidRDefault="00896E56"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1D90C125" w14:textId="7B298BA5" w:rsidR="000D61B8" w:rsidRDefault="00896E56"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554E771D" w14:textId="4B00551F" w:rsidR="000D61B8" w:rsidRDefault="00896E56" w:rsidP="008C272B">
            <w:pPr>
              <w:cnfStyle w:val="000000000000" w:firstRow="0" w:lastRow="0" w:firstColumn="0" w:lastColumn="0" w:oddVBand="0" w:evenVBand="0" w:oddHBand="0" w:evenHBand="0" w:firstRowFirstColumn="0" w:firstRowLastColumn="0" w:lastRowFirstColumn="0" w:lastRowLastColumn="0"/>
            </w:pPr>
            <w:r>
              <w:t>System Designer</w:t>
            </w:r>
          </w:p>
        </w:tc>
        <w:tc>
          <w:tcPr>
            <w:tcW w:w="1418" w:type="dxa"/>
          </w:tcPr>
          <w:p w14:paraId="3E3C8919" w14:textId="62626613" w:rsidR="000D61B8" w:rsidRDefault="00896E56" w:rsidP="008C272B">
            <w:pPr>
              <w:cnfStyle w:val="000000000000" w:firstRow="0" w:lastRow="0" w:firstColumn="0" w:lastColumn="0" w:oddVBand="0" w:evenVBand="0" w:oddHBand="0" w:evenHBand="0" w:firstRowFirstColumn="0" w:firstRowLastColumn="0" w:lastRowFirstColumn="0" w:lastRowLastColumn="0"/>
            </w:pPr>
            <w:r>
              <w:t>16 April 2024</w:t>
            </w:r>
          </w:p>
        </w:tc>
        <w:tc>
          <w:tcPr>
            <w:tcW w:w="3685" w:type="dxa"/>
          </w:tcPr>
          <w:p w14:paraId="33645DB3" w14:textId="0CB273C7" w:rsidR="000D61B8" w:rsidRPr="00F72A91" w:rsidRDefault="00896E56" w:rsidP="008C272B">
            <w:pPr>
              <w:cnfStyle w:val="000000000000" w:firstRow="0" w:lastRow="0" w:firstColumn="0" w:lastColumn="0" w:oddVBand="0" w:evenVBand="0" w:oddHBand="0" w:evenHBand="0" w:firstRowFirstColumn="0" w:firstRowLastColumn="0" w:lastRowFirstColumn="0" w:lastRowLastColumn="0"/>
            </w:pPr>
            <w:r w:rsidRPr="00896E56">
              <w:t>Implement design simplification reviews, prototype complex components, and ensure regular feedback from developers.</w:t>
            </w:r>
          </w:p>
        </w:tc>
        <w:tc>
          <w:tcPr>
            <w:tcW w:w="425" w:type="dxa"/>
          </w:tcPr>
          <w:p w14:paraId="2C6B58CC" w14:textId="351061C0" w:rsidR="000D61B8" w:rsidRDefault="00896E56"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2D3A4980" w14:textId="5082CF07" w:rsidR="000D61B8" w:rsidRDefault="00896E56"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3022809A" w14:textId="454D15EF" w:rsidR="000D61B8" w:rsidRDefault="00896E56" w:rsidP="008C272B">
            <w:pPr>
              <w:cnfStyle w:val="000000000000" w:firstRow="0" w:lastRow="0" w:firstColumn="0" w:lastColumn="0" w:oddVBand="0" w:evenVBand="0" w:oddHBand="0" w:evenHBand="0" w:firstRowFirstColumn="0" w:firstRowLastColumn="0" w:lastRowFirstColumn="0" w:lastRowLastColumn="0"/>
            </w:pPr>
            <w:r>
              <w:t>4</w:t>
            </w:r>
          </w:p>
        </w:tc>
      </w:tr>
      <w:tr w:rsidR="000D61B8" w14:paraId="32210A46"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7E641D6A" w14:textId="7CA0F524" w:rsidR="000D61B8" w:rsidRDefault="000D61B8" w:rsidP="008C272B">
            <w:r>
              <w:t>R18</w:t>
            </w:r>
          </w:p>
        </w:tc>
        <w:tc>
          <w:tcPr>
            <w:tcW w:w="4252" w:type="dxa"/>
          </w:tcPr>
          <w:p w14:paraId="61C96497" w14:textId="187E98D4" w:rsidR="000D61B8" w:rsidRPr="00F72A91" w:rsidRDefault="00896E56"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sidRPr="00896E56">
              <w:rPr>
                <w:rFonts w:ascii="Segoe UI" w:hAnsi="Segoe UI" w:cs="Segoe UI"/>
                <w:color w:val="0D0D0D"/>
                <w:shd w:val="clear" w:color="auto" w:fill="FFFFFF"/>
              </w:rPr>
              <w:t>Loss of Critical Project Information</w:t>
            </w:r>
          </w:p>
        </w:tc>
        <w:tc>
          <w:tcPr>
            <w:tcW w:w="426" w:type="dxa"/>
          </w:tcPr>
          <w:p w14:paraId="0624E314" w14:textId="577295B1" w:rsidR="000D61B8" w:rsidRDefault="00896E56" w:rsidP="008C272B">
            <w:pPr>
              <w:cnfStyle w:val="000000000000" w:firstRow="0" w:lastRow="0" w:firstColumn="0" w:lastColumn="0" w:oddVBand="0" w:evenVBand="0" w:oddHBand="0" w:evenHBand="0" w:firstRowFirstColumn="0" w:firstRowLastColumn="0" w:lastRowFirstColumn="0" w:lastRowLastColumn="0"/>
            </w:pPr>
            <w:r>
              <w:t>2</w:t>
            </w:r>
          </w:p>
        </w:tc>
        <w:tc>
          <w:tcPr>
            <w:tcW w:w="425" w:type="dxa"/>
          </w:tcPr>
          <w:p w14:paraId="50283129" w14:textId="61E598D1" w:rsidR="000D61B8" w:rsidRDefault="00896E56" w:rsidP="008C272B">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30F2C2E5" w14:textId="50253B97" w:rsidR="000D61B8" w:rsidRDefault="00896E56" w:rsidP="008C272B">
            <w:pPr>
              <w:cnfStyle w:val="000000000000" w:firstRow="0" w:lastRow="0" w:firstColumn="0" w:lastColumn="0" w:oddVBand="0" w:evenVBand="0" w:oddHBand="0" w:evenHBand="0" w:firstRowFirstColumn="0" w:firstRowLastColumn="0" w:lastRowFirstColumn="0" w:lastRowLastColumn="0"/>
            </w:pPr>
            <w:r>
              <w:t>10</w:t>
            </w:r>
          </w:p>
        </w:tc>
        <w:tc>
          <w:tcPr>
            <w:tcW w:w="992" w:type="dxa"/>
          </w:tcPr>
          <w:p w14:paraId="6C2B8C3A" w14:textId="70235D2E" w:rsidR="000D61B8" w:rsidRDefault="00896E56" w:rsidP="008C272B">
            <w:pPr>
              <w:cnfStyle w:val="000000000000" w:firstRow="0" w:lastRow="0" w:firstColumn="0" w:lastColumn="0" w:oddVBand="0" w:evenVBand="0" w:oddHBand="0" w:evenHBand="0" w:firstRowFirstColumn="0" w:firstRowLastColumn="0" w:lastRowFirstColumn="0" w:lastRowLastColumn="0"/>
            </w:pPr>
            <w:r>
              <w:t>System Analyst</w:t>
            </w:r>
          </w:p>
        </w:tc>
        <w:tc>
          <w:tcPr>
            <w:tcW w:w="1418" w:type="dxa"/>
          </w:tcPr>
          <w:p w14:paraId="5DAF8062" w14:textId="4E7A80D9" w:rsidR="000D61B8" w:rsidRDefault="00896E56" w:rsidP="008C272B">
            <w:pPr>
              <w:cnfStyle w:val="000000000000" w:firstRow="0" w:lastRow="0" w:firstColumn="0" w:lastColumn="0" w:oddVBand="0" w:evenVBand="0" w:oddHBand="0" w:evenHBand="0" w:firstRowFirstColumn="0" w:firstRowLastColumn="0" w:lastRowFirstColumn="0" w:lastRowLastColumn="0"/>
            </w:pPr>
            <w:r>
              <w:t>16 April 2024</w:t>
            </w:r>
          </w:p>
        </w:tc>
        <w:tc>
          <w:tcPr>
            <w:tcW w:w="3685" w:type="dxa"/>
          </w:tcPr>
          <w:p w14:paraId="30DD1E6C" w14:textId="46B73474" w:rsidR="000D61B8" w:rsidRPr="00F72A91" w:rsidRDefault="00896E56" w:rsidP="008C272B">
            <w:pPr>
              <w:cnfStyle w:val="000000000000" w:firstRow="0" w:lastRow="0" w:firstColumn="0" w:lastColumn="0" w:oddVBand="0" w:evenVBand="0" w:oddHBand="0" w:evenHBand="0" w:firstRowFirstColumn="0" w:firstRowLastColumn="0" w:lastRowFirstColumn="0" w:lastRowLastColumn="0"/>
            </w:pPr>
            <w:r w:rsidRPr="00896E56">
              <w:t>Regular backups, use version control for documentation, conduct knowledge sharing sessions.</w:t>
            </w:r>
          </w:p>
        </w:tc>
        <w:tc>
          <w:tcPr>
            <w:tcW w:w="425" w:type="dxa"/>
          </w:tcPr>
          <w:p w14:paraId="2DE4E183" w14:textId="4CADD501" w:rsidR="000D61B8" w:rsidRDefault="00896E56"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40AC34FC" w14:textId="43D16ED7" w:rsidR="000D61B8" w:rsidRDefault="00896E56"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29796B95" w14:textId="54960206" w:rsidR="000D61B8" w:rsidRDefault="00896E56" w:rsidP="008C272B">
            <w:pPr>
              <w:cnfStyle w:val="000000000000" w:firstRow="0" w:lastRow="0" w:firstColumn="0" w:lastColumn="0" w:oddVBand="0" w:evenVBand="0" w:oddHBand="0" w:evenHBand="0" w:firstRowFirstColumn="0" w:firstRowLastColumn="0" w:lastRowFirstColumn="0" w:lastRowLastColumn="0"/>
            </w:pPr>
            <w:r>
              <w:t>3</w:t>
            </w:r>
          </w:p>
        </w:tc>
      </w:tr>
      <w:tr w:rsidR="000D61B8" w14:paraId="316D025D"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7B0A4F9B" w14:textId="26096E38" w:rsidR="000D61B8" w:rsidRDefault="000D61B8" w:rsidP="008C272B">
            <w:r>
              <w:t>R19</w:t>
            </w:r>
          </w:p>
        </w:tc>
        <w:tc>
          <w:tcPr>
            <w:tcW w:w="4252" w:type="dxa"/>
          </w:tcPr>
          <w:p w14:paraId="559CE50B" w14:textId="40408D5E" w:rsidR="000D61B8" w:rsidRPr="00F72A91" w:rsidRDefault="00BE22CE"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sidRPr="00BE22CE">
              <w:rPr>
                <w:rFonts w:ascii="Segoe UI" w:hAnsi="Segoe UI" w:cs="Segoe UI"/>
                <w:color w:val="0D0D0D"/>
                <w:shd w:val="clear" w:color="auto" w:fill="FFFFFF"/>
              </w:rPr>
              <w:t>Critical Technology Failure</w:t>
            </w:r>
          </w:p>
        </w:tc>
        <w:tc>
          <w:tcPr>
            <w:tcW w:w="426" w:type="dxa"/>
          </w:tcPr>
          <w:p w14:paraId="7F0BC669" w14:textId="0DF0679F" w:rsidR="000D61B8" w:rsidRDefault="00BE22CE"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01C7AE2C" w14:textId="5AC3F622" w:rsidR="000D61B8" w:rsidRDefault="00BE22CE" w:rsidP="008C272B">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64718368" w14:textId="16554A16" w:rsidR="000D61B8" w:rsidRDefault="00BE22CE" w:rsidP="008C272B">
            <w:pPr>
              <w:cnfStyle w:val="000000000000" w:firstRow="0" w:lastRow="0" w:firstColumn="0" w:lastColumn="0" w:oddVBand="0" w:evenVBand="0" w:oddHBand="0" w:evenHBand="0" w:firstRowFirstColumn="0" w:firstRowLastColumn="0" w:lastRowFirstColumn="0" w:lastRowLastColumn="0"/>
            </w:pPr>
            <w:r>
              <w:t>15</w:t>
            </w:r>
          </w:p>
        </w:tc>
        <w:tc>
          <w:tcPr>
            <w:tcW w:w="992" w:type="dxa"/>
          </w:tcPr>
          <w:p w14:paraId="71CB1A2D" w14:textId="5345607C" w:rsidR="000D61B8" w:rsidRDefault="00BE22CE" w:rsidP="008C272B">
            <w:pPr>
              <w:cnfStyle w:val="000000000000" w:firstRow="0" w:lastRow="0" w:firstColumn="0" w:lastColumn="0" w:oddVBand="0" w:evenVBand="0" w:oddHBand="0" w:evenHBand="0" w:firstRowFirstColumn="0" w:firstRowLastColumn="0" w:lastRowFirstColumn="0" w:lastRowLastColumn="0"/>
            </w:pPr>
            <w:r>
              <w:t>System Designer</w:t>
            </w:r>
          </w:p>
        </w:tc>
        <w:tc>
          <w:tcPr>
            <w:tcW w:w="1418" w:type="dxa"/>
          </w:tcPr>
          <w:p w14:paraId="17B828AF" w14:textId="413C49C0" w:rsidR="000D61B8" w:rsidRDefault="00BE22CE" w:rsidP="008C272B">
            <w:pPr>
              <w:cnfStyle w:val="000000000000" w:firstRow="0" w:lastRow="0" w:firstColumn="0" w:lastColumn="0" w:oddVBand="0" w:evenVBand="0" w:oddHBand="0" w:evenHBand="0" w:firstRowFirstColumn="0" w:firstRowLastColumn="0" w:lastRowFirstColumn="0" w:lastRowLastColumn="0"/>
            </w:pPr>
            <w:r>
              <w:t>16 April 2024</w:t>
            </w:r>
          </w:p>
        </w:tc>
        <w:tc>
          <w:tcPr>
            <w:tcW w:w="3685" w:type="dxa"/>
          </w:tcPr>
          <w:p w14:paraId="0EFD907A" w14:textId="4DCFF26D" w:rsidR="000D61B8" w:rsidRPr="00F72A91" w:rsidRDefault="00C24F6E" w:rsidP="008C272B">
            <w:pPr>
              <w:cnfStyle w:val="000000000000" w:firstRow="0" w:lastRow="0" w:firstColumn="0" w:lastColumn="0" w:oddVBand="0" w:evenVBand="0" w:oddHBand="0" w:evenHBand="0" w:firstRowFirstColumn="0" w:firstRowLastColumn="0" w:lastRowFirstColumn="0" w:lastRowLastColumn="0"/>
            </w:pPr>
            <w:r w:rsidRPr="00C24F6E">
              <w:t>Develop a simple, clear plan for what to do in case of a technology failure, including steps to switch to backup systems or recover lost data.</w:t>
            </w:r>
          </w:p>
        </w:tc>
        <w:tc>
          <w:tcPr>
            <w:tcW w:w="425" w:type="dxa"/>
          </w:tcPr>
          <w:p w14:paraId="309C5610" w14:textId="40E61D3F" w:rsidR="000D61B8" w:rsidRDefault="00BE22CE"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789E710F" w14:textId="56FCD333" w:rsidR="000D61B8" w:rsidRDefault="00BE22CE"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71645710" w14:textId="3C3F3926" w:rsidR="000D61B8" w:rsidRDefault="00BE22CE" w:rsidP="008C272B">
            <w:pPr>
              <w:cnfStyle w:val="000000000000" w:firstRow="0" w:lastRow="0" w:firstColumn="0" w:lastColumn="0" w:oddVBand="0" w:evenVBand="0" w:oddHBand="0" w:evenHBand="0" w:firstRowFirstColumn="0" w:firstRowLastColumn="0" w:lastRowFirstColumn="0" w:lastRowLastColumn="0"/>
            </w:pPr>
            <w:r>
              <w:t>3</w:t>
            </w:r>
          </w:p>
        </w:tc>
      </w:tr>
      <w:tr w:rsidR="000D61B8" w14:paraId="43009CEA" w14:textId="77777777" w:rsidTr="00913439">
        <w:trPr>
          <w:trHeight w:val="408"/>
        </w:trPr>
        <w:tc>
          <w:tcPr>
            <w:cnfStyle w:val="001000000000" w:firstRow="0" w:lastRow="0" w:firstColumn="1" w:lastColumn="0" w:oddVBand="0" w:evenVBand="0" w:oddHBand="0" w:evenHBand="0" w:firstRowFirstColumn="0" w:firstRowLastColumn="0" w:lastRowFirstColumn="0" w:lastRowLastColumn="0"/>
            <w:tcW w:w="846" w:type="dxa"/>
          </w:tcPr>
          <w:p w14:paraId="30B364D6" w14:textId="05BC0853" w:rsidR="000D61B8" w:rsidRDefault="000D61B8" w:rsidP="008C272B">
            <w:r>
              <w:t>R20</w:t>
            </w:r>
          </w:p>
        </w:tc>
        <w:tc>
          <w:tcPr>
            <w:tcW w:w="4252" w:type="dxa"/>
          </w:tcPr>
          <w:p w14:paraId="6D30365D" w14:textId="27F91874" w:rsidR="000D61B8" w:rsidRPr="00F72A91" w:rsidRDefault="00BE22CE" w:rsidP="008C272B">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Data Loss</w:t>
            </w:r>
          </w:p>
        </w:tc>
        <w:tc>
          <w:tcPr>
            <w:tcW w:w="426" w:type="dxa"/>
          </w:tcPr>
          <w:p w14:paraId="6DA278B5" w14:textId="1A2BE4EC" w:rsidR="000D61B8" w:rsidRDefault="00BE22CE" w:rsidP="008C272B">
            <w:pPr>
              <w:cnfStyle w:val="000000000000" w:firstRow="0" w:lastRow="0" w:firstColumn="0" w:lastColumn="0" w:oddVBand="0" w:evenVBand="0" w:oddHBand="0" w:evenHBand="0" w:firstRowFirstColumn="0" w:firstRowLastColumn="0" w:lastRowFirstColumn="0" w:lastRowLastColumn="0"/>
            </w:pPr>
            <w:r>
              <w:t>2</w:t>
            </w:r>
          </w:p>
        </w:tc>
        <w:tc>
          <w:tcPr>
            <w:tcW w:w="425" w:type="dxa"/>
          </w:tcPr>
          <w:p w14:paraId="0CFD9964" w14:textId="20F9EFDA" w:rsidR="000D61B8" w:rsidRDefault="00BE22CE"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77F23883" w14:textId="2F7347ED" w:rsidR="000D61B8" w:rsidRDefault="00BE22CE" w:rsidP="008C272B">
            <w:pPr>
              <w:cnfStyle w:val="000000000000" w:firstRow="0" w:lastRow="0" w:firstColumn="0" w:lastColumn="0" w:oddVBand="0" w:evenVBand="0" w:oddHBand="0" w:evenHBand="0" w:firstRowFirstColumn="0" w:firstRowLastColumn="0" w:lastRowFirstColumn="0" w:lastRowLastColumn="0"/>
            </w:pPr>
            <w:r>
              <w:t>8</w:t>
            </w:r>
          </w:p>
        </w:tc>
        <w:tc>
          <w:tcPr>
            <w:tcW w:w="992" w:type="dxa"/>
          </w:tcPr>
          <w:p w14:paraId="226EF9B8" w14:textId="29C079DA" w:rsidR="000D61B8" w:rsidRDefault="00BE22CE" w:rsidP="008C272B">
            <w:pPr>
              <w:cnfStyle w:val="000000000000" w:firstRow="0" w:lastRow="0" w:firstColumn="0" w:lastColumn="0" w:oddVBand="0" w:evenVBand="0" w:oddHBand="0" w:evenHBand="0" w:firstRowFirstColumn="0" w:firstRowLastColumn="0" w:lastRowFirstColumn="0" w:lastRowLastColumn="0"/>
            </w:pPr>
            <w:r>
              <w:t>Team Leader</w:t>
            </w:r>
          </w:p>
        </w:tc>
        <w:tc>
          <w:tcPr>
            <w:tcW w:w="1418" w:type="dxa"/>
          </w:tcPr>
          <w:p w14:paraId="166ED28D" w14:textId="25D8A698" w:rsidR="000D61B8" w:rsidRDefault="00BE22CE" w:rsidP="008C272B">
            <w:pPr>
              <w:cnfStyle w:val="000000000000" w:firstRow="0" w:lastRow="0" w:firstColumn="0" w:lastColumn="0" w:oddVBand="0" w:evenVBand="0" w:oddHBand="0" w:evenHBand="0" w:firstRowFirstColumn="0" w:firstRowLastColumn="0" w:lastRowFirstColumn="0" w:lastRowLastColumn="0"/>
            </w:pPr>
            <w:r>
              <w:t>16 April 2024</w:t>
            </w:r>
          </w:p>
        </w:tc>
        <w:tc>
          <w:tcPr>
            <w:tcW w:w="3685" w:type="dxa"/>
          </w:tcPr>
          <w:p w14:paraId="590AA5FE" w14:textId="77777777" w:rsidR="00C24F6E" w:rsidRDefault="00C24F6E" w:rsidP="00C24F6E">
            <w:pPr>
              <w:cnfStyle w:val="000000000000" w:firstRow="0" w:lastRow="0" w:firstColumn="0" w:lastColumn="0" w:oddVBand="0" w:evenVBand="0" w:oddHBand="0" w:evenHBand="0" w:firstRowFirstColumn="0" w:firstRowLastColumn="0" w:lastRowFirstColumn="0" w:lastRowLastColumn="0"/>
            </w:pPr>
            <w:r>
              <w:t>Regularly back up all project data and code on multiple platforms: local storage, GitHub.</w:t>
            </w:r>
          </w:p>
          <w:p w14:paraId="3490225F" w14:textId="088EE6F4" w:rsidR="000D61B8" w:rsidRPr="00F72A91" w:rsidRDefault="00C24F6E" w:rsidP="00C24F6E">
            <w:pPr>
              <w:cnfStyle w:val="000000000000" w:firstRow="0" w:lastRow="0" w:firstColumn="0" w:lastColumn="0" w:oddVBand="0" w:evenVBand="0" w:oddHBand="0" w:evenHBand="0" w:firstRowFirstColumn="0" w:firstRowLastColumn="0" w:lastRowFirstColumn="0" w:lastRowLastColumn="0"/>
            </w:pPr>
            <w:r>
              <w:t>Maintain a project binder that includes all critical documentation, both in physical and digital form, ensuring that it is updated regularly by all team members.</w:t>
            </w:r>
          </w:p>
        </w:tc>
        <w:tc>
          <w:tcPr>
            <w:tcW w:w="425" w:type="dxa"/>
          </w:tcPr>
          <w:p w14:paraId="1883645D" w14:textId="350790EE" w:rsidR="000D61B8" w:rsidRDefault="00BE22CE"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03AE1310" w14:textId="7E4FBC05" w:rsidR="000D61B8" w:rsidRDefault="00BE22CE"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481E0708" w14:textId="53ED098C" w:rsidR="000D61B8" w:rsidRDefault="00BE22CE" w:rsidP="008C272B">
            <w:pPr>
              <w:cnfStyle w:val="000000000000" w:firstRow="0" w:lastRow="0" w:firstColumn="0" w:lastColumn="0" w:oddVBand="0" w:evenVBand="0" w:oddHBand="0" w:evenHBand="0" w:firstRowFirstColumn="0" w:firstRowLastColumn="0" w:lastRowFirstColumn="0" w:lastRowLastColumn="0"/>
            </w:pPr>
            <w:r>
              <w:t>4</w:t>
            </w:r>
          </w:p>
        </w:tc>
      </w:tr>
    </w:tbl>
    <w:p w14:paraId="7C009539" w14:textId="77777777" w:rsidR="00452941" w:rsidRDefault="00452941"/>
    <w:p w14:paraId="3D69A338" w14:textId="77777777" w:rsidR="00372C31" w:rsidRDefault="00372C31"/>
    <w:sectPr w:rsidR="00372C31" w:rsidSect="008B30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9C40" w14:textId="77777777" w:rsidR="008B30D8" w:rsidRDefault="008B30D8" w:rsidP="008C272B">
      <w:pPr>
        <w:spacing w:after="0" w:line="240" w:lineRule="auto"/>
      </w:pPr>
      <w:r>
        <w:separator/>
      </w:r>
    </w:p>
  </w:endnote>
  <w:endnote w:type="continuationSeparator" w:id="0">
    <w:p w14:paraId="54131ABC" w14:textId="77777777" w:rsidR="008B30D8" w:rsidRDefault="008B30D8" w:rsidP="008C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4575" w14:textId="5E0DDB18" w:rsidR="008C272B" w:rsidRPr="008C272B" w:rsidRDefault="00BE22CE" w:rsidP="002E1246">
    <w:pPr>
      <w:pStyle w:val="Footer"/>
      <w:tabs>
        <w:tab w:val="clear" w:pos="4513"/>
        <w:tab w:val="clear" w:pos="9026"/>
        <w:tab w:val="center" w:pos="4678"/>
        <w:tab w:val="right" w:pos="13892"/>
      </w:tabs>
      <w:rPr>
        <w:sz w:val="18"/>
        <w:szCs w:val="18"/>
      </w:rPr>
    </w:pPr>
    <w:r>
      <w:rPr>
        <w:sz w:val="18"/>
        <w:szCs w:val="18"/>
      </w:rPr>
      <w:t xml:space="preserve">17 </w:t>
    </w:r>
    <w:proofErr w:type="gramStart"/>
    <w:r>
      <w:rPr>
        <w:sz w:val="18"/>
        <w:szCs w:val="18"/>
      </w:rPr>
      <w:t xml:space="preserve">April </w:t>
    </w:r>
    <w:r w:rsidR="001E3A39">
      <w:rPr>
        <w:sz w:val="18"/>
        <w:szCs w:val="18"/>
      </w:rPr>
      <w:t xml:space="preserve"> 2024</w:t>
    </w:r>
    <w:proofErr w:type="gramEnd"/>
    <w:r w:rsidR="001E3A39">
      <w:rPr>
        <w:sz w:val="18"/>
        <w:szCs w:val="18"/>
      </w:rPr>
      <w:t xml:space="preserve"> Version</w:t>
    </w:r>
    <w:r>
      <w:rPr>
        <w:sz w:val="18"/>
        <w:szCs w:val="18"/>
      </w:rPr>
      <w:t>3</w:t>
    </w:r>
    <w:r w:rsidR="008C272B" w:rsidRPr="008C272B">
      <w:rPr>
        <w:sz w:val="18"/>
        <w:szCs w:val="18"/>
      </w:rPr>
      <w:tab/>
    </w:r>
    <w:r w:rsidR="008C272B" w:rsidRPr="008C272B">
      <w:rPr>
        <w:sz w:val="18"/>
        <w:szCs w:val="18"/>
      </w:rPr>
      <w:tab/>
    </w:r>
    <w:r w:rsidR="002E1246" w:rsidRPr="002E1246">
      <w:rPr>
        <w:sz w:val="18"/>
        <w:szCs w:val="18"/>
      </w:rPr>
      <w:t xml:space="preserve">Page </w:t>
    </w:r>
    <w:r w:rsidR="002E1246" w:rsidRPr="002E1246">
      <w:rPr>
        <w:b/>
        <w:bCs/>
        <w:sz w:val="18"/>
        <w:szCs w:val="18"/>
      </w:rPr>
      <w:fldChar w:fldCharType="begin"/>
    </w:r>
    <w:r w:rsidR="002E1246" w:rsidRPr="002E1246">
      <w:rPr>
        <w:b/>
        <w:bCs/>
        <w:sz w:val="18"/>
        <w:szCs w:val="18"/>
      </w:rPr>
      <w:instrText xml:space="preserve"> PAGE  \* Arabic  \* MERGEFORMAT </w:instrText>
    </w:r>
    <w:r w:rsidR="002E1246" w:rsidRPr="002E1246">
      <w:rPr>
        <w:b/>
        <w:bCs/>
        <w:sz w:val="18"/>
        <w:szCs w:val="18"/>
      </w:rPr>
      <w:fldChar w:fldCharType="separate"/>
    </w:r>
    <w:r w:rsidR="002E1246" w:rsidRPr="002E1246">
      <w:rPr>
        <w:b/>
        <w:bCs/>
        <w:noProof/>
        <w:sz w:val="18"/>
        <w:szCs w:val="18"/>
      </w:rPr>
      <w:t>1</w:t>
    </w:r>
    <w:r w:rsidR="002E1246" w:rsidRPr="002E1246">
      <w:rPr>
        <w:b/>
        <w:bCs/>
        <w:sz w:val="18"/>
        <w:szCs w:val="18"/>
      </w:rPr>
      <w:fldChar w:fldCharType="end"/>
    </w:r>
    <w:r w:rsidR="002E1246" w:rsidRPr="002E1246">
      <w:rPr>
        <w:sz w:val="18"/>
        <w:szCs w:val="18"/>
      </w:rPr>
      <w:t xml:space="preserve"> of </w:t>
    </w:r>
    <w:r w:rsidR="002E1246" w:rsidRPr="002E1246">
      <w:rPr>
        <w:b/>
        <w:bCs/>
        <w:sz w:val="18"/>
        <w:szCs w:val="18"/>
      </w:rPr>
      <w:fldChar w:fldCharType="begin"/>
    </w:r>
    <w:r w:rsidR="002E1246" w:rsidRPr="002E1246">
      <w:rPr>
        <w:b/>
        <w:bCs/>
        <w:sz w:val="18"/>
        <w:szCs w:val="18"/>
      </w:rPr>
      <w:instrText xml:space="preserve"> NUMPAGES  \* Arabic  \* MERGEFORMAT </w:instrText>
    </w:r>
    <w:r w:rsidR="002E1246" w:rsidRPr="002E1246">
      <w:rPr>
        <w:b/>
        <w:bCs/>
        <w:sz w:val="18"/>
        <w:szCs w:val="18"/>
      </w:rPr>
      <w:fldChar w:fldCharType="separate"/>
    </w:r>
    <w:r w:rsidR="002E1246" w:rsidRPr="002E1246">
      <w:rPr>
        <w:b/>
        <w:bCs/>
        <w:noProof/>
        <w:sz w:val="18"/>
        <w:szCs w:val="18"/>
      </w:rPr>
      <w:t>2</w:t>
    </w:r>
    <w:r w:rsidR="002E1246" w:rsidRPr="002E1246">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F65C" w14:textId="77777777" w:rsidR="008B30D8" w:rsidRDefault="008B30D8" w:rsidP="008C272B">
      <w:pPr>
        <w:spacing w:after="0" w:line="240" w:lineRule="auto"/>
      </w:pPr>
      <w:r>
        <w:separator/>
      </w:r>
    </w:p>
  </w:footnote>
  <w:footnote w:type="continuationSeparator" w:id="0">
    <w:p w14:paraId="640A4A8B" w14:textId="77777777" w:rsidR="008B30D8" w:rsidRDefault="008B30D8" w:rsidP="008C2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DC37" w14:textId="4C323781" w:rsidR="008C272B" w:rsidRPr="008C272B" w:rsidRDefault="008C272B" w:rsidP="002E1246">
    <w:pPr>
      <w:pStyle w:val="Header"/>
      <w:tabs>
        <w:tab w:val="clear" w:pos="4513"/>
        <w:tab w:val="clear" w:pos="9026"/>
        <w:tab w:val="center" w:pos="6946"/>
        <w:tab w:val="right" w:pos="13892"/>
      </w:tabs>
      <w:rPr>
        <w:sz w:val="18"/>
        <w:szCs w:val="18"/>
      </w:rPr>
    </w:pPr>
    <w:r w:rsidRPr="008C272B">
      <w:rPr>
        <w:sz w:val="18"/>
        <w:szCs w:val="18"/>
      </w:rPr>
      <w:t xml:space="preserve">IN2018 Team </w:t>
    </w:r>
    <w:proofErr w:type="spellStart"/>
    <w:r w:rsidR="007D5541">
      <w:rPr>
        <w:sz w:val="18"/>
        <w:szCs w:val="18"/>
      </w:rPr>
      <w:t>oject</w:t>
    </w:r>
    <w:proofErr w:type="spellEnd"/>
    <w:r w:rsidR="007D5541">
      <w:rPr>
        <w:sz w:val="18"/>
        <w:szCs w:val="18"/>
      </w:rPr>
      <w:t xml:space="preserve"> </w:t>
    </w:r>
    <w:proofErr w:type="spellStart"/>
    <w:r w:rsidR="007D5541">
      <w:rPr>
        <w:sz w:val="18"/>
        <w:szCs w:val="18"/>
      </w:rPr>
      <w:t>binder</w:t>
    </w:r>
    <w:r w:rsidRPr="008C272B">
      <w:rPr>
        <w:sz w:val="18"/>
        <w:szCs w:val="18"/>
      </w:rPr>
      <w:t>oject</w:t>
    </w:r>
    <w:proofErr w:type="spellEnd"/>
    <w:r w:rsidRPr="008C272B">
      <w:rPr>
        <w:sz w:val="18"/>
        <w:szCs w:val="18"/>
      </w:rPr>
      <w:t>, Risk Register Template</w:t>
    </w:r>
    <w:r w:rsidR="002E1246">
      <w:rPr>
        <w:sz w:val="18"/>
        <w:szCs w:val="18"/>
      </w:rPr>
      <w:tab/>
    </w:r>
    <w:r w:rsidR="002E1246">
      <w:rPr>
        <w:sz w:val="18"/>
        <w:szCs w:val="18"/>
      </w:rPr>
      <w:tab/>
    </w:r>
    <w:r w:rsidR="002E1246" w:rsidRPr="008C272B">
      <w:rPr>
        <w:sz w:val="18"/>
        <w:szCs w:val="18"/>
      </w:rPr>
      <w:t xml:space="preserve">Author: </w:t>
    </w:r>
    <w:proofErr w:type="spellStart"/>
    <w:r w:rsidR="001E3A39">
      <w:rPr>
        <w:sz w:val="18"/>
        <w:szCs w:val="18"/>
      </w:rPr>
      <w:t>Betul</w:t>
    </w:r>
    <w:proofErr w:type="spellEnd"/>
    <w:r w:rsidR="001E3A39">
      <w:rPr>
        <w:sz w:val="18"/>
        <w:szCs w:val="18"/>
      </w:rPr>
      <w:t xml:space="preserve"> </w:t>
    </w:r>
    <w:proofErr w:type="spellStart"/>
    <w:r w:rsidR="001E3A39">
      <w:rPr>
        <w:sz w:val="18"/>
        <w:szCs w:val="18"/>
      </w:rPr>
      <w:t>Cilenk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B8"/>
    <w:rsid w:val="00017639"/>
    <w:rsid w:val="000203EB"/>
    <w:rsid w:val="000445EA"/>
    <w:rsid w:val="0005198D"/>
    <w:rsid w:val="00054CA6"/>
    <w:rsid w:val="000920F7"/>
    <w:rsid w:val="000D61B8"/>
    <w:rsid w:val="00107314"/>
    <w:rsid w:val="00125919"/>
    <w:rsid w:val="00197462"/>
    <w:rsid w:val="001D50D8"/>
    <w:rsid w:val="001E3A39"/>
    <w:rsid w:val="002078BA"/>
    <w:rsid w:val="002537B9"/>
    <w:rsid w:val="00275353"/>
    <w:rsid w:val="00277E21"/>
    <w:rsid w:val="0028189B"/>
    <w:rsid w:val="00291095"/>
    <w:rsid w:val="002C0B59"/>
    <w:rsid w:val="002D74CD"/>
    <w:rsid w:val="002E1246"/>
    <w:rsid w:val="00322153"/>
    <w:rsid w:val="00370F44"/>
    <w:rsid w:val="00372C31"/>
    <w:rsid w:val="003A0749"/>
    <w:rsid w:val="00423D68"/>
    <w:rsid w:val="00442E46"/>
    <w:rsid w:val="00452941"/>
    <w:rsid w:val="00474A75"/>
    <w:rsid w:val="00477058"/>
    <w:rsid w:val="00487383"/>
    <w:rsid w:val="0051007D"/>
    <w:rsid w:val="00541510"/>
    <w:rsid w:val="0057380E"/>
    <w:rsid w:val="00574A1A"/>
    <w:rsid w:val="00586C50"/>
    <w:rsid w:val="005C6FB0"/>
    <w:rsid w:val="00603B03"/>
    <w:rsid w:val="006132B7"/>
    <w:rsid w:val="00625E65"/>
    <w:rsid w:val="00664F37"/>
    <w:rsid w:val="00666825"/>
    <w:rsid w:val="00671AAA"/>
    <w:rsid w:val="00691003"/>
    <w:rsid w:val="006978F7"/>
    <w:rsid w:val="006B2B10"/>
    <w:rsid w:val="006B3578"/>
    <w:rsid w:val="00727FED"/>
    <w:rsid w:val="007620D0"/>
    <w:rsid w:val="00782728"/>
    <w:rsid w:val="007D4778"/>
    <w:rsid w:val="007D5541"/>
    <w:rsid w:val="007F1D1E"/>
    <w:rsid w:val="008203D9"/>
    <w:rsid w:val="00853D95"/>
    <w:rsid w:val="00861954"/>
    <w:rsid w:val="00896E56"/>
    <w:rsid w:val="008A017A"/>
    <w:rsid w:val="008A1C5C"/>
    <w:rsid w:val="008B30D8"/>
    <w:rsid w:val="008B3A2E"/>
    <w:rsid w:val="008B405A"/>
    <w:rsid w:val="008C272B"/>
    <w:rsid w:val="008C3840"/>
    <w:rsid w:val="008E6D41"/>
    <w:rsid w:val="00906ADF"/>
    <w:rsid w:val="00912694"/>
    <w:rsid w:val="00913439"/>
    <w:rsid w:val="00913442"/>
    <w:rsid w:val="009170DC"/>
    <w:rsid w:val="00947B45"/>
    <w:rsid w:val="009618FD"/>
    <w:rsid w:val="00975601"/>
    <w:rsid w:val="00982999"/>
    <w:rsid w:val="00984EFB"/>
    <w:rsid w:val="00994D79"/>
    <w:rsid w:val="009A2E26"/>
    <w:rsid w:val="009C3D8A"/>
    <w:rsid w:val="009C4553"/>
    <w:rsid w:val="009F5644"/>
    <w:rsid w:val="00A14FE5"/>
    <w:rsid w:val="00A34592"/>
    <w:rsid w:val="00A35050"/>
    <w:rsid w:val="00A36F7F"/>
    <w:rsid w:val="00A76F1B"/>
    <w:rsid w:val="00A77E1A"/>
    <w:rsid w:val="00AA7D21"/>
    <w:rsid w:val="00AE0AAF"/>
    <w:rsid w:val="00AE362C"/>
    <w:rsid w:val="00B220BA"/>
    <w:rsid w:val="00B2736D"/>
    <w:rsid w:val="00B35C0F"/>
    <w:rsid w:val="00B41CF6"/>
    <w:rsid w:val="00B75B54"/>
    <w:rsid w:val="00B97FF1"/>
    <w:rsid w:val="00BC024F"/>
    <w:rsid w:val="00BE22CE"/>
    <w:rsid w:val="00BF19E1"/>
    <w:rsid w:val="00C24F6E"/>
    <w:rsid w:val="00C35FE5"/>
    <w:rsid w:val="00C673A8"/>
    <w:rsid w:val="00CA238B"/>
    <w:rsid w:val="00CA4DF9"/>
    <w:rsid w:val="00CA63E5"/>
    <w:rsid w:val="00CB5066"/>
    <w:rsid w:val="00CD16D2"/>
    <w:rsid w:val="00CF5A0E"/>
    <w:rsid w:val="00CF6BA3"/>
    <w:rsid w:val="00D1601B"/>
    <w:rsid w:val="00D34760"/>
    <w:rsid w:val="00D8482B"/>
    <w:rsid w:val="00D9559E"/>
    <w:rsid w:val="00DC7372"/>
    <w:rsid w:val="00DD6725"/>
    <w:rsid w:val="00DE5D66"/>
    <w:rsid w:val="00DF2541"/>
    <w:rsid w:val="00E32265"/>
    <w:rsid w:val="00EA554B"/>
    <w:rsid w:val="00EA74EF"/>
    <w:rsid w:val="00EC0386"/>
    <w:rsid w:val="00EE3175"/>
    <w:rsid w:val="00F042F6"/>
    <w:rsid w:val="00F126C5"/>
    <w:rsid w:val="00F72A91"/>
    <w:rsid w:val="00F73569"/>
    <w:rsid w:val="00F967CD"/>
    <w:rsid w:val="00FB24C6"/>
    <w:rsid w:val="00FD30E2"/>
    <w:rsid w:val="00FE4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C5944"/>
  <w15:chartTrackingRefBased/>
  <w15:docId w15:val="{EF3A966D-B90C-7D40-8BCD-A5CF390D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2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72B"/>
  </w:style>
  <w:style w:type="paragraph" w:styleId="Footer">
    <w:name w:val="footer"/>
    <w:basedOn w:val="Normal"/>
    <w:link w:val="FooterChar"/>
    <w:uiPriority w:val="99"/>
    <w:unhideWhenUsed/>
    <w:rsid w:val="008C2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72B"/>
  </w:style>
  <w:style w:type="table" w:styleId="GridTable1Light">
    <w:name w:val="Grid Table 1 Light"/>
    <w:basedOn w:val="TableNormal"/>
    <w:uiPriority w:val="46"/>
    <w:rsid w:val="002E1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2E1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7185">
      <w:bodyDiv w:val="1"/>
      <w:marLeft w:val="0"/>
      <w:marRight w:val="0"/>
      <w:marTop w:val="0"/>
      <w:marBottom w:val="0"/>
      <w:divBdr>
        <w:top w:val="none" w:sz="0" w:space="0" w:color="auto"/>
        <w:left w:val="none" w:sz="0" w:space="0" w:color="auto"/>
        <w:bottom w:val="none" w:sz="0" w:space="0" w:color="auto"/>
        <w:right w:val="none" w:sz="0" w:space="0" w:color="auto"/>
      </w:divBdr>
    </w:div>
    <w:div w:id="854266677">
      <w:bodyDiv w:val="1"/>
      <w:marLeft w:val="0"/>
      <w:marRight w:val="0"/>
      <w:marTop w:val="0"/>
      <w:marBottom w:val="0"/>
      <w:divBdr>
        <w:top w:val="none" w:sz="0" w:space="0" w:color="auto"/>
        <w:left w:val="none" w:sz="0" w:space="0" w:color="auto"/>
        <w:bottom w:val="none" w:sz="0" w:space="0" w:color="auto"/>
        <w:right w:val="none" w:sz="0" w:space="0" w:color="auto"/>
      </w:divBdr>
    </w:div>
    <w:div w:id="1234463506">
      <w:bodyDiv w:val="1"/>
      <w:marLeft w:val="0"/>
      <w:marRight w:val="0"/>
      <w:marTop w:val="0"/>
      <w:marBottom w:val="0"/>
      <w:divBdr>
        <w:top w:val="none" w:sz="0" w:space="0" w:color="auto"/>
        <w:left w:val="none" w:sz="0" w:space="0" w:color="auto"/>
        <w:bottom w:val="none" w:sz="0" w:space="0" w:color="auto"/>
        <w:right w:val="none" w:sz="0" w:space="0" w:color="auto"/>
      </w:divBdr>
    </w:div>
    <w:div w:id="15580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tulcilenk/Desktop/TW/Risk%20Register%20Final%2018.03.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Risk Register Final 18.03.24.dotx</Template>
  <TotalTime>0</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UG-Cilenk, Betul</cp:lastModifiedBy>
  <cp:revision>2</cp:revision>
  <dcterms:created xsi:type="dcterms:W3CDTF">2024-04-17T22:10:00Z</dcterms:created>
  <dcterms:modified xsi:type="dcterms:W3CDTF">2024-04-17T22:10:00Z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2023-02-13T10:48:36Z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a1774249-4cf1-4668-8a7e-fbdba641464f</vt:lpwstr>
  </property>
  <property fmtid="{D5CDD505-2E9C-101B-9397-08002B2CF9AE}" pid="8" name="MSIP_Label_06c24981-b6df-48f8-949b-0896357b9b03_ContentBits">
    <vt:lpwstr>0</vt:lpwstr>
  </property>
</Properties>
</file>