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40107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2075D" w:rsidRDefault="0062075D">
          <w:pPr>
            <w:pStyle w:val="CabealhodoSumrio"/>
          </w:pPr>
          <w:r>
            <w:t>Sumário</w:t>
          </w:r>
        </w:p>
        <w:p w:rsidR="0062075D" w:rsidRPr="00064A91" w:rsidRDefault="0062075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r w:rsidRPr="00064A91">
            <w:rPr>
              <w:color w:val="4472C4" w:themeColor="accent5"/>
            </w:rPr>
            <w:fldChar w:fldCharType="begin"/>
          </w:r>
          <w:r w:rsidRPr="00064A91">
            <w:rPr>
              <w:color w:val="4472C4" w:themeColor="accent5"/>
            </w:rPr>
            <w:instrText xml:space="preserve"> TOC \o "1-3" \h \z \u </w:instrText>
          </w:r>
          <w:r w:rsidRPr="00064A91">
            <w:rPr>
              <w:color w:val="4472C4" w:themeColor="accent5"/>
            </w:rPr>
            <w:fldChar w:fldCharType="separate"/>
          </w:r>
          <w:hyperlink w:anchor="_Toc490034883" w:history="1">
            <w:r w:rsidRPr="00064A91">
              <w:rPr>
                <w:rStyle w:val="Hyperlink"/>
                <w:noProof/>
                <w:color w:val="4472C4" w:themeColor="accent5"/>
              </w:rPr>
              <w:t>VÍDEO</w:t>
            </w:r>
            <w:r w:rsidRPr="00064A91">
              <w:rPr>
                <w:noProof/>
                <w:webHidden/>
                <w:color w:val="4472C4" w:themeColor="accent5"/>
              </w:rPr>
              <w:tab/>
            </w:r>
            <w:r w:rsidRPr="00064A91">
              <w:rPr>
                <w:noProof/>
                <w:webHidden/>
                <w:color w:val="4472C4" w:themeColor="accent5"/>
              </w:rPr>
              <w:fldChar w:fldCharType="begin"/>
            </w:r>
            <w:r w:rsidRPr="00064A91">
              <w:rPr>
                <w:noProof/>
                <w:webHidden/>
                <w:color w:val="4472C4" w:themeColor="accent5"/>
              </w:rPr>
              <w:instrText xml:space="preserve"> PAGEREF _Toc490034883 \h </w:instrText>
            </w:r>
            <w:r w:rsidRPr="00064A91">
              <w:rPr>
                <w:noProof/>
                <w:webHidden/>
                <w:color w:val="4472C4" w:themeColor="accent5"/>
              </w:rPr>
            </w:r>
            <w:r w:rsidRPr="00064A91">
              <w:rPr>
                <w:noProof/>
                <w:webHidden/>
                <w:color w:val="4472C4" w:themeColor="accent5"/>
              </w:rPr>
              <w:fldChar w:fldCharType="separate"/>
            </w:r>
            <w:r w:rsidR="001E63C2">
              <w:rPr>
                <w:noProof/>
                <w:webHidden/>
                <w:color w:val="4472C4" w:themeColor="accent5"/>
              </w:rPr>
              <w:t>2</w:t>
            </w:r>
            <w:r w:rsidRPr="00064A91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62075D" w:rsidRPr="00064A91" w:rsidRDefault="0062075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hyperlink w:anchor="_Toc490034884" w:history="1">
            <w:r w:rsidRPr="00064A91">
              <w:rPr>
                <w:rStyle w:val="Hyperlink"/>
                <w:noProof/>
                <w:color w:val="4472C4" w:themeColor="accent5"/>
              </w:rPr>
              <w:t>IMAGENS</w:t>
            </w:r>
            <w:r w:rsidRPr="00064A91">
              <w:rPr>
                <w:noProof/>
                <w:webHidden/>
                <w:color w:val="4472C4" w:themeColor="accent5"/>
              </w:rPr>
              <w:tab/>
            </w:r>
            <w:r w:rsidRPr="00064A91">
              <w:rPr>
                <w:noProof/>
                <w:webHidden/>
                <w:color w:val="4472C4" w:themeColor="accent5"/>
              </w:rPr>
              <w:fldChar w:fldCharType="begin"/>
            </w:r>
            <w:r w:rsidRPr="00064A91">
              <w:rPr>
                <w:noProof/>
                <w:webHidden/>
                <w:color w:val="4472C4" w:themeColor="accent5"/>
              </w:rPr>
              <w:instrText xml:space="preserve"> PAGEREF _Toc490034884 \h </w:instrText>
            </w:r>
            <w:r w:rsidRPr="00064A91">
              <w:rPr>
                <w:noProof/>
                <w:webHidden/>
                <w:color w:val="4472C4" w:themeColor="accent5"/>
              </w:rPr>
            </w:r>
            <w:r w:rsidRPr="00064A91">
              <w:rPr>
                <w:noProof/>
                <w:webHidden/>
                <w:color w:val="4472C4" w:themeColor="accent5"/>
              </w:rPr>
              <w:fldChar w:fldCharType="separate"/>
            </w:r>
            <w:r w:rsidR="001E63C2">
              <w:rPr>
                <w:noProof/>
                <w:webHidden/>
                <w:color w:val="4472C4" w:themeColor="accent5"/>
              </w:rPr>
              <w:t>3</w:t>
            </w:r>
            <w:r w:rsidRPr="00064A91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62075D" w:rsidRPr="00064A91" w:rsidRDefault="0062075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hyperlink w:anchor="_Toc490034885" w:history="1">
            <w:r w:rsidRPr="00064A91">
              <w:rPr>
                <w:rStyle w:val="Hyperlink"/>
                <w:noProof/>
                <w:color w:val="4472C4" w:themeColor="accent5"/>
              </w:rPr>
              <w:t>GALERIAS</w:t>
            </w:r>
            <w:r w:rsidRPr="00064A91">
              <w:rPr>
                <w:noProof/>
                <w:webHidden/>
                <w:color w:val="4472C4" w:themeColor="accent5"/>
              </w:rPr>
              <w:tab/>
            </w:r>
            <w:bookmarkStart w:id="0" w:name="_GoBack"/>
            <w:bookmarkEnd w:id="0"/>
            <w:r w:rsidRPr="00064A91">
              <w:rPr>
                <w:noProof/>
                <w:webHidden/>
                <w:color w:val="4472C4" w:themeColor="accent5"/>
              </w:rPr>
              <w:fldChar w:fldCharType="begin"/>
            </w:r>
            <w:r w:rsidRPr="00064A91">
              <w:rPr>
                <w:noProof/>
                <w:webHidden/>
                <w:color w:val="4472C4" w:themeColor="accent5"/>
              </w:rPr>
              <w:instrText xml:space="preserve"> PAGEREF _Toc490034885 \h </w:instrText>
            </w:r>
            <w:r w:rsidRPr="00064A91">
              <w:rPr>
                <w:noProof/>
                <w:webHidden/>
                <w:color w:val="4472C4" w:themeColor="accent5"/>
              </w:rPr>
            </w:r>
            <w:r w:rsidRPr="00064A91">
              <w:rPr>
                <w:noProof/>
                <w:webHidden/>
                <w:color w:val="4472C4" w:themeColor="accent5"/>
              </w:rPr>
              <w:fldChar w:fldCharType="separate"/>
            </w:r>
            <w:r w:rsidR="001E63C2">
              <w:rPr>
                <w:noProof/>
                <w:webHidden/>
                <w:color w:val="4472C4" w:themeColor="accent5"/>
              </w:rPr>
              <w:t>4</w:t>
            </w:r>
            <w:r w:rsidRPr="00064A91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62075D" w:rsidRDefault="0062075D">
          <w:r w:rsidRPr="00064A91">
            <w:rPr>
              <w:b/>
              <w:bCs/>
              <w:color w:val="4472C4" w:themeColor="accent5"/>
            </w:rPr>
            <w:fldChar w:fldCharType="end"/>
          </w:r>
        </w:p>
      </w:sdtContent>
    </w:sdt>
    <w:p w:rsidR="00BA45E3" w:rsidRDefault="00BA45E3"/>
    <w:p w:rsidR="003B552A" w:rsidRDefault="003B552A">
      <w:r>
        <w:br w:type="page"/>
      </w:r>
    </w:p>
    <w:p w:rsidR="003B552A" w:rsidRPr="002055C1" w:rsidRDefault="003B552A" w:rsidP="002055C1">
      <w:pPr>
        <w:pStyle w:val="Ttulo1"/>
      </w:pPr>
      <w:bookmarkStart w:id="1" w:name="_Toc419446273"/>
      <w:bookmarkStart w:id="2" w:name="_Toc490034883"/>
      <w:r w:rsidRPr="002055C1">
        <w:lastRenderedPageBreak/>
        <w:t>VÍDEO</w:t>
      </w:r>
      <w:bookmarkEnd w:id="1"/>
      <w:bookmarkEnd w:id="2"/>
    </w:p>
    <w:p w:rsidR="003B552A" w:rsidRDefault="003B552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B552A" w:rsidRDefault="003B552A">
      <w:r>
        <w:br w:type="page"/>
      </w:r>
    </w:p>
    <w:p w:rsidR="003B552A" w:rsidRDefault="003B552A" w:rsidP="003E2A5A">
      <w:pPr>
        <w:pStyle w:val="Ttulo2"/>
      </w:pPr>
      <w:bookmarkStart w:id="3" w:name="_Toc419446274"/>
      <w:bookmarkStart w:id="4" w:name="_Toc490034884"/>
      <w:r>
        <w:lastRenderedPageBreak/>
        <w:t>IMAGENS</w:t>
      </w:r>
      <w:bookmarkEnd w:id="3"/>
      <w:bookmarkEnd w:id="4"/>
    </w:p>
    <w:p w:rsidR="003B552A" w:rsidRDefault="003B55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B552A" w:rsidRDefault="003B552A">
      <w:r>
        <w:br w:type="page"/>
      </w:r>
    </w:p>
    <w:p w:rsidR="003B552A" w:rsidRDefault="003B552A" w:rsidP="003E2A5A">
      <w:pPr>
        <w:pStyle w:val="Ttulo3"/>
      </w:pPr>
      <w:bookmarkStart w:id="5" w:name="_Toc419446275"/>
      <w:bookmarkStart w:id="6" w:name="_Toc490034885"/>
      <w:r>
        <w:lastRenderedPageBreak/>
        <w:t>GALERIAS</w:t>
      </w:r>
      <w:bookmarkEnd w:id="5"/>
      <w:bookmarkEnd w:id="6"/>
    </w:p>
    <w:p w:rsidR="003B552A" w:rsidRDefault="003B552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B552A" w:rsidRDefault="003B552A">
      <w:r>
        <w:br w:type="page"/>
      </w:r>
    </w:p>
    <w:p w:rsidR="003B552A" w:rsidRDefault="003B552A" w:rsidP="00FB1088">
      <w:bookmarkStart w:id="7" w:name="_Toc419446276"/>
      <w:r>
        <w:lastRenderedPageBreak/>
        <w:t>VÍDEO ONLINE</w:t>
      </w:r>
      <w:bookmarkEnd w:id="7"/>
    </w:p>
    <w:p w:rsidR="003B552A" w:rsidRDefault="003B552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B552A" w:rsidRDefault="003B552A">
      <w:r>
        <w:br w:type="page"/>
      </w:r>
    </w:p>
    <w:p w:rsidR="003B552A" w:rsidRDefault="003B552A" w:rsidP="00FB1088">
      <w:bookmarkStart w:id="8" w:name="_Toc419446277"/>
      <w:r>
        <w:lastRenderedPageBreak/>
        <w:t>LAYOUT</w:t>
      </w:r>
      <w:bookmarkEnd w:id="8"/>
    </w:p>
    <w:p w:rsidR="00052539" w:rsidRDefault="003B55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B552A" w:rsidRDefault="003B552A"/>
    <w:sectPr w:rsidR="003B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4CF" w:rsidRDefault="006E44CF" w:rsidP="006E44CF">
      <w:pPr>
        <w:spacing w:after="0" w:line="240" w:lineRule="auto"/>
      </w:pPr>
      <w:r>
        <w:separator/>
      </w:r>
    </w:p>
  </w:endnote>
  <w:endnote w:type="continuationSeparator" w:id="0">
    <w:p w:rsidR="006E44CF" w:rsidRDefault="006E44CF" w:rsidP="006E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4CF" w:rsidRDefault="006E44CF" w:rsidP="006E44CF">
      <w:pPr>
        <w:spacing w:after="0" w:line="240" w:lineRule="auto"/>
      </w:pPr>
      <w:r>
        <w:separator/>
      </w:r>
    </w:p>
  </w:footnote>
  <w:footnote w:type="continuationSeparator" w:id="0">
    <w:p w:rsidR="006E44CF" w:rsidRDefault="006E44CF" w:rsidP="006E4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CB"/>
    <w:rsid w:val="00064A91"/>
    <w:rsid w:val="001E63C2"/>
    <w:rsid w:val="002055C1"/>
    <w:rsid w:val="002208CB"/>
    <w:rsid w:val="003B552A"/>
    <w:rsid w:val="003E2A5A"/>
    <w:rsid w:val="005036BC"/>
    <w:rsid w:val="0062075D"/>
    <w:rsid w:val="006E44CF"/>
    <w:rsid w:val="008700A0"/>
    <w:rsid w:val="00985B53"/>
    <w:rsid w:val="00B41C79"/>
    <w:rsid w:val="00B97332"/>
    <w:rsid w:val="00BA45E3"/>
    <w:rsid w:val="00D004A9"/>
    <w:rsid w:val="00FB108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D315B-5C9F-405C-A72A-BB71395A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4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5C1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45E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45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45E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A45E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A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7318-1440-4CC4-976F-B9B442E0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6</cp:revision>
  <dcterms:created xsi:type="dcterms:W3CDTF">2015-04-07T02:36:00Z</dcterms:created>
  <dcterms:modified xsi:type="dcterms:W3CDTF">2017-08-09T16:20:00Z</dcterms:modified>
</cp:coreProperties>
</file>