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F6" w:rsidRPr="002A4EF6" w:rsidRDefault="002A4EF6" w:rsidP="002A4EF6">
      <w:pPr>
        <w:jc w:val="center"/>
        <w:rPr>
          <w:b/>
          <w:sz w:val="36"/>
          <w:u w:val="single"/>
        </w:rPr>
      </w:pPr>
      <w:r w:rsidRPr="002A4EF6">
        <w:rPr>
          <w:b/>
          <w:sz w:val="36"/>
          <w:u w:val="single"/>
        </w:rPr>
        <w:t xml:space="preserve">T-SQL – </w:t>
      </w:r>
      <w:proofErr w:type="spellStart"/>
      <w:r w:rsidRPr="002A4EF6">
        <w:rPr>
          <w:b/>
          <w:sz w:val="36"/>
          <w:u w:val="single"/>
        </w:rPr>
        <w:t>Subconsultas</w:t>
      </w:r>
      <w:proofErr w:type="spellEnd"/>
      <w:r w:rsidRPr="002A4EF6">
        <w:rPr>
          <w:b/>
          <w:sz w:val="36"/>
          <w:u w:val="single"/>
        </w:rPr>
        <w:t xml:space="preserve"> (</w:t>
      </w:r>
      <w:proofErr w:type="spellStart"/>
      <w:r w:rsidRPr="002A4EF6">
        <w:rPr>
          <w:b/>
          <w:sz w:val="36"/>
          <w:u w:val="single"/>
        </w:rPr>
        <w:t>subqueries</w:t>
      </w:r>
      <w:proofErr w:type="spellEnd"/>
      <w:r w:rsidRPr="002A4EF6">
        <w:rPr>
          <w:b/>
          <w:sz w:val="36"/>
          <w:u w:val="single"/>
        </w:rPr>
        <w:t>) com Tabelas Derivadas Aula 34</w:t>
      </w:r>
    </w:p>
    <w:p w:rsidR="002A4EF6" w:rsidRPr="002A4EF6" w:rsidRDefault="002A4EF6" w:rsidP="002A4EF6">
      <w:pPr>
        <w:jc w:val="center"/>
        <w:rPr>
          <w:b/>
          <w:sz w:val="28"/>
        </w:rPr>
      </w:pPr>
      <w:proofErr w:type="spellStart"/>
      <w:r w:rsidRPr="002A4EF6">
        <w:rPr>
          <w:b/>
          <w:sz w:val="28"/>
        </w:rPr>
        <w:t>Subconsultas</w:t>
      </w:r>
      <w:proofErr w:type="spellEnd"/>
      <w:r w:rsidRPr="002A4EF6">
        <w:rPr>
          <w:b/>
          <w:sz w:val="28"/>
        </w:rPr>
        <w:t xml:space="preserve"> (</w:t>
      </w:r>
      <w:proofErr w:type="spellStart"/>
      <w:r w:rsidRPr="002A4EF6">
        <w:rPr>
          <w:b/>
          <w:sz w:val="28"/>
        </w:rPr>
        <w:t>subqueries</w:t>
      </w:r>
      <w:proofErr w:type="spellEnd"/>
      <w:r w:rsidRPr="002A4EF6">
        <w:rPr>
          <w:b/>
          <w:sz w:val="28"/>
        </w:rPr>
        <w:t>) com Tabelas Derivadas no Microsoft SQL Server</w:t>
      </w: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C8"/>
    <w:rsid w:val="000915C8"/>
    <w:rsid w:val="002A4EF6"/>
    <w:rsid w:val="00504500"/>
    <w:rsid w:val="005C45F0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FAA8"/>
  <w15:chartTrackingRefBased/>
  <w15:docId w15:val="{10B6CB35-E29A-48BE-BF18-338ABCC8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4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E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2022-06-19T16:14:00Z</dcterms:created>
  <dcterms:modified xsi:type="dcterms:W3CDTF">2022-06-19T16:16:00Z</dcterms:modified>
</cp:coreProperties>
</file>