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E04" w:rsidRDefault="00000E04" w:rsidP="00000E04">
      <w:r>
        <w:rPr>
          <w:rFonts w:hint="eastAsia"/>
        </w:rPr>
        <w:t>受到上一届的恩惠，自然也要回馈社会，考题回忆不全，求各位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大班小伙伴补充</w:t>
      </w:r>
    </w:p>
    <w:p w:rsidR="00000E04" w:rsidRDefault="00000E04" w:rsidP="00000E04"/>
    <w:p w:rsidR="00000E04" w:rsidRDefault="00000E04" w:rsidP="00000E04">
      <w:r>
        <w:rPr>
          <w:rFonts w:hint="eastAsia"/>
        </w:rPr>
        <w:t>判断题：</w:t>
      </w:r>
      <w:r>
        <w:t>(8×1分)</w:t>
      </w:r>
    </w:p>
    <w:p w:rsidR="00000E04" w:rsidRDefault="00000E04" w:rsidP="00000E04">
      <w:r>
        <w:t>-.用户模块</w:t>
      </w:r>
      <w:proofErr w:type="gramStart"/>
      <w:r>
        <w:t>主备能提高</w:t>
      </w:r>
      <w:proofErr w:type="gramEnd"/>
      <w:r>
        <w:t>可靠度，同时用户模块和中继模块还能平均分担负荷</w:t>
      </w:r>
    </w:p>
    <w:p w:rsidR="00000E04" w:rsidRDefault="00000E04" w:rsidP="00000E04">
      <w:r>
        <w:t xml:space="preserve">-.MPLS与IP的区别是MPLS面向物理连接，IP无连接 </w:t>
      </w:r>
    </w:p>
    <w:p w:rsidR="00000E04" w:rsidRDefault="00000E04" w:rsidP="00000E04">
      <w:r>
        <w:t>-.构成通信网的三要素是用户终端设备、交换设备和信令设备</w:t>
      </w:r>
    </w:p>
    <w:p w:rsidR="00000E04" w:rsidRDefault="00000E04" w:rsidP="00000E04">
      <w:r>
        <w:t>-.No.7信令网是由信令点、信令转接点和信令链路组成的(原题)</w:t>
      </w:r>
    </w:p>
    <w:p w:rsidR="00000E04" w:rsidRDefault="00000E04" w:rsidP="00000E04">
      <w:r>
        <w:t>-.软交换使用的路由是传统IP路由器</w:t>
      </w:r>
    </w:p>
    <w:p w:rsidR="00000E04" w:rsidRDefault="00000E04" w:rsidP="00000E04">
      <w:r>
        <w:t>-.</w:t>
      </w:r>
    </w:p>
    <w:p w:rsidR="00000E04" w:rsidRDefault="00000E04" w:rsidP="00000E04"/>
    <w:p w:rsidR="00000E04" w:rsidRDefault="00000E04" w:rsidP="00000E04">
      <w:r>
        <w:rPr>
          <w:rFonts w:hint="eastAsia"/>
        </w:rPr>
        <w:t>选择题：</w:t>
      </w:r>
    </w:p>
    <w:p w:rsidR="00000E04" w:rsidRDefault="00000E04" w:rsidP="00000E04">
      <w:r>
        <w:t>1.程控交换机在进行话音通信时，最小交换单位是：(原题)</w:t>
      </w:r>
    </w:p>
    <w:p w:rsidR="00000E04" w:rsidRDefault="00000E04" w:rsidP="00000E04">
      <w:r>
        <w:t>A)帧 B)信元 C)时隙 D)分组</w:t>
      </w:r>
    </w:p>
    <w:p w:rsidR="00000E04" w:rsidRDefault="00000E04" w:rsidP="00000E04">
      <w:r>
        <w:t>6.某程控交换机有以下程序模块 ①故障处理模块②摘挂机检测模块③被叫号码分块④去话分析模块，从任务调度执行的角度来看，以下描述哪个是错误的(原题)</w:t>
      </w:r>
    </w:p>
    <w:p w:rsidR="00000E04" w:rsidRDefault="00000E04" w:rsidP="00000E04">
      <w:r>
        <w:t>A)②完成后才做③ B)①会打断③ C.②会打断④ D.④会打断③</w:t>
      </w:r>
    </w:p>
    <w:p w:rsidR="00000E04" w:rsidRDefault="00000E04" w:rsidP="00000E04">
      <w:r>
        <w:t>7.以下是同步时分复用的是</w:t>
      </w:r>
    </w:p>
    <w:p w:rsidR="00000E04" w:rsidRDefault="00000E04" w:rsidP="00000E04">
      <w:proofErr w:type="gramStart"/>
      <w:r>
        <w:t>A.PSTN</w:t>
      </w:r>
      <w:proofErr w:type="gramEnd"/>
      <w:r>
        <w:t xml:space="preserve">   B.MLPS  </w:t>
      </w:r>
      <w:proofErr w:type="spellStart"/>
      <w:r>
        <w:t>C.internet</w:t>
      </w:r>
      <w:proofErr w:type="spellEnd"/>
      <w:r>
        <w:t xml:space="preserve"> D.</w:t>
      </w:r>
    </w:p>
    <w:p w:rsidR="00000E04" w:rsidRDefault="00000E04" w:rsidP="00000E04">
      <w:r>
        <w:t>8.交换单元按照入线编号的重排来表示是(3,2,5,6,4,phi,7,6,3,1)，这个网络是</w:t>
      </w:r>
    </w:p>
    <w:p w:rsidR="00000E04" w:rsidRDefault="00000E04" w:rsidP="00000E04">
      <w:r>
        <w:t>A.多点到多点  B.点到多点  C.多点到点</w:t>
      </w:r>
    </w:p>
    <w:p w:rsidR="00000E04" w:rsidRDefault="00000E04" w:rsidP="00000E04">
      <w:r>
        <w:t>9.No.7信令网中负责差错控制和保证信令单元可靠传输的分别是</w:t>
      </w:r>
    </w:p>
    <w:p w:rsidR="00000E04" w:rsidRDefault="00000E04" w:rsidP="00000E04">
      <w:r>
        <w:t>A.MTP1和MTP2  B.MTP1和MTP3  C.MTP2和MTP3</w:t>
      </w:r>
    </w:p>
    <w:p w:rsidR="00000E04" w:rsidRDefault="00000E04" w:rsidP="00000E04">
      <w:r>
        <w:t>10.关于过负荷控制的说法，以下正确的是：</w:t>
      </w:r>
    </w:p>
    <w:p w:rsidR="00000E04" w:rsidRDefault="00000E04" w:rsidP="00000E04">
      <w:r>
        <w:t>A)话务负荷超过设计能力50%时，称为过负荷50%</w:t>
      </w:r>
    </w:p>
    <w:p w:rsidR="00000E04" w:rsidRDefault="00000E04" w:rsidP="00000E04">
      <w:r>
        <w:t>B)话务负荷超过设计能力50%时，处理能力低于80%</w:t>
      </w:r>
    </w:p>
    <w:p w:rsidR="00000E04" w:rsidRDefault="00000E04" w:rsidP="00000E04">
      <w:r>
        <w:t>C)添加过负荷控制，与没有添加过负荷控制相比，过负荷时处理能力不会下降</w:t>
      </w:r>
    </w:p>
    <w:p w:rsidR="00000E04" w:rsidRDefault="00000E04" w:rsidP="00000E04"/>
    <w:p w:rsidR="00000E04" w:rsidRDefault="00000E04" w:rsidP="00000E04">
      <w:r>
        <w:rPr>
          <w:rFonts w:hint="eastAsia"/>
        </w:rPr>
        <w:t>以下连线题都是单选</w:t>
      </w:r>
      <w:r>
        <w:t>(但是老师并没有说是一一对应关系)</w:t>
      </w:r>
    </w:p>
    <w:p w:rsidR="00000E04" w:rsidRDefault="00000E04" w:rsidP="00000E04">
      <w:r>
        <w:rPr>
          <w:rFonts w:hint="eastAsia"/>
        </w:rPr>
        <w:t>连线题，连接这些缩写和它们用到的网络，左边是</w:t>
      </w:r>
      <w:r>
        <w:t>TUP,ISUP,LDP,MAP, , 右边是N-ISDN, B-ISDN, X.25, 智能网, PSTN, MPLS</w:t>
      </w:r>
    </w:p>
    <w:p w:rsidR="00000E04" w:rsidRDefault="00000E04" w:rsidP="00000E04">
      <w:r>
        <w:rPr>
          <w:rFonts w:hint="eastAsia"/>
        </w:rPr>
        <w:t>连线题，这些关键技术与哪些进步相关，媒体网关，信令网关，软交换，</w:t>
      </w:r>
      <w:r>
        <w:t>IMS；右边 控制与承载相分离；将媒体从一种传输格式转换为另一种传输格式；承载控制与承载相分离；</w:t>
      </w:r>
    </w:p>
    <w:p w:rsidR="00000E04" w:rsidRDefault="00000E04" w:rsidP="00000E04">
      <w:r>
        <w:rPr>
          <w:rFonts w:hint="eastAsia"/>
        </w:rPr>
        <w:t>连线题，</w:t>
      </w:r>
      <w:r>
        <w:t>GSM各部件的功能，MSC, AUC, BTS, EIR, HLR(原题)</w:t>
      </w:r>
    </w:p>
    <w:p w:rsidR="00000E04" w:rsidRDefault="00000E04" w:rsidP="00000E04">
      <w:r>
        <w:rPr>
          <w:rFonts w:hint="eastAsia"/>
        </w:rPr>
        <w:t>已知</w:t>
      </w:r>
      <w:r>
        <w:t>t=0.42，a=0.12，单个处理时间是30ms，求BHCA</w:t>
      </w:r>
    </w:p>
    <w:p w:rsidR="00000E04" w:rsidRDefault="00000E04" w:rsidP="00000E04">
      <w:r>
        <w:t>450Hz信号音，8000采样率，求重复周期，需要多少个ROM，每个ROM多少bit？</w:t>
      </w:r>
    </w:p>
    <w:p w:rsidR="00000E04" w:rsidRDefault="00000E04" w:rsidP="00000E04">
      <w:r>
        <w:rPr>
          <w:rFonts w:hint="eastAsia"/>
        </w:rPr>
        <w:t>画一个</w:t>
      </w:r>
      <w:r>
        <w:t>16入线16出线的无阻塞网络（可重排无阻塞就好，不用严格无阻塞），要求是开关数最少，写出每个交换单元的大小，和开关数。</w:t>
      </w:r>
    </w:p>
    <w:p w:rsidR="00000E04" w:rsidRDefault="00000E04" w:rsidP="00000E04">
      <w:r>
        <w:rPr>
          <w:rFonts w:hint="eastAsia"/>
        </w:rPr>
        <w:t>画</w:t>
      </w:r>
      <w:r>
        <w:t>8×8的banyan网络并说出它是单通路/多通路和阻塞情况(5分)(原题)</w:t>
      </w:r>
    </w:p>
    <w:p w:rsidR="00000E04" w:rsidRDefault="00000E04" w:rsidP="00000E04">
      <w:r>
        <w:rPr>
          <w:rFonts w:hint="eastAsia"/>
        </w:rPr>
        <w:t>填图题，</w:t>
      </w:r>
      <w:r>
        <w:t>SDL从振铃开始，往下有三个分支，挂机、摘机、T0超时，然后挖了几个空填</w:t>
      </w:r>
    </w:p>
    <w:p w:rsidR="00000E04" w:rsidRDefault="00000E04" w:rsidP="00000E04">
      <w:r>
        <w:rPr>
          <w:rFonts w:hint="eastAsia"/>
        </w:rPr>
        <w:t>填图题，</w:t>
      </w:r>
      <w:r>
        <w:t>TST网络，前面是输出缓冲，后面输入缓冲，中间输入控制，0线5时隙的a传到1线31时隙，1线31时隙的b传到0线5时隙，共512个时隙，指定一个中间时隙为20，另一个用反相法求</w:t>
      </w:r>
    </w:p>
    <w:p w:rsidR="00000E04" w:rsidRDefault="00000E04" w:rsidP="00000E04">
      <w:r>
        <w:t>MPLS填表，然后假设现在来了一个数据包Data1，在图上画出分组经过每个路由器时的信头变化。</w:t>
      </w:r>
    </w:p>
    <w:p w:rsidR="00000E04" w:rsidRDefault="00000E04" w:rsidP="00000E04">
      <w:r>
        <w:rPr>
          <w:rFonts w:hint="eastAsia"/>
        </w:rPr>
        <w:t>已知中断周期为</w:t>
      </w:r>
      <w:r>
        <w:t>10ms， A周期200ms, B,C周期100ms, DEF周期50ms, GHI周期10ms，画出时间</w:t>
      </w:r>
      <w:r>
        <w:lastRenderedPageBreak/>
        <w:t>表或多级链表</w:t>
      </w:r>
    </w:p>
    <w:p w:rsidR="00E155EF" w:rsidRDefault="00000E04" w:rsidP="00000E04">
      <w:r>
        <w:t>ATM，FIFO，输入缓冲和输出缓冲，各填一个图（12分）</w:t>
      </w:r>
      <w:bookmarkStart w:id="0" w:name="_GoBack"/>
      <w:bookmarkEnd w:id="0"/>
    </w:p>
    <w:sectPr w:rsidR="00E155E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4"/>
    <w:rsid w:val="00000E04"/>
    <w:rsid w:val="00E1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C1E74-C788-4265-A5DF-7B673945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Guangzheng</dc:creator>
  <cp:keywords/>
  <dc:description/>
  <cp:lastModifiedBy>Xiong Guangzheng</cp:lastModifiedBy>
  <cp:revision>1</cp:revision>
  <dcterms:created xsi:type="dcterms:W3CDTF">2019-06-20T02:48:00Z</dcterms:created>
  <dcterms:modified xsi:type="dcterms:W3CDTF">2019-06-20T02:49:00Z</dcterms:modified>
</cp:coreProperties>
</file>