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6DCD" w:rsidRDefault="00C16DCD" w:rsidP="00C16DCD">
      <w:pPr>
        <w:jc w:val="center"/>
        <w:rPr>
          <w:rFonts w:ascii="宋体" w:hAnsi="宋体" w:hint="eastAsia"/>
          <w:sz w:val="52"/>
        </w:rPr>
      </w:pPr>
      <w:r>
        <w:rPr>
          <w:noProof/>
        </w:rPr>
        <w:drawing>
          <wp:inline distT="0" distB="0" distL="0" distR="0" wp14:anchorId="07F72D88" wp14:editId="309A61AC">
            <wp:extent cx="5004352" cy="1212850"/>
            <wp:effectExtent l="0" t="0" r="635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93337" cy="1234416"/>
                    </a:xfrm>
                    <a:prstGeom prst="rect">
                      <a:avLst/>
                    </a:prstGeom>
                    <a:noFill/>
                    <a:ln>
                      <a:noFill/>
                    </a:ln>
                  </pic:spPr>
                </pic:pic>
              </a:graphicData>
            </a:graphic>
          </wp:inline>
        </w:drawing>
      </w:r>
    </w:p>
    <w:p w:rsidR="00C16DCD" w:rsidRDefault="00C16DCD" w:rsidP="00C16DCD">
      <w:pPr>
        <w:jc w:val="center"/>
        <w:rPr>
          <w:rFonts w:ascii="宋体" w:hAnsi="宋体" w:hint="eastAsia"/>
          <w:sz w:val="52"/>
        </w:rPr>
      </w:pPr>
      <w:r>
        <w:rPr>
          <w:rFonts w:ascii="宋体" w:hAnsi="宋体"/>
          <w:noProof/>
        </w:rPr>
        <w:drawing>
          <wp:inline distT="0" distB="0" distL="114300" distR="114300" wp14:anchorId="2DA1BDDB" wp14:editId="30FD4124">
            <wp:extent cx="1176951" cy="1139897"/>
            <wp:effectExtent l="0" t="0" r="4445" b="3175"/>
            <wp:docPr id="976068430"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10"/>
                    <a:stretch>
                      <a:fillRect/>
                    </a:stretch>
                  </pic:blipFill>
                  <pic:spPr>
                    <a:xfrm>
                      <a:off x="0" y="0"/>
                      <a:ext cx="1190399" cy="1152922"/>
                    </a:xfrm>
                    <a:prstGeom prst="rect">
                      <a:avLst/>
                    </a:prstGeom>
                    <a:noFill/>
                    <a:ln>
                      <a:noFill/>
                    </a:ln>
                  </pic:spPr>
                </pic:pic>
              </a:graphicData>
            </a:graphic>
          </wp:inline>
        </w:drawing>
      </w:r>
    </w:p>
    <w:p w:rsidR="00C16DCD" w:rsidRDefault="00C16DCD" w:rsidP="00C16DCD">
      <w:pPr>
        <w:jc w:val="center"/>
        <w:rPr>
          <w:rFonts w:ascii="宋体" w:hAnsi="宋体" w:hint="eastAsia"/>
          <w:b/>
          <w:bCs/>
          <w:sz w:val="52"/>
        </w:rPr>
      </w:pPr>
    </w:p>
    <w:p w:rsidR="00C16DCD" w:rsidRDefault="00C16DCD" w:rsidP="00C16DCD">
      <w:pPr>
        <w:jc w:val="center"/>
        <w:rPr>
          <w:rFonts w:ascii="宋体" w:hAnsi="宋体" w:hint="eastAsia"/>
          <w:b/>
          <w:bCs/>
          <w:sz w:val="52"/>
        </w:rPr>
      </w:pPr>
    </w:p>
    <w:p w:rsidR="00C16DCD" w:rsidRPr="009660B0" w:rsidRDefault="00C16DCD" w:rsidP="00C16DCD">
      <w:pPr>
        <w:rPr>
          <w:rFonts w:ascii="宋体" w:hAnsi="宋体" w:hint="eastAsia"/>
          <w:b/>
          <w:bCs/>
          <w:sz w:val="48"/>
          <w:szCs w:val="48"/>
          <w:u w:val="thick"/>
        </w:rPr>
      </w:pPr>
      <w:r w:rsidRPr="009660B0">
        <w:rPr>
          <w:rFonts w:ascii="宋体" w:hAnsi="宋体" w:hint="eastAsia"/>
          <w:b/>
          <w:bCs/>
          <w:sz w:val="48"/>
          <w:szCs w:val="48"/>
        </w:rPr>
        <w:t>报告：</w:t>
      </w:r>
      <w:r w:rsidRPr="00C16DCD">
        <w:rPr>
          <w:rFonts w:ascii="宋体" w:hAnsi="宋体"/>
          <w:b/>
          <w:bCs/>
          <w:sz w:val="48"/>
          <w:szCs w:val="48"/>
          <w:u w:val="thick"/>
        </w:rPr>
        <w:t>CLOS</w:t>
      </w:r>
      <w:r>
        <w:rPr>
          <w:rFonts w:ascii="宋体" w:hAnsi="宋体" w:hint="eastAsia"/>
          <w:b/>
          <w:bCs/>
          <w:sz w:val="48"/>
          <w:szCs w:val="48"/>
          <w:u w:val="thick"/>
        </w:rPr>
        <w:t xml:space="preserve"> </w:t>
      </w:r>
      <w:r w:rsidRPr="00C16DCD">
        <w:rPr>
          <w:rFonts w:ascii="宋体" w:hAnsi="宋体"/>
          <w:b/>
          <w:bCs/>
          <w:sz w:val="48"/>
          <w:szCs w:val="48"/>
          <w:u w:val="thick"/>
        </w:rPr>
        <w:t>&amp;</w:t>
      </w:r>
      <w:r>
        <w:rPr>
          <w:rFonts w:ascii="宋体" w:hAnsi="宋体" w:hint="eastAsia"/>
          <w:b/>
          <w:bCs/>
          <w:sz w:val="48"/>
          <w:szCs w:val="48"/>
          <w:u w:val="thick"/>
        </w:rPr>
        <w:t xml:space="preserve"> </w:t>
      </w:r>
      <w:r w:rsidRPr="00C16DCD">
        <w:rPr>
          <w:rFonts w:ascii="宋体" w:hAnsi="宋体"/>
          <w:b/>
          <w:bCs/>
          <w:sz w:val="48"/>
          <w:szCs w:val="48"/>
          <w:u w:val="thick"/>
        </w:rPr>
        <w:t>Fat-Tree</w:t>
      </w:r>
      <w:r>
        <w:rPr>
          <w:rFonts w:ascii="宋体" w:hAnsi="宋体" w:hint="eastAsia"/>
          <w:b/>
          <w:bCs/>
          <w:sz w:val="48"/>
          <w:szCs w:val="48"/>
          <w:u w:val="thick"/>
        </w:rPr>
        <w:t xml:space="preserve"> </w:t>
      </w:r>
      <w:r w:rsidRPr="00C16DCD">
        <w:rPr>
          <w:rFonts w:ascii="宋体" w:hAnsi="宋体"/>
          <w:b/>
          <w:bCs/>
          <w:sz w:val="48"/>
          <w:szCs w:val="48"/>
          <w:u w:val="thick"/>
        </w:rPr>
        <w:t>&amp;</w:t>
      </w:r>
      <w:r>
        <w:rPr>
          <w:rFonts w:ascii="宋体" w:hAnsi="宋体" w:hint="eastAsia"/>
          <w:b/>
          <w:bCs/>
          <w:sz w:val="48"/>
          <w:szCs w:val="48"/>
          <w:u w:val="thick"/>
        </w:rPr>
        <w:t xml:space="preserve"> </w:t>
      </w:r>
      <w:r w:rsidRPr="00C16DCD">
        <w:rPr>
          <w:rFonts w:ascii="宋体" w:hAnsi="宋体"/>
          <w:b/>
          <w:bCs/>
          <w:sz w:val="48"/>
          <w:szCs w:val="48"/>
          <w:u w:val="thick"/>
        </w:rPr>
        <w:t>Spine-Leaf</w:t>
      </w:r>
      <w:r>
        <w:rPr>
          <w:rFonts w:ascii="宋体" w:hAnsi="宋体" w:hint="eastAsia"/>
          <w:b/>
          <w:bCs/>
          <w:sz w:val="48"/>
          <w:szCs w:val="48"/>
          <w:u w:val="thick"/>
        </w:rPr>
        <w:t xml:space="preserve">         </w:t>
      </w:r>
    </w:p>
    <w:p w:rsidR="00C16DCD" w:rsidRPr="009660B0" w:rsidRDefault="00C16DCD" w:rsidP="00C16DCD">
      <w:pPr>
        <w:rPr>
          <w:rFonts w:ascii="宋体" w:hAnsi="宋体" w:hint="eastAsia"/>
          <w:b/>
          <w:bCs/>
          <w:sz w:val="10"/>
          <w:szCs w:val="10"/>
          <w:u w:val="thick"/>
        </w:rPr>
      </w:pPr>
    </w:p>
    <w:p w:rsidR="00C16DCD" w:rsidRDefault="00C16DCD" w:rsidP="00C16DCD">
      <w:pPr>
        <w:rPr>
          <w:rFonts w:ascii="宋体" w:hAnsi="宋体" w:hint="eastAsia"/>
          <w:b/>
          <w:bCs/>
          <w:sz w:val="44"/>
          <w:szCs w:val="44"/>
        </w:rPr>
      </w:pPr>
    </w:p>
    <w:p w:rsidR="009B7EDA" w:rsidRDefault="009B7EDA" w:rsidP="00C16DCD">
      <w:pPr>
        <w:rPr>
          <w:rFonts w:ascii="宋体" w:hAnsi="宋体" w:hint="eastAsia"/>
          <w:b/>
          <w:bCs/>
          <w:sz w:val="44"/>
          <w:szCs w:val="44"/>
        </w:rPr>
      </w:pPr>
    </w:p>
    <w:tbl>
      <w:tblPr>
        <w:tblStyle w:val="a7"/>
        <w:tblW w:w="0" w:type="auto"/>
        <w:tblLook w:val="04A0" w:firstRow="1" w:lastRow="0" w:firstColumn="1" w:lastColumn="0" w:noHBand="0" w:noVBand="1"/>
      </w:tblPr>
      <w:tblGrid>
        <w:gridCol w:w="1555"/>
        <w:gridCol w:w="6741"/>
      </w:tblGrid>
      <w:tr w:rsidR="009B7EDA" w:rsidRPr="00F748BE" w:rsidTr="005A18B3">
        <w:tc>
          <w:tcPr>
            <w:tcW w:w="1555" w:type="dxa"/>
          </w:tcPr>
          <w:p w:rsidR="009B7EDA" w:rsidRPr="00F748BE" w:rsidRDefault="009B7EDA" w:rsidP="005A18B3">
            <w:pPr>
              <w:spacing w:line="360" w:lineRule="auto"/>
              <w:jc w:val="center"/>
              <w:rPr>
                <w:rFonts w:ascii="宋体" w:eastAsia="宋体" w:hAnsi="宋体" w:cs="宋体" w:hint="eastAsia"/>
                <w:b/>
                <w:bCs/>
                <w:sz w:val="28"/>
                <w:szCs w:val="28"/>
              </w:rPr>
            </w:pPr>
          </w:p>
        </w:tc>
        <w:tc>
          <w:tcPr>
            <w:tcW w:w="6741" w:type="dxa"/>
          </w:tcPr>
          <w:p w:rsidR="009B7EDA" w:rsidRPr="00F748BE" w:rsidRDefault="009B7EDA" w:rsidP="005A18B3">
            <w:pPr>
              <w:spacing w:line="360" w:lineRule="auto"/>
              <w:jc w:val="center"/>
              <w:rPr>
                <w:rFonts w:ascii="宋体" w:eastAsia="宋体" w:hAnsi="宋体" w:cs="宋体" w:hint="eastAsia"/>
                <w:b/>
                <w:bCs/>
                <w:sz w:val="28"/>
                <w:szCs w:val="28"/>
              </w:rPr>
            </w:pPr>
            <w:r>
              <w:rPr>
                <w:rFonts w:ascii="宋体" w:eastAsia="宋体" w:hAnsi="宋体" w:cs="宋体" w:hint="eastAsia"/>
                <w:b/>
                <w:bCs/>
                <w:sz w:val="28"/>
                <w:szCs w:val="28"/>
              </w:rPr>
              <w:t>分工</w:t>
            </w:r>
            <w:r w:rsidRPr="00F748BE">
              <w:rPr>
                <w:rFonts w:ascii="宋体" w:eastAsia="宋体" w:hAnsi="宋体" w:cs="宋体" w:hint="eastAsia"/>
                <w:b/>
                <w:bCs/>
                <w:sz w:val="28"/>
                <w:szCs w:val="28"/>
              </w:rPr>
              <w:t>贡献</w:t>
            </w:r>
          </w:p>
        </w:tc>
      </w:tr>
      <w:tr w:rsidR="009B7EDA" w:rsidTr="005A18B3">
        <w:tc>
          <w:tcPr>
            <w:tcW w:w="1555" w:type="dxa"/>
          </w:tcPr>
          <w:p w:rsidR="009B7EDA" w:rsidRPr="00F748BE" w:rsidRDefault="009B7EDA" w:rsidP="005A18B3">
            <w:pPr>
              <w:spacing w:line="360" w:lineRule="auto"/>
              <w:jc w:val="center"/>
              <w:rPr>
                <w:rFonts w:ascii="宋体" w:eastAsia="宋体" w:hAnsi="宋体" w:cs="宋体" w:hint="eastAsia"/>
                <w:b/>
                <w:bCs/>
                <w:sz w:val="28"/>
                <w:szCs w:val="28"/>
              </w:rPr>
            </w:pPr>
            <w:r w:rsidRPr="00F748BE">
              <w:rPr>
                <w:rFonts w:ascii="宋体" w:eastAsia="宋体" w:hAnsi="宋体" w:cs="宋体" w:hint="eastAsia"/>
                <w:b/>
                <w:bCs/>
                <w:sz w:val="28"/>
                <w:szCs w:val="28"/>
              </w:rPr>
              <w:t>张晨阳</w:t>
            </w:r>
          </w:p>
        </w:tc>
        <w:tc>
          <w:tcPr>
            <w:tcW w:w="6741" w:type="dxa"/>
          </w:tcPr>
          <w:p w:rsidR="009B7EDA" w:rsidRDefault="009B7EDA" w:rsidP="005A18B3">
            <w:pPr>
              <w:spacing w:line="360" w:lineRule="auto"/>
              <w:rPr>
                <w:rFonts w:ascii="宋体" w:eastAsia="宋体" w:hAnsi="宋体" w:cs="宋体" w:hint="eastAsia"/>
                <w:sz w:val="28"/>
                <w:szCs w:val="28"/>
              </w:rPr>
            </w:pPr>
            <w:r>
              <w:rPr>
                <w:rFonts w:ascii="宋体" w:eastAsia="宋体" w:hAnsi="宋体" w:cs="宋体" w:hint="eastAsia"/>
                <w:sz w:val="28"/>
                <w:szCs w:val="28"/>
              </w:rPr>
              <w:t>完成研讨汇报PPT的制作、研讨报告的格式调整</w:t>
            </w:r>
          </w:p>
        </w:tc>
      </w:tr>
      <w:tr w:rsidR="009B7EDA" w:rsidTr="005A18B3">
        <w:tc>
          <w:tcPr>
            <w:tcW w:w="1555" w:type="dxa"/>
          </w:tcPr>
          <w:p w:rsidR="009B7EDA" w:rsidRPr="00F748BE" w:rsidRDefault="009B7EDA" w:rsidP="005A18B3">
            <w:pPr>
              <w:spacing w:line="360" w:lineRule="auto"/>
              <w:jc w:val="center"/>
              <w:rPr>
                <w:rFonts w:ascii="宋体" w:eastAsia="宋体" w:hAnsi="宋体" w:cs="宋体" w:hint="eastAsia"/>
                <w:b/>
                <w:bCs/>
                <w:sz w:val="28"/>
                <w:szCs w:val="28"/>
              </w:rPr>
            </w:pPr>
            <w:r w:rsidRPr="00F748BE">
              <w:rPr>
                <w:rFonts w:ascii="宋体" w:eastAsia="宋体" w:hAnsi="宋体" w:cs="宋体" w:hint="eastAsia"/>
                <w:b/>
                <w:bCs/>
                <w:sz w:val="28"/>
                <w:szCs w:val="28"/>
              </w:rPr>
              <w:t>金建名</w:t>
            </w:r>
          </w:p>
        </w:tc>
        <w:tc>
          <w:tcPr>
            <w:tcW w:w="6741" w:type="dxa"/>
          </w:tcPr>
          <w:p w:rsidR="009B7EDA" w:rsidRDefault="009B7EDA" w:rsidP="005A18B3">
            <w:pPr>
              <w:spacing w:line="360" w:lineRule="auto"/>
              <w:rPr>
                <w:rFonts w:ascii="宋体" w:eastAsia="宋体" w:hAnsi="宋体" w:cs="宋体" w:hint="eastAsia"/>
                <w:sz w:val="28"/>
                <w:szCs w:val="28"/>
              </w:rPr>
            </w:pPr>
            <w:r>
              <w:rPr>
                <w:rFonts w:ascii="宋体" w:eastAsia="宋体" w:hAnsi="宋体" w:cs="宋体" w:hint="eastAsia"/>
                <w:sz w:val="28"/>
                <w:szCs w:val="28"/>
              </w:rPr>
              <w:t>完成研讨报告的所有内容</w:t>
            </w:r>
          </w:p>
        </w:tc>
      </w:tr>
      <w:tr w:rsidR="009B7EDA" w:rsidTr="005A18B3">
        <w:tc>
          <w:tcPr>
            <w:tcW w:w="1555" w:type="dxa"/>
          </w:tcPr>
          <w:p w:rsidR="009B7EDA" w:rsidRPr="00F748BE" w:rsidRDefault="009B7EDA" w:rsidP="005A18B3">
            <w:pPr>
              <w:spacing w:line="360" w:lineRule="auto"/>
              <w:jc w:val="center"/>
              <w:rPr>
                <w:rFonts w:ascii="宋体" w:eastAsia="宋体" w:hAnsi="宋体" w:cs="宋体" w:hint="eastAsia"/>
                <w:b/>
                <w:bCs/>
                <w:sz w:val="28"/>
                <w:szCs w:val="28"/>
              </w:rPr>
            </w:pPr>
            <w:r>
              <w:rPr>
                <w:rFonts w:ascii="宋体" w:eastAsia="宋体" w:hAnsi="宋体" w:cs="宋体" w:hint="eastAsia"/>
                <w:b/>
                <w:bCs/>
                <w:sz w:val="28"/>
                <w:szCs w:val="28"/>
              </w:rPr>
              <w:t>共同完成</w:t>
            </w:r>
          </w:p>
        </w:tc>
        <w:tc>
          <w:tcPr>
            <w:tcW w:w="6741" w:type="dxa"/>
          </w:tcPr>
          <w:p w:rsidR="009B7EDA" w:rsidRDefault="009B7EDA" w:rsidP="005A18B3">
            <w:pPr>
              <w:spacing w:line="360" w:lineRule="auto"/>
              <w:rPr>
                <w:rFonts w:ascii="宋体" w:eastAsia="宋体" w:hAnsi="宋体" w:cs="宋体" w:hint="eastAsia"/>
                <w:sz w:val="28"/>
                <w:szCs w:val="28"/>
              </w:rPr>
            </w:pPr>
            <w:r>
              <w:rPr>
                <w:rFonts w:ascii="宋体" w:eastAsia="宋体" w:hAnsi="宋体" w:cs="宋体" w:hint="eastAsia"/>
                <w:sz w:val="28"/>
                <w:szCs w:val="28"/>
              </w:rPr>
              <w:t>所有参考资料的寻找和收集</w:t>
            </w:r>
          </w:p>
        </w:tc>
      </w:tr>
    </w:tbl>
    <w:p w:rsidR="004E6BB1" w:rsidRPr="009B7EDA" w:rsidRDefault="004E6BB1" w:rsidP="00C16DCD">
      <w:pPr>
        <w:rPr>
          <w:rFonts w:ascii="宋体" w:hAnsi="宋体" w:hint="eastAsia"/>
          <w:b/>
          <w:bCs/>
          <w:sz w:val="44"/>
          <w:szCs w:val="44"/>
        </w:rPr>
      </w:pPr>
    </w:p>
    <w:p w:rsidR="00C16DCD" w:rsidRDefault="00C16DCD" w:rsidP="00C16DCD">
      <w:pPr>
        <w:ind w:firstLineChars="616" w:firstLine="1979"/>
        <w:jc w:val="center"/>
        <w:rPr>
          <w:rFonts w:ascii="宋体" w:hAnsi="宋体" w:hint="eastAsia"/>
          <w:b/>
          <w:bCs/>
          <w:sz w:val="32"/>
          <w:u w:val="single"/>
        </w:rPr>
      </w:pPr>
    </w:p>
    <w:p w:rsidR="00C16DCD" w:rsidRDefault="00C16DCD" w:rsidP="00C16DCD">
      <w:pPr>
        <w:jc w:val="center"/>
        <w:rPr>
          <w:rFonts w:ascii="宋体" w:hAnsi="宋体" w:hint="eastAsia"/>
          <w:b/>
        </w:rPr>
      </w:pPr>
    </w:p>
    <w:p w:rsidR="004E6BB1" w:rsidRDefault="004E6BB1" w:rsidP="00C16DCD">
      <w:pPr>
        <w:jc w:val="center"/>
        <w:rPr>
          <w:rFonts w:ascii="宋体" w:hAnsi="宋体" w:hint="eastAsia"/>
          <w:b/>
        </w:rPr>
      </w:pPr>
    </w:p>
    <w:p w:rsidR="00C16DCD" w:rsidRPr="009660B0" w:rsidRDefault="00C16DCD" w:rsidP="00C16DCD">
      <w:pPr>
        <w:jc w:val="center"/>
        <w:rPr>
          <w:rFonts w:ascii="宋体" w:hAnsi="宋体" w:hint="eastAsia"/>
          <w:b/>
          <w:bCs/>
          <w:sz w:val="32"/>
        </w:rPr>
      </w:pPr>
      <w:r>
        <w:rPr>
          <w:rFonts w:ascii="宋体" w:hAnsi="宋体" w:hint="eastAsia"/>
          <w:b/>
          <w:bCs/>
          <w:sz w:val="32"/>
        </w:rPr>
        <w:t>2025年3月31号</w:t>
      </w:r>
    </w:p>
    <w:p w:rsidR="00C16DCD" w:rsidRDefault="00C16DCD" w:rsidP="00C16DCD"/>
    <w:p w:rsidR="004B46FF" w:rsidRPr="00C16DCD" w:rsidRDefault="00C16DCD">
      <w:r>
        <w:br w:type="page"/>
      </w:r>
    </w:p>
    <w:sdt>
      <w:sdtPr>
        <w:rPr>
          <w:rFonts w:asciiTheme="minorHAnsi" w:eastAsiaTheme="minorEastAsia" w:hAnsiTheme="minorHAnsi" w:cs="Times New Roman"/>
          <w:color w:val="auto"/>
          <w:sz w:val="24"/>
          <w:szCs w:val="24"/>
          <w:lang w:val="zh-CN"/>
        </w:rPr>
        <w:id w:val="942429323"/>
        <w:docPartObj>
          <w:docPartGallery w:val="Table of Contents"/>
          <w:docPartUnique/>
        </w:docPartObj>
      </w:sdtPr>
      <w:sdtEndPr>
        <w:rPr>
          <w:b/>
          <w:bCs/>
        </w:rPr>
      </w:sdtEndPr>
      <w:sdtContent>
        <w:p w:rsidR="003559E5" w:rsidRPr="003559E5" w:rsidRDefault="003559E5" w:rsidP="003559E5">
          <w:pPr>
            <w:pStyle w:val="TOC"/>
            <w:jc w:val="center"/>
            <w:rPr>
              <w:b/>
              <w:bCs/>
              <w:color w:val="auto"/>
              <w:sz w:val="44"/>
              <w:szCs w:val="44"/>
            </w:rPr>
          </w:pPr>
          <w:r w:rsidRPr="003559E5">
            <w:rPr>
              <w:b/>
              <w:bCs/>
              <w:color w:val="auto"/>
              <w:sz w:val="44"/>
              <w:szCs w:val="44"/>
              <w:lang w:val="zh-CN"/>
            </w:rPr>
            <w:t>目录</w:t>
          </w:r>
        </w:p>
        <w:p w:rsidR="003559E5" w:rsidRPr="003559E5" w:rsidRDefault="003559E5" w:rsidP="003559E5">
          <w:pPr>
            <w:pStyle w:val="TOC1"/>
            <w:rPr>
              <w:rFonts w:cstheme="minorBidi"/>
              <w:kern w:val="2"/>
              <w14:ligatures w14:val="standardContextual"/>
            </w:rPr>
          </w:pPr>
          <w:r w:rsidRPr="003559E5">
            <w:fldChar w:fldCharType="begin"/>
          </w:r>
          <w:r w:rsidRPr="003559E5">
            <w:instrText xml:space="preserve"> TOC \o "1-3" \h \z \u </w:instrText>
          </w:r>
          <w:r w:rsidRPr="003559E5">
            <w:fldChar w:fldCharType="separate"/>
          </w:r>
          <w:hyperlink w:anchor="_Toc194407743" w:history="1">
            <w:r w:rsidRPr="003559E5">
              <w:rPr>
                <w:rStyle w:val="aa"/>
                <w:rFonts w:hint="eastAsia"/>
              </w:rPr>
              <w:t>1.</w:t>
            </w:r>
            <w:r w:rsidRPr="003559E5">
              <w:rPr>
                <w:rFonts w:cstheme="minorBidi" w:hint="eastAsia"/>
                <w:kern w:val="2"/>
                <w14:ligatures w14:val="standardContextual"/>
              </w:rPr>
              <w:tab/>
            </w:r>
            <w:r w:rsidRPr="003559E5">
              <w:rPr>
                <w:rStyle w:val="aa"/>
                <w:rFonts w:hint="eastAsia"/>
              </w:rPr>
              <w:t>什么是</w:t>
            </w:r>
            <w:r w:rsidRPr="003559E5">
              <w:rPr>
                <w:rStyle w:val="aa"/>
                <w:rFonts w:hint="eastAsia"/>
              </w:rPr>
              <w:t>CLOS</w:t>
            </w:r>
            <w:r w:rsidRPr="003559E5">
              <w:rPr>
                <w:rFonts w:hint="eastAsia"/>
                <w:webHidden/>
              </w:rPr>
              <w:tab/>
            </w:r>
            <w:r w:rsidRPr="003559E5">
              <w:rPr>
                <w:rFonts w:hint="eastAsia"/>
                <w:webHidden/>
              </w:rPr>
              <w:fldChar w:fldCharType="begin"/>
            </w:r>
            <w:r w:rsidRPr="003559E5">
              <w:rPr>
                <w:rFonts w:hint="eastAsia"/>
                <w:webHidden/>
              </w:rPr>
              <w:instrText xml:space="preserve"> </w:instrText>
            </w:r>
            <w:r w:rsidRPr="003559E5">
              <w:rPr>
                <w:webHidden/>
              </w:rPr>
              <w:instrText>PAGEREF _Toc194407743 \h</w:instrText>
            </w:r>
            <w:r w:rsidRPr="003559E5">
              <w:rPr>
                <w:rFonts w:hint="eastAsia"/>
                <w:webHidden/>
              </w:rPr>
              <w:instrText xml:space="preserve"> </w:instrText>
            </w:r>
            <w:r w:rsidRPr="003559E5">
              <w:rPr>
                <w:rFonts w:hint="eastAsia"/>
                <w:webHidden/>
              </w:rPr>
            </w:r>
            <w:r w:rsidRPr="003559E5">
              <w:rPr>
                <w:rFonts w:hint="eastAsia"/>
                <w:webHidden/>
              </w:rPr>
              <w:fldChar w:fldCharType="separate"/>
            </w:r>
            <w:r w:rsidRPr="003559E5">
              <w:rPr>
                <w:webHidden/>
              </w:rPr>
              <w:t>1</w:t>
            </w:r>
            <w:r w:rsidRPr="003559E5">
              <w:rPr>
                <w:rFonts w:hint="eastAsia"/>
                <w:webHidden/>
              </w:rPr>
              <w:fldChar w:fldCharType="end"/>
            </w:r>
          </w:hyperlink>
        </w:p>
        <w:p w:rsidR="003559E5" w:rsidRPr="003559E5" w:rsidRDefault="003559E5" w:rsidP="003559E5">
          <w:pPr>
            <w:pStyle w:val="TOC1"/>
            <w:rPr>
              <w:rFonts w:cstheme="minorBidi"/>
              <w:kern w:val="2"/>
              <w14:ligatures w14:val="standardContextual"/>
            </w:rPr>
          </w:pPr>
          <w:hyperlink w:anchor="_Toc194407744" w:history="1">
            <w:r w:rsidRPr="003559E5">
              <w:rPr>
                <w:rStyle w:val="aa"/>
                <w:rFonts w:hint="eastAsia"/>
              </w:rPr>
              <w:t>2.</w:t>
            </w:r>
            <w:r w:rsidRPr="003559E5">
              <w:rPr>
                <w:rFonts w:cstheme="minorBidi" w:hint="eastAsia"/>
                <w:kern w:val="2"/>
                <w14:ligatures w14:val="standardContextual"/>
              </w:rPr>
              <w:tab/>
            </w:r>
            <w:r w:rsidRPr="003559E5">
              <w:rPr>
                <w:rStyle w:val="aa"/>
                <w:rFonts w:hint="eastAsia"/>
              </w:rPr>
              <w:t>胖树和叶脊介绍</w:t>
            </w:r>
            <w:r w:rsidRPr="003559E5">
              <w:rPr>
                <w:rFonts w:hint="eastAsia"/>
                <w:webHidden/>
              </w:rPr>
              <w:tab/>
            </w:r>
            <w:r w:rsidRPr="003559E5">
              <w:rPr>
                <w:rFonts w:hint="eastAsia"/>
                <w:webHidden/>
              </w:rPr>
              <w:fldChar w:fldCharType="begin"/>
            </w:r>
            <w:r w:rsidRPr="003559E5">
              <w:rPr>
                <w:rFonts w:hint="eastAsia"/>
                <w:webHidden/>
              </w:rPr>
              <w:instrText xml:space="preserve"> </w:instrText>
            </w:r>
            <w:r w:rsidRPr="003559E5">
              <w:rPr>
                <w:webHidden/>
              </w:rPr>
              <w:instrText>PAGEREF _Toc194407744 \h</w:instrText>
            </w:r>
            <w:r w:rsidRPr="003559E5">
              <w:rPr>
                <w:rFonts w:hint="eastAsia"/>
                <w:webHidden/>
              </w:rPr>
              <w:instrText xml:space="preserve"> </w:instrText>
            </w:r>
            <w:r w:rsidRPr="003559E5">
              <w:rPr>
                <w:rFonts w:hint="eastAsia"/>
                <w:webHidden/>
              </w:rPr>
            </w:r>
            <w:r w:rsidRPr="003559E5">
              <w:rPr>
                <w:rFonts w:hint="eastAsia"/>
                <w:webHidden/>
              </w:rPr>
              <w:fldChar w:fldCharType="separate"/>
            </w:r>
            <w:r w:rsidRPr="003559E5">
              <w:rPr>
                <w:webHidden/>
              </w:rPr>
              <w:t>4</w:t>
            </w:r>
            <w:r w:rsidRPr="003559E5">
              <w:rPr>
                <w:rFonts w:hint="eastAsia"/>
                <w:webHidden/>
              </w:rPr>
              <w:fldChar w:fldCharType="end"/>
            </w:r>
          </w:hyperlink>
        </w:p>
        <w:p w:rsidR="003559E5" w:rsidRPr="003559E5" w:rsidRDefault="003559E5">
          <w:pPr>
            <w:pStyle w:val="TOC2"/>
            <w:tabs>
              <w:tab w:val="left" w:pos="1100"/>
              <w:tab w:val="right" w:leader="dot" w:pos="8296"/>
            </w:tabs>
            <w:ind w:left="480"/>
            <w:rPr>
              <w:rFonts w:ascii="Times New Roman" w:eastAsia="宋体" w:hAnsi="Times New Roman" w:cstheme="minorBidi"/>
              <w:noProof/>
              <w:kern w:val="2"/>
              <w:sz w:val="28"/>
              <w14:ligatures w14:val="standardContextual"/>
            </w:rPr>
          </w:pPr>
          <w:hyperlink w:anchor="_Toc194407745" w:history="1">
            <w:r w:rsidRPr="003559E5">
              <w:rPr>
                <w:rStyle w:val="aa"/>
                <w:rFonts w:ascii="Times New Roman" w:eastAsia="宋体" w:hAnsi="Times New Roman" w:hint="eastAsia"/>
                <w:noProof/>
                <w:sz w:val="28"/>
              </w:rPr>
              <w:t>2.1.</w:t>
            </w:r>
            <w:r w:rsidRPr="003559E5">
              <w:rPr>
                <w:rFonts w:ascii="Times New Roman" w:eastAsia="宋体" w:hAnsi="Times New Roman" w:cstheme="minorBidi" w:hint="eastAsia"/>
                <w:noProof/>
                <w:kern w:val="2"/>
                <w:sz w:val="28"/>
                <w14:ligatures w14:val="standardContextual"/>
              </w:rPr>
              <w:tab/>
            </w:r>
            <w:r w:rsidRPr="003559E5">
              <w:rPr>
                <w:rStyle w:val="aa"/>
                <w:rFonts w:ascii="Times New Roman" w:eastAsia="宋体" w:hAnsi="Times New Roman" w:hint="eastAsia"/>
                <w:noProof/>
                <w:sz w:val="28"/>
              </w:rPr>
              <w:t>胖树架构介绍</w:t>
            </w:r>
            <w:r w:rsidRPr="003559E5">
              <w:rPr>
                <w:rFonts w:ascii="Times New Roman" w:eastAsia="宋体" w:hAnsi="Times New Roman" w:hint="eastAsia"/>
                <w:noProof/>
                <w:webHidden/>
                <w:sz w:val="28"/>
              </w:rPr>
              <w:tab/>
            </w:r>
            <w:r w:rsidRPr="003559E5">
              <w:rPr>
                <w:rFonts w:ascii="Times New Roman" w:eastAsia="宋体" w:hAnsi="Times New Roman" w:hint="eastAsia"/>
                <w:noProof/>
                <w:webHidden/>
                <w:sz w:val="28"/>
              </w:rPr>
              <w:fldChar w:fldCharType="begin"/>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noProof/>
                <w:webHidden/>
                <w:sz w:val="28"/>
              </w:rPr>
              <w:instrText>PAGEREF _Toc194407745 \h</w:instrText>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hint="eastAsia"/>
                <w:noProof/>
                <w:webHidden/>
                <w:sz w:val="28"/>
              </w:rPr>
            </w:r>
            <w:r w:rsidRPr="003559E5">
              <w:rPr>
                <w:rFonts w:ascii="Times New Roman" w:eastAsia="宋体" w:hAnsi="Times New Roman" w:hint="eastAsia"/>
                <w:noProof/>
                <w:webHidden/>
                <w:sz w:val="28"/>
              </w:rPr>
              <w:fldChar w:fldCharType="separate"/>
            </w:r>
            <w:r w:rsidRPr="003559E5">
              <w:rPr>
                <w:rFonts w:ascii="Times New Roman" w:eastAsia="宋体" w:hAnsi="Times New Roman"/>
                <w:noProof/>
                <w:webHidden/>
                <w:sz w:val="28"/>
              </w:rPr>
              <w:t>4</w:t>
            </w:r>
            <w:r w:rsidRPr="003559E5">
              <w:rPr>
                <w:rFonts w:ascii="Times New Roman" w:eastAsia="宋体" w:hAnsi="Times New Roman" w:hint="eastAsia"/>
                <w:noProof/>
                <w:webHidden/>
                <w:sz w:val="28"/>
              </w:rPr>
              <w:fldChar w:fldCharType="end"/>
            </w:r>
          </w:hyperlink>
        </w:p>
        <w:p w:rsidR="003559E5" w:rsidRPr="003559E5" w:rsidRDefault="003559E5">
          <w:pPr>
            <w:pStyle w:val="TOC2"/>
            <w:tabs>
              <w:tab w:val="left" w:pos="1100"/>
              <w:tab w:val="right" w:leader="dot" w:pos="8296"/>
            </w:tabs>
            <w:ind w:left="480"/>
            <w:rPr>
              <w:rFonts w:ascii="Times New Roman" w:eastAsia="宋体" w:hAnsi="Times New Roman" w:cstheme="minorBidi"/>
              <w:noProof/>
              <w:kern w:val="2"/>
              <w:sz w:val="28"/>
              <w14:ligatures w14:val="standardContextual"/>
            </w:rPr>
          </w:pPr>
          <w:hyperlink w:anchor="_Toc194407746" w:history="1">
            <w:r w:rsidRPr="003559E5">
              <w:rPr>
                <w:rStyle w:val="aa"/>
                <w:rFonts w:ascii="Times New Roman" w:eastAsia="宋体" w:hAnsi="Times New Roman" w:hint="eastAsia"/>
                <w:noProof/>
                <w:sz w:val="28"/>
              </w:rPr>
              <w:t>2.2.</w:t>
            </w:r>
            <w:r w:rsidRPr="003559E5">
              <w:rPr>
                <w:rFonts w:ascii="Times New Roman" w:eastAsia="宋体" w:hAnsi="Times New Roman" w:cstheme="minorBidi" w:hint="eastAsia"/>
                <w:noProof/>
                <w:kern w:val="2"/>
                <w:sz w:val="28"/>
                <w14:ligatures w14:val="standardContextual"/>
              </w:rPr>
              <w:tab/>
            </w:r>
            <w:r w:rsidRPr="003559E5">
              <w:rPr>
                <w:rStyle w:val="aa"/>
                <w:rFonts w:ascii="Times New Roman" w:eastAsia="宋体" w:hAnsi="Times New Roman" w:hint="eastAsia"/>
                <w:noProof/>
                <w:sz w:val="28"/>
                <w:shd w:val="clear" w:color="auto" w:fill="FFFFFF"/>
              </w:rPr>
              <w:t xml:space="preserve">Fat-Tree </w:t>
            </w:r>
            <w:r w:rsidRPr="003559E5">
              <w:rPr>
                <w:rStyle w:val="aa"/>
                <w:rFonts w:ascii="Times New Roman" w:eastAsia="宋体" w:hAnsi="Times New Roman" w:hint="eastAsia"/>
                <w:noProof/>
                <w:sz w:val="28"/>
                <w:shd w:val="clear" w:color="auto" w:fill="FFFFFF"/>
              </w:rPr>
              <w:t>的缺陷</w:t>
            </w:r>
            <w:r w:rsidRPr="003559E5">
              <w:rPr>
                <w:rFonts w:ascii="Times New Roman" w:eastAsia="宋体" w:hAnsi="Times New Roman" w:hint="eastAsia"/>
                <w:noProof/>
                <w:webHidden/>
                <w:sz w:val="28"/>
              </w:rPr>
              <w:tab/>
            </w:r>
            <w:r w:rsidRPr="003559E5">
              <w:rPr>
                <w:rFonts w:ascii="Times New Roman" w:eastAsia="宋体" w:hAnsi="Times New Roman" w:hint="eastAsia"/>
                <w:noProof/>
                <w:webHidden/>
                <w:sz w:val="28"/>
              </w:rPr>
              <w:fldChar w:fldCharType="begin"/>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noProof/>
                <w:webHidden/>
                <w:sz w:val="28"/>
              </w:rPr>
              <w:instrText>PAGEREF _Toc194407746 \h</w:instrText>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hint="eastAsia"/>
                <w:noProof/>
                <w:webHidden/>
                <w:sz w:val="28"/>
              </w:rPr>
            </w:r>
            <w:r w:rsidRPr="003559E5">
              <w:rPr>
                <w:rFonts w:ascii="Times New Roman" w:eastAsia="宋体" w:hAnsi="Times New Roman" w:hint="eastAsia"/>
                <w:noProof/>
                <w:webHidden/>
                <w:sz w:val="28"/>
              </w:rPr>
              <w:fldChar w:fldCharType="separate"/>
            </w:r>
            <w:r w:rsidRPr="003559E5">
              <w:rPr>
                <w:rFonts w:ascii="Times New Roman" w:eastAsia="宋体" w:hAnsi="Times New Roman"/>
                <w:noProof/>
                <w:webHidden/>
                <w:sz w:val="28"/>
              </w:rPr>
              <w:t>7</w:t>
            </w:r>
            <w:r w:rsidRPr="003559E5">
              <w:rPr>
                <w:rFonts w:ascii="Times New Roman" w:eastAsia="宋体" w:hAnsi="Times New Roman" w:hint="eastAsia"/>
                <w:noProof/>
                <w:webHidden/>
                <w:sz w:val="28"/>
              </w:rPr>
              <w:fldChar w:fldCharType="end"/>
            </w:r>
          </w:hyperlink>
        </w:p>
        <w:p w:rsidR="003559E5" w:rsidRPr="003559E5" w:rsidRDefault="003559E5">
          <w:pPr>
            <w:pStyle w:val="TOC2"/>
            <w:tabs>
              <w:tab w:val="left" w:pos="1100"/>
              <w:tab w:val="right" w:leader="dot" w:pos="8296"/>
            </w:tabs>
            <w:ind w:left="480"/>
            <w:rPr>
              <w:rFonts w:ascii="Times New Roman" w:eastAsia="宋体" w:hAnsi="Times New Roman" w:cstheme="minorBidi"/>
              <w:noProof/>
              <w:kern w:val="2"/>
              <w:sz w:val="28"/>
              <w14:ligatures w14:val="standardContextual"/>
            </w:rPr>
          </w:pPr>
          <w:hyperlink w:anchor="_Toc194407747" w:history="1">
            <w:r w:rsidRPr="003559E5">
              <w:rPr>
                <w:rStyle w:val="aa"/>
                <w:rFonts w:ascii="Times New Roman" w:eastAsia="宋体" w:hAnsi="Times New Roman" w:hint="eastAsia"/>
                <w:noProof/>
                <w:sz w:val="28"/>
              </w:rPr>
              <w:t>2.3.</w:t>
            </w:r>
            <w:r w:rsidRPr="003559E5">
              <w:rPr>
                <w:rFonts w:ascii="Times New Roman" w:eastAsia="宋体" w:hAnsi="Times New Roman" w:cstheme="minorBidi" w:hint="eastAsia"/>
                <w:noProof/>
                <w:kern w:val="2"/>
                <w:sz w:val="28"/>
                <w14:ligatures w14:val="standardContextual"/>
              </w:rPr>
              <w:tab/>
            </w:r>
            <w:r w:rsidRPr="003559E5">
              <w:rPr>
                <w:rStyle w:val="aa"/>
                <w:rFonts w:ascii="Times New Roman" w:eastAsia="宋体" w:hAnsi="Times New Roman" w:hint="eastAsia"/>
                <w:noProof/>
                <w:sz w:val="28"/>
              </w:rPr>
              <w:t>叶脊架构介绍</w:t>
            </w:r>
            <w:r w:rsidRPr="003559E5">
              <w:rPr>
                <w:rFonts w:ascii="Times New Roman" w:eastAsia="宋体" w:hAnsi="Times New Roman" w:hint="eastAsia"/>
                <w:noProof/>
                <w:webHidden/>
                <w:sz w:val="28"/>
              </w:rPr>
              <w:tab/>
            </w:r>
            <w:r w:rsidRPr="003559E5">
              <w:rPr>
                <w:rFonts w:ascii="Times New Roman" w:eastAsia="宋体" w:hAnsi="Times New Roman" w:hint="eastAsia"/>
                <w:noProof/>
                <w:webHidden/>
                <w:sz w:val="28"/>
              </w:rPr>
              <w:fldChar w:fldCharType="begin"/>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noProof/>
                <w:webHidden/>
                <w:sz w:val="28"/>
              </w:rPr>
              <w:instrText>PAGEREF _Toc194407747 \h</w:instrText>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hint="eastAsia"/>
                <w:noProof/>
                <w:webHidden/>
                <w:sz w:val="28"/>
              </w:rPr>
            </w:r>
            <w:r w:rsidRPr="003559E5">
              <w:rPr>
                <w:rFonts w:ascii="Times New Roman" w:eastAsia="宋体" w:hAnsi="Times New Roman" w:hint="eastAsia"/>
                <w:noProof/>
                <w:webHidden/>
                <w:sz w:val="28"/>
              </w:rPr>
              <w:fldChar w:fldCharType="separate"/>
            </w:r>
            <w:r w:rsidRPr="003559E5">
              <w:rPr>
                <w:rFonts w:ascii="Times New Roman" w:eastAsia="宋体" w:hAnsi="Times New Roman"/>
                <w:noProof/>
                <w:webHidden/>
                <w:sz w:val="28"/>
              </w:rPr>
              <w:t>8</w:t>
            </w:r>
            <w:r w:rsidRPr="003559E5">
              <w:rPr>
                <w:rFonts w:ascii="Times New Roman" w:eastAsia="宋体" w:hAnsi="Times New Roman" w:hint="eastAsia"/>
                <w:noProof/>
                <w:webHidden/>
                <w:sz w:val="28"/>
              </w:rPr>
              <w:fldChar w:fldCharType="end"/>
            </w:r>
          </w:hyperlink>
        </w:p>
        <w:p w:rsidR="003559E5" w:rsidRPr="003559E5" w:rsidRDefault="003559E5">
          <w:pPr>
            <w:pStyle w:val="TOC2"/>
            <w:tabs>
              <w:tab w:val="left" w:pos="1100"/>
              <w:tab w:val="right" w:leader="dot" w:pos="8296"/>
            </w:tabs>
            <w:ind w:left="480"/>
            <w:rPr>
              <w:rFonts w:ascii="Times New Roman" w:eastAsia="宋体" w:hAnsi="Times New Roman" w:cstheme="minorBidi"/>
              <w:noProof/>
              <w:kern w:val="2"/>
              <w:sz w:val="28"/>
              <w14:ligatures w14:val="standardContextual"/>
            </w:rPr>
          </w:pPr>
          <w:hyperlink w:anchor="_Toc194407748" w:history="1">
            <w:r w:rsidRPr="003559E5">
              <w:rPr>
                <w:rStyle w:val="aa"/>
                <w:rFonts w:ascii="Times New Roman" w:eastAsia="宋体" w:hAnsi="Times New Roman" w:hint="eastAsia"/>
                <w:noProof/>
                <w:sz w:val="28"/>
              </w:rPr>
              <w:t>2.4.</w:t>
            </w:r>
            <w:r w:rsidRPr="003559E5">
              <w:rPr>
                <w:rFonts w:ascii="Times New Roman" w:eastAsia="宋体" w:hAnsi="Times New Roman" w:cstheme="minorBidi" w:hint="eastAsia"/>
                <w:noProof/>
                <w:kern w:val="2"/>
                <w:sz w:val="28"/>
                <w14:ligatures w14:val="standardContextual"/>
              </w:rPr>
              <w:tab/>
            </w:r>
            <w:r w:rsidRPr="003559E5">
              <w:rPr>
                <w:rStyle w:val="aa"/>
                <w:rFonts w:ascii="Times New Roman" w:eastAsia="宋体" w:hAnsi="Times New Roman" w:hint="eastAsia"/>
                <w:noProof/>
                <w:sz w:val="28"/>
                <w:shd w:val="clear" w:color="auto" w:fill="FFFFFF"/>
              </w:rPr>
              <w:t xml:space="preserve">Spine-Leaf </w:t>
            </w:r>
            <w:r w:rsidRPr="003559E5">
              <w:rPr>
                <w:rStyle w:val="aa"/>
                <w:rFonts w:ascii="Times New Roman" w:eastAsia="宋体" w:hAnsi="Times New Roman" w:hint="eastAsia"/>
                <w:noProof/>
                <w:sz w:val="28"/>
                <w:shd w:val="clear" w:color="auto" w:fill="FFFFFF"/>
              </w:rPr>
              <w:t>的工作原理</w:t>
            </w:r>
            <w:r w:rsidRPr="003559E5">
              <w:rPr>
                <w:rFonts w:ascii="Times New Roman" w:eastAsia="宋体" w:hAnsi="Times New Roman" w:hint="eastAsia"/>
                <w:noProof/>
                <w:webHidden/>
                <w:sz w:val="28"/>
              </w:rPr>
              <w:tab/>
            </w:r>
            <w:r w:rsidRPr="003559E5">
              <w:rPr>
                <w:rFonts w:ascii="Times New Roman" w:eastAsia="宋体" w:hAnsi="Times New Roman" w:hint="eastAsia"/>
                <w:noProof/>
                <w:webHidden/>
                <w:sz w:val="28"/>
              </w:rPr>
              <w:fldChar w:fldCharType="begin"/>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noProof/>
                <w:webHidden/>
                <w:sz w:val="28"/>
              </w:rPr>
              <w:instrText>PAGEREF _Toc194407748 \h</w:instrText>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hint="eastAsia"/>
                <w:noProof/>
                <w:webHidden/>
                <w:sz w:val="28"/>
              </w:rPr>
            </w:r>
            <w:r w:rsidRPr="003559E5">
              <w:rPr>
                <w:rFonts w:ascii="Times New Roman" w:eastAsia="宋体" w:hAnsi="Times New Roman" w:hint="eastAsia"/>
                <w:noProof/>
                <w:webHidden/>
                <w:sz w:val="28"/>
              </w:rPr>
              <w:fldChar w:fldCharType="separate"/>
            </w:r>
            <w:r w:rsidRPr="003559E5">
              <w:rPr>
                <w:rFonts w:ascii="Times New Roman" w:eastAsia="宋体" w:hAnsi="Times New Roman"/>
                <w:noProof/>
                <w:webHidden/>
                <w:sz w:val="28"/>
              </w:rPr>
              <w:t>12</w:t>
            </w:r>
            <w:r w:rsidRPr="003559E5">
              <w:rPr>
                <w:rFonts w:ascii="Times New Roman" w:eastAsia="宋体" w:hAnsi="Times New Roman" w:hint="eastAsia"/>
                <w:noProof/>
                <w:webHidden/>
                <w:sz w:val="28"/>
              </w:rPr>
              <w:fldChar w:fldCharType="end"/>
            </w:r>
          </w:hyperlink>
        </w:p>
        <w:p w:rsidR="003559E5" w:rsidRPr="003559E5" w:rsidRDefault="003559E5" w:rsidP="003559E5">
          <w:pPr>
            <w:pStyle w:val="TOC1"/>
            <w:rPr>
              <w:rFonts w:cstheme="minorBidi"/>
              <w:kern w:val="2"/>
              <w14:ligatures w14:val="standardContextual"/>
            </w:rPr>
          </w:pPr>
          <w:hyperlink w:anchor="_Toc194407749" w:history="1">
            <w:r w:rsidRPr="003559E5">
              <w:rPr>
                <w:rStyle w:val="aa"/>
                <w:rFonts w:hint="eastAsia"/>
              </w:rPr>
              <w:t>3.</w:t>
            </w:r>
            <w:r w:rsidRPr="003559E5">
              <w:rPr>
                <w:rFonts w:cstheme="minorBidi" w:hint="eastAsia"/>
                <w:kern w:val="2"/>
                <w14:ligatures w14:val="standardContextual"/>
              </w:rPr>
              <w:tab/>
            </w:r>
            <w:r w:rsidRPr="003559E5">
              <w:rPr>
                <w:rStyle w:val="aa"/>
                <w:rFonts w:hint="eastAsia"/>
              </w:rPr>
              <w:t>CLOS</w:t>
            </w:r>
            <w:r w:rsidRPr="003559E5">
              <w:rPr>
                <w:rStyle w:val="aa"/>
                <w:rFonts w:hint="eastAsia"/>
              </w:rPr>
              <w:t>、胖树以及叶脊架构的对比</w:t>
            </w:r>
            <w:r w:rsidRPr="003559E5">
              <w:rPr>
                <w:rFonts w:hint="eastAsia"/>
                <w:webHidden/>
              </w:rPr>
              <w:tab/>
            </w:r>
            <w:r w:rsidRPr="003559E5">
              <w:rPr>
                <w:rFonts w:hint="eastAsia"/>
                <w:webHidden/>
              </w:rPr>
              <w:fldChar w:fldCharType="begin"/>
            </w:r>
            <w:r w:rsidRPr="003559E5">
              <w:rPr>
                <w:rFonts w:hint="eastAsia"/>
                <w:webHidden/>
              </w:rPr>
              <w:instrText xml:space="preserve"> </w:instrText>
            </w:r>
            <w:r w:rsidRPr="003559E5">
              <w:rPr>
                <w:webHidden/>
              </w:rPr>
              <w:instrText>PAGEREF _Toc194407749 \h</w:instrText>
            </w:r>
            <w:r w:rsidRPr="003559E5">
              <w:rPr>
                <w:rFonts w:hint="eastAsia"/>
                <w:webHidden/>
              </w:rPr>
              <w:instrText xml:space="preserve"> </w:instrText>
            </w:r>
            <w:r w:rsidRPr="003559E5">
              <w:rPr>
                <w:rFonts w:hint="eastAsia"/>
                <w:webHidden/>
              </w:rPr>
            </w:r>
            <w:r w:rsidRPr="003559E5">
              <w:rPr>
                <w:rFonts w:hint="eastAsia"/>
                <w:webHidden/>
              </w:rPr>
              <w:fldChar w:fldCharType="separate"/>
            </w:r>
            <w:r w:rsidRPr="003559E5">
              <w:rPr>
                <w:webHidden/>
              </w:rPr>
              <w:t>16</w:t>
            </w:r>
            <w:r w:rsidRPr="003559E5">
              <w:rPr>
                <w:rFonts w:hint="eastAsia"/>
                <w:webHidden/>
              </w:rPr>
              <w:fldChar w:fldCharType="end"/>
            </w:r>
          </w:hyperlink>
        </w:p>
        <w:p w:rsidR="003559E5" w:rsidRPr="003559E5" w:rsidRDefault="003559E5">
          <w:pPr>
            <w:pStyle w:val="TOC2"/>
            <w:tabs>
              <w:tab w:val="left" w:pos="1100"/>
              <w:tab w:val="right" w:leader="dot" w:pos="8296"/>
            </w:tabs>
            <w:ind w:left="480"/>
            <w:rPr>
              <w:rFonts w:ascii="Times New Roman" w:eastAsia="宋体" w:hAnsi="Times New Roman" w:cstheme="minorBidi"/>
              <w:noProof/>
              <w:kern w:val="2"/>
              <w:sz w:val="28"/>
              <w14:ligatures w14:val="standardContextual"/>
            </w:rPr>
          </w:pPr>
          <w:hyperlink w:anchor="_Toc194407750" w:history="1">
            <w:r w:rsidRPr="003559E5">
              <w:rPr>
                <w:rStyle w:val="aa"/>
                <w:rFonts w:ascii="Times New Roman" w:eastAsia="宋体" w:hAnsi="Times New Roman" w:hint="eastAsia"/>
                <w:noProof/>
                <w:sz w:val="28"/>
              </w:rPr>
              <w:t>3.1.</w:t>
            </w:r>
            <w:r w:rsidRPr="003559E5">
              <w:rPr>
                <w:rFonts w:ascii="Times New Roman" w:eastAsia="宋体" w:hAnsi="Times New Roman" w:cstheme="minorBidi" w:hint="eastAsia"/>
                <w:noProof/>
                <w:kern w:val="2"/>
                <w:sz w:val="28"/>
                <w14:ligatures w14:val="standardContextual"/>
              </w:rPr>
              <w:tab/>
            </w:r>
            <w:r w:rsidRPr="003559E5">
              <w:rPr>
                <w:rStyle w:val="aa"/>
                <w:rFonts w:ascii="Times New Roman" w:eastAsia="宋体" w:hAnsi="Times New Roman" w:hint="eastAsia"/>
                <w:noProof/>
                <w:sz w:val="28"/>
              </w:rPr>
              <w:t>架构设计</w:t>
            </w:r>
            <w:r w:rsidRPr="003559E5">
              <w:rPr>
                <w:rFonts w:ascii="Times New Roman" w:eastAsia="宋体" w:hAnsi="Times New Roman" w:hint="eastAsia"/>
                <w:noProof/>
                <w:webHidden/>
                <w:sz w:val="28"/>
              </w:rPr>
              <w:tab/>
            </w:r>
            <w:r w:rsidRPr="003559E5">
              <w:rPr>
                <w:rFonts w:ascii="Times New Roman" w:eastAsia="宋体" w:hAnsi="Times New Roman" w:hint="eastAsia"/>
                <w:noProof/>
                <w:webHidden/>
                <w:sz w:val="28"/>
              </w:rPr>
              <w:fldChar w:fldCharType="begin"/>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noProof/>
                <w:webHidden/>
                <w:sz w:val="28"/>
              </w:rPr>
              <w:instrText>PAGEREF _Toc194407750 \h</w:instrText>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hint="eastAsia"/>
                <w:noProof/>
                <w:webHidden/>
                <w:sz w:val="28"/>
              </w:rPr>
            </w:r>
            <w:r w:rsidRPr="003559E5">
              <w:rPr>
                <w:rFonts w:ascii="Times New Roman" w:eastAsia="宋体" w:hAnsi="Times New Roman" w:hint="eastAsia"/>
                <w:noProof/>
                <w:webHidden/>
                <w:sz w:val="28"/>
              </w:rPr>
              <w:fldChar w:fldCharType="separate"/>
            </w:r>
            <w:r w:rsidRPr="003559E5">
              <w:rPr>
                <w:rFonts w:ascii="Times New Roman" w:eastAsia="宋体" w:hAnsi="Times New Roman"/>
                <w:noProof/>
                <w:webHidden/>
                <w:sz w:val="28"/>
              </w:rPr>
              <w:t>16</w:t>
            </w:r>
            <w:r w:rsidRPr="003559E5">
              <w:rPr>
                <w:rFonts w:ascii="Times New Roman" w:eastAsia="宋体" w:hAnsi="Times New Roman" w:hint="eastAsia"/>
                <w:noProof/>
                <w:webHidden/>
                <w:sz w:val="28"/>
              </w:rPr>
              <w:fldChar w:fldCharType="end"/>
            </w:r>
          </w:hyperlink>
        </w:p>
        <w:p w:rsidR="003559E5" w:rsidRPr="003559E5" w:rsidRDefault="003559E5">
          <w:pPr>
            <w:pStyle w:val="TOC2"/>
            <w:tabs>
              <w:tab w:val="left" w:pos="1100"/>
              <w:tab w:val="right" w:leader="dot" w:pos="8296"/>
            </w:tabs>
            <w:ind w:left="480"/>
            <w:rPr>
              <w:rFonts w:ascii="Times New Roman" w:eastAsia="宋体" w:hAnsi="Times New Roman" w:cstheme="minorBidi"/>
              <w:noProof/>
              <w:kern w:val="2"/>
              <w:sz w:val="28"/>
              <w14:ligatures w14:val="standardContextual"/>
            </w:rPr>
          </w:pPr>
          <w:hyperlink w:anchor="_Toc194407751" w:history="1">
            <w:r w:rsidRPr="003559E5">
              <w:rPr>
                <w:rStyle w:val="aa"/>
                <w:rFonts w:ascii="Times New Roman" w:eastAsia="宋体" w:hAnsi="Times New Roman" w:hint="eastAsia"/>
                <w:noProof/>
                <w:sz w:val="28"/>
              </w:rPr>
              <w:t>3.2.</w:t>
            </w:r>
            <w:r w:rsidRPr="003559E5">
              <w:rPr>
                <w:rFonts w:ascii="Times New Roman" w:eastAsia="宋体" w:hAnsi="Times New Roman" w:cstheme="minorBidi" w:hint="eastAsia"/>
                <w:noProof/>
                <w:kern w:val="2"/>
                <w:sz w:val="28"/>
                <w14:ligatures w14:val="standardContextual"/>
              </w:rPr>
              <w:tab/>
            </w:r>
            <w:r w:rsidRPr="003559E5">
              <w:rPr>
                <w:rStyle w:val="aa"/>
                <w:rFonts w:ascii="Times New Roman" w:eastAsia="宋体" w:hAnsi="Times New Roman" w:hint="eastAsia"/>
                <w:noProof/>
                <w:sz w:val="28"/>
              </w:rPr>
              <w:t>优势</w:t>
            </w:r>
            <w:r w:rsidRPr="003559E5">
              <w:rPr>
                <w:rFonts w:ascii="Times New Roman" w:eastAsia="宋体" w:hAnsi="Times New Roman" w:hint="eastAsia"/>
                <w:noProof/>
                <w:webHidden/>
                <w:sz w:val="28"/>
              </w:rPr>
              <w:tab/>
            </w:r>
            <w:r w:rsidRPr="003559E5">
              <w:rPr>
                <w:rFonts w:ascii="Times New Roman" w:eastAsia="宋体" w:hAnsi="Times New Roman" w:hint="eastAsia"/>
                <w:noProof/>
                <w:webHidden/>
                <w:sz w:val="28"/>
              </w:rPr>
              <w:fldChar w:fldCharType="begin"/>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noProof/>
                <w:webHidden/>
                <w:sz w:val="28"/>
              </w:rPr>
              <w:instrText>PAGEREF _Toc194407751 \h</w:instrText>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hint="eastAsia"/>
                <w:noProof/>
                <w:webHidden/>
                <w:sz w:val="28"/>
              </w:rPr>
            </w:r>
            <w:r w:rsidRPr="003559E5">
              <w:rPr>
                <w:rFonts w:ascii="Times New Roman" w:eastAsia="宋体" w:hAnsi="Times New Roman" w:hint="eastAsia"/>
                <w:noProof/>
                <w:webHidden/>
                <w:sz w:val="28"/>
              </w:rPr>
              <w:fldChar w:fldCharType="separate"/>
            </w:r>
            <w:r w:rsidRPr="003559E5">
              <w:rPr>
                <w:rFonts w:ascii="Times New Roman" w:eastAsia="宋体" w:hAnsi="Times New Roman"/>
                <w:noProof/>
                <w:webHidden/>
                <w:sz w:val="28"/>
              </w:rPr>
              <w:t>16</w:t>
            </w:r>
            <w:r w:rsidRPr="003559E5">
              <w:rPr>
                <w:rFonts w:ascii="Times New Roman" w:eastAsia="宋体" w:hAnsi="Times New Roman" w:hint="eastAsia"/>
                <w:noProof/>
                <w:webHidden/>
                <w:sz w:val="28"/>
              </w:rPr>
              <w:fldChar w:fldCharType="end"/>
            </w:r>
          </w:hyperlink>
        </w:p>
        <w:p w:rsidR="003559E5" w:rsidRPr="003559E5" w:rsidRDefault="003559E5">
          <w:pPr>
            <w:pStyle w:val="TOC2"/>
            <w:tabs>
              <w:tab w:val="left" w:pos="1100"/>
              <w:tab w:val="right" w:leader="dot" w:pos="8296"/>
            </w:tabs>
            <w:ind w:left="480"/>
            <w:rPr>
              <w:rFonts w:ascii="Times New Roman" w:eastAsia="宋体" w:hAnsi="Times New Roman" w:cstheme="minorBidi"/>
              <w:noProof/>
              <w:kern w:val="2"/>
              <w:sz w:val="28"/>
              <w14:ligatures w14:val="standardContextual"/>
            </w:rPr>
          </w:pPr>
          <w:hyperlink w:anchor="_Toc194407752" w:history="1">
            <w:r w:rsidRPr="003559E5">
              <w:rPr>
                <w:rStyle w:val="aa"/>
                <w:rFonts w:ascii="Times New Roman" w:eastAsia="宋体" w:hAnsi="Times New Roman" w:hint="eastAsia"/>
                <w:noProof/>
                <w:sz w:val="28"/>
              </w:rPr>
              <w:t>3.3.</w:t>
            </w:r>
            <w:r w:rsidRPr="003559E5">
              <w:rPr>
                <w:rFonts w:ascii="Times New Roman" w:eastAsia="宋体" w:hAnsi="Times New Roman" w:cstheme="minorBidi" w:hint="eastAsia"/>
                <w:noProof/>
                <w:kern w:val="2"/>
                <w:sz w:val="28"/>
                <w14:ligatures w14:val="standardContextual"/>
              </w:rPr>
              <w:tab/>
            </w:r>
            <w:r w:rsidRPr="003559E5">
              <w:rPr>
                <w:rStyle w:val="aa"/>
                <w:rFonts w:ascii="Times New Roman" w:eastAsia="宋体" w:hAnsi="Times New Roman" w:hint="eastAsia"/>
                <w:noProof/>
                <w:sz w:val="28"/>
              </w:rPr>
              <w:t>缺点</w:t>
            </w:r>
            <w:r w:rsidRPr="003559E5">
              <w:rPr>
                <w:rFonts w:ascii="Times New Roman" w:eastAsia="宋体" w:hAnsi="Times New Roman" w:hint="eastAsia"/>
                <w:noProof/>
                <w:webHidden/>
                <w:sz w:val="28"/>
              </w:rPr>
              <w:tab/>
            </w:r>
            <w:r w:rsidRPr="003559E5">
              <w:rPr>
                <w:rFonts w:ascii="Times New Roman" w:eastAsia="宋体" w:hAnsi="Times New Roman" w:hint="eastAsia"/>
                <w:noProof/>
                <w:webHidden/>
                <w:sz w:val="28"/>
              </w:rPr>
              <w:fldChar w:fldCharType="begin"/>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noProof/>
                <w:webHidden/>
                <w:sz w:val="28"/>
              </w:rPr>
              <w:instrText>PAGEREF _Toc194407752 \h</w:instrText>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hint="eastAsia"/>
                <w:noProof/>
                <w:webHidden/>
                <w:sz w:val="28"/>
              </w:rPr>
            </w:r>
            <w:r w:rsidRPr="003559E5">
              <w:rPr>
                <w:rFonts w:ascii="Times New Roman" w:eastAsia="宋体" w:hAnsi="Times New Roman" w:hint="eastAsia"/>
                <w:noProof/>
                <w:webHidden/>
                <w:sz w:val="28"/>
              </w:rPr>
              <w:fldChar w:fldCharType="separate"/>
            </w:r>
            <w:r w:rsidRPr="003559E5">
              <w:rPr>
                <w:rFonts w:ascii="Times New Roman" w:eastAsia="宋体" w:hAnsi="Times New Roman"/>
                <w:noProof/>
                <w:webHidden/>
                <w:sz w:val="28"/>
              </w:rPr>
              <w:t>17</w:t>
            </w:r>
            <w:r w:rsidRPr="003559E5">
              <w:rPr>
                <w:rFonts w:ascii="Times New Roman" w:eastAsia="宋体" w:hAnsi="Times New Roman" w:hint="eastAsia"/>
                <w:noProof/>
                <w:webHidden/>
                <w:sz w:val="28"/>
              </w:rPr>
              <w:fldChar w:fldCharType="end"/>
            </w:r>
          </w:hyperlink>
        </w:p>
        <w:p w:rsidR="003559E5" w:rsidRPr="003559E5" w:rsidRDefault="003559E5">
          <w:pPr>
            <w:pStyle w:val="TOC2"/>
            <w:tabs>
              <w:tab w:val="left" w:pos="1100"/>
              <w:tab w:val="right" w:leader="dot" w:pos="8296"/>
            </w:tabs>
            <w:ind w:left="480"/>
            <w:rPr>
              <w:rFonts w:ascii="Times New Roman" w:eastAsia="宋体" w:hAnsi="Times New Roman" w:cstheme="minorBidi"/>
              <w:noProof/>
              <w:kern w:val="2"/>
              <w:sz w:val="28"/>
              <w14:ligatures w14:val="standardContextual"/>
            </w:rPr>
          </w:pPr>
          <w:hyperlink w:anchor="_Toc194407753" w:history="1">
            <w:r w:rsidRPr="003559E5">
              <w:rPr>
                <w:rStyle w:val="aa"/>
                <w:rFonts w:ascii="Times New Roman" w:eastAsia="宋体" w:hAnsi="Times New Roman" w:hint="eastAsia"/>
                <w:noProof/>
                <w:sz w:val="28"/>
              </w:rPr>
              <w:t>3.4.</w:t>
            </w:r>
            <w:r w:rsidRPr="003559E5">
              <w:rPr>
                <w:rFonts w:ascii="Times New Roman" w:eastAsia="宋体" w:hAnsi="Times New Roman" w:cstheme="minorBidi" w:hint="eastAsia"/>
                <w:noProof/>
                <w:kern w:val="2"/>
                <w:sz w:val="28"/>
                <w14:ligatures w14:val="standardContextual"/>
              </w:rPr>
              <w:tab/>
            </w:r>
            <w:r w:rsidRPr="003559E5">
              <w:rPr>
                <w:rStyle w:val="aa"/>
                <w:rFonts w:ascii="Times New Roman" w:eastAsia="宋体" w:hAnsi="Times New Roman" w:hint="eastAsia"/>
                <w:noProof/>
                <w:sz w:val="28"/>
              </w:rPr>
              <w:t>适用场景</w:t>
            </w:r>
            <w:r w:rsidRPr="003559E5">
              <w:rPr>
                <w:rFonts w:ascii="Times New Roman" w:eastAsia="宋体" w:hAnsi="Times New Roman" w:hint="eastAsia"/>
                <w:noProof/>
                <w:webHidden/>
                <w:sz w:val="28"/>
              </w:rPr>
              <w:tab/>
            </w:r>
            <w:r w:rsidRPr="003559E5">
              <w:rPr>
                <w:rFonts w:ascii="Times New Roman" w:eastAsia="宋体" w:hAnsi="Times New Roman" w:hint="eastAsia"/>
                <w:noProof/>
                <w:webHidden/>
                <w:sz w:val="28"/>
              </w:rPr>
              <w:fldChar w:fldCharType="begin"/>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noProof/>
                <w:webHidden/>
                <w:sz w:val="28"/>
              </w:rPr>
              <w:instrText>PAGEREF _Toc194407753 \h</w:instrText>
            </w:r>
            <w:r w:rsidRPr="003559E5">
              <w:rPr>
                <w:rFonts w:ascii="Times New Roman" w:eastAsia="宋体" w:hAnsi="Times New Roman" w:hint="eastAsia"/>
                <w:noProof/>
                <w:webHidden/>
                <w:sz w:val="28"/>
              </w:rPr>
              <w:instrText xml:space="preserve"> </w:instrText>
            </w:r>
            <w:r w:rsidRPr="003559E5">
              <w:rPr>
                <w:rFonts w:ascii="Times New Roman" w:eastAsia="宋体" w:hAnsi="Times New Roman" w:hint="eastAsia"/>
                <w:noProof/>
                <w:webHidden/>
                <w:sz w:val="28"/>
              </w:rPr>
            </w:r>
            <w:r w:rsidRPr="003559E5">
              <w:rPr>
                <w:rFonts w:ascii="Times New Roman" w:eastAsia="宋体" w:hAnsi="Times New Roman" w:hint="eastAsia"/>
                <w:noProof/>
                <w:webHidden/>
                <w:sz w:val="28"/>
              </w:rPr>
              <w:fldChar w:fldCharType="separate"/>
            </w:r>
            <w:r w:rsidRPr="003559E5">
              <w:rPr>
                <w:rFonts w:ascii="Times New Roman" w:eastAsia="宋体" w:hAnsi="Times New Roman"/>
                <w:noProof/>
                <w:webHidden/>
                <w:sz w:val="28"/>
              </w:rPr>
              <w:t>17</w:t>
            </w:r>
            <w:r w:rsidRPr="003559E5">
              <w:rPr>
                <w:rFonts w:ascii="Times New Roman" w:eastAsia="宋体" w:hAnsi="Times New Roman" w:hint="eastAsia"/>
                <w:noProof/>
                <w:webHidden/>
                <w:sz w:val="28"/>
              </w:rPr>
              <w:fldChar w:fldCharType="end"/>
            </w:r>
          </w:hyperlink>
        </w:p>
        <w:p w:rsidR="003559E5" w:rsidRPr="003559E5" w:rsidRDefault="003559E5" w:rsidP="003559E5">
          <w:pPr>
            <w:pStyle w:val="TOC1"/>
            <w:rPr>
              <w:rFonts w:cstheme="minorBidi"/>
              <w:kern w:val="2"/>
              <w14:ligatures w14:val="standardContextual"/>
            </w:rPr>
          </w:pPr>
          <w:hyperlink w:anchor="_Toc194407754" w:history="1">
            <w:r w:rsidRPr="003559E5">
              <w:rPr>
                <w:rStyle w:val="aa"/>
                <w:rFonts w:hint="eastAsia"/>
              </w:rPr>
              <w:t>4.</w:t>
            </w:r>
            <w:r w:rsidRPr="003559E5">
              <w:rPr>
                <w:rFonts w:cstheme="minorBidi" w:hint="eastAsia"/>
                <w:kern w:val="2"/>
                <w14:ligatures w14:val="standardContextual"/>
              </w:rPr>
              <w:tab/>
            </w:r>
            <w:r w:rsidRPr="003559E5">
              <w:rPr>
                <w:rStyle w:val="aa"/>
                <w:rFonts w:hint="eastAsia"/>
              </w:rPr>
              <w:t>架构的具体应用</w:t>
            </w:r>
            <w:r w:rsidRPr="003559E5">
              <w:rPr>
                <w:rFonts w:hint="eastAsia"/>
                <w:webHidden/>
              </w:rPr>
              <w:tab/>
            </w:r>
            <w:r w:rsidRPr="003559E5">
              <w:rPr>
                <w:rFonts w:hint="eastAsia"/>
                <w:webHidden/>
              </w:rPr>
              <w:fldChar w:fldCharType="begin"/>
            </w:r>
            <w:r w:rsidRPr="003559E5">
              <w:rPr>
                <w:rFonts w:hint="eastAsia"/>
                <w:webHidden/>
              </w:rPr>
              <w:instrText xml:space="preserve"> </w:instrText>
            </w:r>
            <w:r w:rsidRPr="003559E5">
              <w:rPr>
                <w:webHidden/>
              </w:rPr>
              <w:instrText>PAGEREF _Toc194407754 \h</w:instrText>
            </w:r>
            <w:r w:rsidRPr="003559E5">
              <w:rPr>
                <w:rFonts w:hint="eastAsia"/>
                <w:webHidden/>
              </w:rPr>
              <w:instrText xml:space="preserve"> </w:instrText>
            </w:r>
            <w:r w:rsidRPr="003559E5">
              <w:rPr>
                <w:rFonts w:hint="eastAsia"/>
                <w:webHidden/>
              </w:rPr>
            </w:r>
            <w:r w:rsidRPr="003559E5">
              <w:rPr>
                <w:rFonts w:hint="eastAsia"/>
                <w:webHidden/>
              </w:rPr>
              <w:fldChar w:fldCharType="separate"/>
            </w:r>
            <w:r w:rsidRPr="003559E5">
              <w:rPr>
                <w:webHidden/>
              </w:rPr>
              <w:t>18</w:t>
            </w:r>
            <w:r w:rsidRPr="003559E5">
              <w:rPr>
                <w:rFonts w:hint="eastAsia"/>
                <w:webHidden/>
              </w:rPr>
              <w:fldChar w:fldCharType="end"/>
            </w:r>
          </w:hyperlink>
        </w:p>
        <w:p w:rsidR="003559E5" w:rsidRDefault="003559E5">
          <w:r w:rsidRPr="003559E5">
            <w:rPr>
              <w:rFonts w:ascii="Times New Roman" w:eastAsia="宋体" w:hAnsi="Times New Roman"/>
              <w:b/>
              <w:bCs/>
              <w:lang w:val="zh-CN"/>
            </w:rPr>
            <w:fldChar w:fldCharType="end"/>
          </w:r>
        </w:p>
      </w:sdtContent>
    </w:sdt>
    <w:p w:rsidR="004B46FF" w:rsidRDefault="004B46FF">
      <w:pPr>
        <w:spacing w:line="360" w:lineRule="auto"/>
        <w:jc w:val="center"/>
        <w:rPr>
          <w:rFonts w:ascii="宋体" w:eastAsia="宋体" w:hAnsi="宋体" w:cs="宋体" w:hint="eastAsia"/>
          <w:sz w:val="28"/>
          <w:szCs w:val="28"/>
        </w:rPr>
      </w:pPr>
    </w:p>
    <w:p w:rsidR="004B46FF" w:rsidRDefault="004B46FF">
      <w:pPr>
        <w:rPr>
          <w:rFonts w:ascii="宋体" w:eastAsia="宋体" w:hAnsi="宋体" w:cs="宋体" w:hint="eastAsia"/>
          <w:sz w:val="28"/>
          <w:szCs w:val="28"/>
        </w:rPr>
      </w:pPr>
      <w:r>
        <w:rPr>
          <w:rFonts w:ascii="宋体" w:eastAsia="宋体" w:hAnsi="宋体" w:cs="宋体" w:hint="eastAsia"/>
          <w:sz w:val="28"/>
          <w:szCs w:val="28"/>
        </w:rPr>
        <w:br w:type="page"/>
      </w:r>
    </w:p>
    <w:p w:rsidR="004B46FF" w:rsidRDefault="004B46FF" w:rsidP="004B46FF">
      <w:pPr>
        <w:pStyle w:val="1"/>
        <w:numPr>
          <w:ilvl w:val="0"/>
          <w:numId w:val="5"/>
        </w:numPr>
        <w:sectPr w:rsidR="004B46FF">
          <w:footerReference w:type="default" r:id="rId11"/>
          <w:pgSz w:w="11906" w:h="16838"/>
          <w:pgMar w:top="1440" w:right="1800" w:bottom="1440" w:left="1800" w:header="851" w:footer="992" w:gutter="0"/>
          <w:cols w:space="425"/>
          <w:docGrid w:type="lines" w:linePitch="312"/>
        </w:sectPr>
      </w:pPr>
      <w:bookmarkStart w:id="0" w:name="_Toc16213"/>
    </w:p>
    <w:p w:rsidR="00196537" w:rsidRPr="004B46FF" w:rsidRDefault="00000000" w:rsidP="004B46FF">
      <w:pPr>
        <w:pStyle w:val="1"/>
        <w:numPr>
          <w:ilvl w:val="0"/>
          <w:numId w:val="5"/>
        </w:numPr>
      </w:pPr>
      <w:bookmarkStart w:id="1" w:name="_Toc194407743"/>
      <w:r w:rsidRPr="004B46FF">
        <w:rPr>
          <w:rFonts w:hint="eastAsia"/>
        </w:rPr>
        <w:lastRenderedPageBreak/>
        <w:t>什么是</w:t>
      </w:r>
      <w:r w:rsidRPr="004B46FF">
        <w:rPr>
          <w:rFonts w:hint="eastAsia"/>
        </w:rPr>
        <w:t>CLOS</w:t>
      </w:r>
      <w:bookmarkEnd w:id="0"/>
      <w:bookmarkEnd w:id="1"/>
    </w:p>
    <w:p w:rsidR="00196537" w:rsidRDefault="00000000">
      <w:pPr>
        <w:spacing w:line="360" w:lineRule="auto"/>
        <w:ind w:firstLineChars="200" w:firstLine="560"/>
        <w:rPr>
          <w:rFonts w:ascii="宋体" w:eastAsia="宋体" w:hAnsi="宋体" w:cs="宋体" w:hint="eastAsia"/>
          <w:sz w:val="28"/>
          <w:szCs w:val="28"/>
        </w:rPr>
      </w:pPr>
      <w:r>
        <w:rPr>
          <w:rFonts w:ascii="宋体" w:eastAsia="宋体" w:hAnsi="宋体" w:cs="宋体" w:hint="eastAsia"/>
          <w:sz w:val="28"/>
          <w:szCs w:val="28"/>
        </w:rPr>
        <w:t>随着全球数据量的不断扩大，更大的带宽、更高的速度、更低的延迟逐渐成为用户刚需，这就对底层的数据交换网络抛出了巨大的挑战，我们迫切的需要更灵活、更高性能的交换网络架构。而CLOS架构正是一个很好的解决方案。</w:t>
      </w:r>
    </w:p>
    <w:p w:rsidR="00196537" w:rsidRDefault="00000000">
      <w:pPr>
        <w:spacing w:line="360" w:lineRule="auto"/>
        <w:ind w:firstLineChars="200" w:firstLine="572"/>
        <w:rPr>
          <w:rFonts w:ascii="宋体" w:eastAsia="宋体" w:hAnsi="宋体" w:cs="宋体" w:hint="eastAsia"/>
          <w:color w:val="060607"/>
          <w:spacing w:val="3"/>
          <w:sz w:val="28"/>
          <w:szCs w:val="28"/>
          <w:shd w:val="clear" w:color="auto" w:fill="FFFFFF"/>
        </w:rPr>
      </w:pPr>
      <w:r>
        <w:rPr>
          <w:rFonts w:ascii="宋体" w:eastAsia="宋体" w:hAnsi="宋体" w:cs="宋体" w:hint="eastAsia"/>
          <w:color w:val="060607"/>
          <w:spacing w:val="3"/>
          <w:sz w:val="28"/>
          <w:szCs w:val="28"/>
          <w:shd w:val="clear" w:color="auto" w:fill="FFFFFF"/>
        </w:rPr>
        <w:t>CLOS架构是一种多级交换网络拓扑结构，由贝尔实验室的工程师Charles Clos在1950年代提出。这个架构主要描述了一种多级电路交换网络的结构，它对传统的Crossbar结构进行了改进，这使得CLOS架构的交换网络可以提供无阻塞的网络。</w:t>
      </w:r>
    </w:p>
    <w:p w:rsidR="00196537" w:rsidRDefault="00000000">
      <w:pPr>
        <w:spacing w:line="360" w:lineRule="auto"/>
        <w:ind w:firstLineChars="200" w:firstLine="572"/>
        <w:rPr>
          <w:rFonts w:ascii="宋体" w:eastAsia="宋体" w:hAnsi="宋体" w:cs="宋体" w:hint="eastAsia"/>
          <w:color w:val="060607"/>
          <w:spacing w:val="3"/>
          <w:sz w:val="28"/>
          <w:szCs w:val="28"/>
          <w:shd w:val="clear" w:color="auto" w:fill="FFFFFF"/>
        </w:rPr>
      </w:pPr>
      <w:r>
        <w:rPr>
          <w:rFonts w:ascii="宋体" w:eastAsia="宋体" w:hAnsi="宋体" w:cs="宋体" w:hint="eastAsia"/>
          <w:color w:val="060607"/>
          <w:spacing w:val="3"/>
          <w:sz w:val="28"/>
          <w:szCs w:val="28"/>
          <w:shd w:val="clear" w:color="auto" w:fill="FFFFFF"/>
        </w:rPr>
        <w:t>我们来看一个CLOS架构的例子：</w:t>
      </w:r>
    </w:p>
    <w:p w:rsidR="00196537" w:rsidRDefault="00000000">
      <w:pPr>
        <w:spacing w:line="360" w:lineRule="auto"/>
        <w:jc w:val="center"/>
        <w:rPr>
          <w:rFonts w:ascii="宋体" w:eastAsia="宋体" w:hAnsi="宋体" w:cs="宋体" w:hint="eastAsia"/>
          <w:sz w:val="28"/>
          <w:szCs w:val="28"/>
        </w:rPr>
      </w:pPr>
      <w:r>
        <w:rPr>
          <w:rFonts w:ascii="宋体" w:eastAsia="宋体" w:hAnsi="宋体" w:cs="宋体" w:hint="eastAsia"/>
          <w:noProof/>
          <w:sz w:val="28"/>
          <w:szCs w:val="28"/>
        </w:rPr>
        <w:drawing>
          <wp:inline distT="0" distB="0" distL="114300" distR="114300">
            <wp:extent cx="4114800" cy="354330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114800" cy="3543300"/>
                    </a:xfrm>
                    <a:prstGeom prst="rect">
                      <a:avLst/>
                    </a:prstGeom>
                    <a:noFill/>
                    <a:ln w="9525">
                      <a:noFill/>
                    </a:ln>
                  </pic:spPr>
                </pic:pic>
              </a:graphicData>
            </a:graphic>
          </wp:inline>
        </w:drawing>
      </w:r>
    </w:p>
    <w:p w:rsidR="00196537" w:rsidRDefault="00196537">
      <w:pPr>
        <w:spacing w:line="360" w:lineRule="auto"/>
        <w:rPr>
          <w:rFonts w:ascii="宋体" w:eastAsia="宋体" w:hAnsi="宋体" w:cs="宋体" w:hint="eastAsia"/>
          <w:sz w:val="28"/>
          <w:szCs w:val="28"/>
        </w:rPr>
      </w:pPr>
    </w:p>
    <w:p w:rsidR="00196537" w:rsidRDefault="00000000">
      <w:pPr>
        <w:spacing w:line="360" w:lineRule="auto"/>
        <w:ind w:firstLineChars="200" w:firstLine="560"/>
        <w:rPr>
          <w:rFonts w:ascii="宋体" w:eastAsia="宋体" w:hAnsi="宋体" w:cs="宋体" w:hint="eastAsia"/>
          <w:sz w:val="28"/>
          <w:szCs w:val="28"/>
        </w:rPr>
      </w:pPr>
      <w:r>
        <w:rPr>
          <w:rFonts w:ascii="宋体" w:eastAsia="宋体" w:hAnsi="宋体" w:cs="宋体" w:hint="eastAsia"/>
          <w:sz w:val="28"/>
          <w:szCs w:val="28"/>
        </w:rPr>
        <w:lastRenderedPageBreak/>
        <w:t>在两个stage之间，复数的连接将两个stage的节点全连接，确保每一个输入口的信号都可以通过每一个输出口。中间的节点则是传统的n*n的交换单元。</w:t>
      </w:r>
    </w:p>
    <w:p w:rsidR="00196537" w:rsidRDefault="00000000">
      <w:pPr>
        <w:spacing w:line="360" w:lineRule="auto"/>
        <w:ind w:firstLineChars="200" w:firstLine="560"/>
        <w:rPr>
          <w:rFonts w:ascii="宋体" w:eastAsia="宋体" w:hAnsi="宋体" w:cs="宋体" w:hint="eastAsia"/>
          <w:sz w:val="28"/>
          <w:szCs w:val="28"/>
        </w:rPr>
      </w:pPr>
      <w:r>
        <w:rPr>
          <w:rFonts w:ascii="宋体" w:eastAsia="宋体" w:hAnsi="宋体" w:cs="宋体" w:hint="eastAsia"/>
          <w:sz w:val="28"/>
          <w:szCs w:val="28"/>
        </w:rPr>
        <w:t>让我们来分析这种结构的优势：</w:t>
      </w:r>
    </w:p>
    <w:p w:rsidR="00196537" w:rsidRDefault="00000000">
      <w:pPr>
        <w:spacing w:line="360" w:lineRule="auto"/>
        <w:ind w:firstLineChars="200" w:firstLine="560"/>
        <w:rPr>
          <w:rFonts w:ascii="宋体" w:eastAsia="宋体" w:hAnsi="宋体" w:cs="宋体" w:hint="eastAsia"/>
          <w:sz w:val="28"/>
          <w:szCs w:val="28"/>
          <w:lang w:bidi="ar"/>
        </w:rPr>
      </w:pPr>
      <w:r>
        <w:rPr>
          <w:rFonts w:ascii="宋体" w:eastAsia="宋体" w:hAnsi="宋体" w:cs="宋体" w:hint="eastAsia"/>
          <w:sz w:val="28"/>
          <w:szCs w:val="28"/>
        </w:rPr>
        <w:t>先来计算其所有的节点个数：</w:t>
      </w:r>
      <w:r>
        <w:rPr>
          <w:rFonts w:ascii="宋体" w:eastAsia="宋体" w:hAnsi="宋体" w:cs="宋体" w:hint="eastAsia"/>
          <w:noProof/>
          <w:sz w:val="28"/>
          <w:szCs w:val="28"/>
          <w:lang w:bidi="ar"/>
        </w:rPr>
        <w:drawing>
          <wp:inline distT="0" distB="0" distL="114300" distR="114300">
            <wp:extent cx="5081905" cy="308038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5081905" cy="3080385"/>
                    </a:xfrm>
                    <a:prstGeom prst="rect">
                      <a:avLst/>
                    </a:prstGeom>
                    <a:noFill/>
                    <a:ln w="9525">
                      <a:noFill/>
                    </a:ln>
                  </pic:spPr>
                </pic:pic>
              </a:graphicData>
            </a:graphic>
          </wp:inline>
        </w:drawing>
      </w:r>
    </w:p>
    <w:p w:rsidR="00196537" w:rsidRDefault="00000000">
      <w:pPr>
        <w:spacing w:line="360" w:lineRule="auto"/>
        <w:ind w:firstLineChars="200" w:firstLine="560"/>
        <w:rPr>
          <w:rFonts w:ascii="宋体" w:eastAsia="宋体" w:hAnsi="宋体" w:cs="宋体" w:hint="eastAsia"/>
          <w:color w:val="191B1F"/>
          <w:sz w:val="28"/>
          <w:szCs w:val="28"/>
          <w:shd w:val="clear" w:color="auto" w:fill="FFFFFF"/>
        </w:rPr>
      </w:pPr>
      <w:r>
        <w:rPr>
          <w:rFonts w:ascii="宋体" w:eastAsia="宋体" w:hAnsi="宋体" w:cs="宋体" w:hint="eastAsia"/>
          <w:sz w:val="28"/>
          <w:szCs w:val="28"/>
          <w:lang w:bidi="ar"/>
        </w:rPr>
        <w:t>结果如图所示，</w:t>
      </w:r>
      <w:r>
        <w:rPr>
          <w:rFonts w:ascii="宋体" w:eastAsia="宋体" w:hAnsi="宋体" w:cs="宋体" w:hint="eastAsia"/>
          <w:color w:val="191B1F"/>
          <w:sz w:val="28"/>
          <w:szCs w:val="28"/>
          <w:shd w:val="clear" w:color="auto" w:fill="FFFFFF"/>
        </w:rPr>
        <w:t>我们计算总共N=20个输入，stage1上sub-switch上承担n=10个输入，stage2采用k=3个sub-switch的情况，我们共需要crosspoint为136个，而采用Clossbar需要N*N，即400个crosspoint。取一个N相当大的情况，经过stage1承担的输出，到达是stage2的线数仍然很多，对于这个subswitch，我们仍旧可以采用CLOS</w:t>
      </w:r>
      <w:r>
        <w:rPr>
          <w:rFonts w:ascii="宋体" w:eastAsia="宋体" w:hAnsi="宋体" w:cs="宋体" w:hint="eastAsia"/>
          <w:color w:val="191B1F"/>
          <w:sz w:val="28"/>
          <w:szCs w:val="28"/>
          <w:shd w:val="clear" w:color="auto" w:fill="FFFFFF"/>
        </w:rPr>
        <w:tab/>
        <w:t>的架构继续替换，这就可以使交换单元的个数大大降低。</w:t>
      </w:r>
    </w:p>
    <w:p w:rsidR="00196537" w:rsidRPr="005423CB" w:rsidRDefault="00000000" w:rsidP="005423CB">
      <w:pPr>
        <w:pStyle w:val="a9"/>
        <w:numPr>
          <w:ilvl w:val="0"/>
          <w:numId w:val="2"/>
        </w:numPr>
        <w:spacing w:line="360" w:lineRule="auto"/>
        <w:ind w:firstLineChars="0"/>
        <w:rPr>
          <w:rFonts w:ascii="宋体" w:eastAsia="宋体" w:hAnsi="宋体" w:cs="宋体" w:hint="eastAsia"/>
          <w:color w:val="191B1F"/>
          <w:sz w:val="28"/>
          <w:szCs w:val="28"/>
          <w:shd w:val="clear" w:color="auto" w:fill="FFFFFF"/>
        </w:rPr>
      </w:pPr>
      <w:r w:rsidRPr="005423CB">
        <w:rPr>
          <w:rFonts w:ascii="宋体" w:eastAsia="宋体" w:hAnsi="宋体" w:cs="宋体" w:hint="eastAsia"/>
          <w:color w:val="191B1F"/>
          <w:sz w:val="28"/>
          <w:szCs w:val="28"/>
          <w:shd w:val="clear" w:color="auto" w:fill="FFFFFF"/>
        </w:rPr>
        <w:t>每一个Session都有冗余的链路。</w:t>
      </w:r>
    </w:p>
    <w:p w:rsidR="00196537" w:rsidRPr="005423CB" w:rsidRDefault="00000000" w:rsidP="005423CB">
      <w:pPr>
        <w:pStyle w:val="a9"/>
        <w:numPr>
          <w:ilvl w:val="0"/>
          <w:numId w:val="2"/>
        </w:numPr>
        <w:spacing w:line="360" w:lineRule="auto"/>
        <w:ind w:firstLineChars="0"/>
        <w:rPr>
          <w:rFonts w:ascii="宋体" w:eastAsia="宋体" w:hAnsi="宋体" w:cs="宋体" w:hint="eastAsia"/>
          <w:color w:val="191B1F"/>
          <w:sz w:val="28"/>
          <w:szCs w:val="28"/>
          <w:shd w:val="clear" w:color="auto" w:fill="FFFFFF"/>
        </w:rPr>
      </w:pPr>
      <w:r w:rsidRPr="005423CB">
        <w:rPr>
          <w:rFonts w:ascii="宋体" w:eastAsia="宋体" w:hAnsi="宋体" w:cs="宋体" w:hint="eastAsia"/>
          <w:color w:val="191B1F"/>
          <w:sz w:val="28"/>
          <w:szCs w:val="28"/>
          <w:shd w:val="clear" w:color="auto" w:fill="FFFFFF"/>
        </w:rPr>
        <w:lastRenderedPageBreak/>
        <w:t>任何输入都可以找到没有在同时使用的线路，故也叫做无阻塞架构。</w:t>
      </w:r>
    </w:p>
    <w:p w:rsidR="004B46FF" w:rsidRPr="004B46FF" w:rsidRDefault="00000000" w:rsidP="004B46FF">
      <w:pPr>
        <w:spacing w:line="360" w:lineRule="auto"/>
        <w:ind w:firstLineChars="200" w:firstLine="562"/>
        <w:rPr>
          <w:rFonts w:ascii="宋体" w:eastAsia="宋体" w:hAnsi="宋体" w:cs="宋体" w:hint="eastAsia"/>
          <w:b/>
          <w:bCs/>
          <w:color w:val="191B1F"/>
          <w:sz w:val="28"/>
          <w:szCs w:val="28"/>
          <w:shd w:val="clear" w:color="auto" w:fill="FFFFFF"/>
        </w:rPr>
      </w:pPr>
      <w:r w:rsidRPr="004B46FF">
        <w:rPr>
          <w:rFonts w:ascii="宋体" w:eastAsia="宋体" w:hAnsi="宋体" w:cs="宋体" w:hint="eastAsia"/>
          <w:b/>
          <w:bCs/>
          <w:color w:val="191B1F"/>
          <w:sz w:val="28"/>
          <w:szCs w:val="28"/>
          <w:shd w:val="clear" w:color="auto" w:fill="FFFFFF"/>
        </w:rPr>
        <w:t>总结：</w:t>
      </w:r>
    </w:p>
    <w:p w:rsidR="00196537" w:rsidRDefault="00000000" w:rsidP="004B46FF">
      <w:pPr>
        <w:spacing w:line="360" w:lineRule="auto"/>
        <w:ind w:firstLineChars="200" w:firstLine="560"/>
        <w:rPr>
          <w:rFonts w:ascii="宋体" w:eastAsia="宋体" w:hAnsi="宋体" w:cs="宋体" w:hint="eastAsia"/>
          <w:color w:val="191B1F"/>
          <w:sz w:val="28"/>
          <w:szCs w:val="28"/>
          <w:shd w:val="clear" w:color="auto" w:fill="FFFFFF"/>
        </w:rPr>
      </w:pPr>
      <w:r>
        <w:rPr>
          <w:rFonts w:ascii="宋体" w:eastAsia="宋体" w:hAnsi="宋体" w:cs="宋体" w:hint="eastAsia"/>
          <w:color w:val="191B1F"/>
          <w:sz w:val="28"/>
          <w:szCs w:val="28"/>
          <w:shd w:val="clear" w:color="auto" w:fill="FFFFFF"/>
        </w:rPr>
        <w:t>CLOS的特点有：1.多级交换，最常见的时三级交换架构；2.到指定目的地，在第1级交换单元存在多条路由，而后续交换单元都只存在唯一的一条路由；3.严格意义上的无阻塞；4.支持递归，可以无限拓展。</w:t>
      </w:r>
    </w:p>
    <w:p w:rsidR="004B46FF" w:rsidRDefault="004B46FF">
      <w:pPr>
        <w:rPr>
          <w:rFonts w:ascii="宋体" w:eastAsia="宋体" w:hAnsi="宋体" w:cs="宋体" w:hint="eastAsia"/>
          <w:b/>
          <w:kern w:val="44"/>
          <w:sz w:val="28"/>
          <w:szCs w:val="28"/>
        </w:rPr>
      </w:pPr>
      <w:bookmarkStart w:id="2" w:name="_Toc16340"/>
      <w:r>
        <w:rPr>
          <w:rFonts w:ascii="宋体" w:eastAsia="宋体" w:hAnsi="宋体" w:cs="宋体" w:hint="eastAsia"/>
          <w:sz w:val="28"/>
          <w:szCs w:val="28"/>
        </w:rPr>
        <w:br w:type="page"/>
      </w:r>
    </w:p>
    <w:p w:rsidR="00196537" w:rsidRPr="004B46FF" w:rsidRDefault="004B46FF" w:rsidP="00A327AA">
      <w:pPr>
        <w:pStyle w:val="1"/>
        <w:numPr>
          <w:ilvl w:val="0"/>
          <w:numId w:val="5"/>
        </w:numPr>
      </w:pPr>
      <w:bookmarkStart w:id="3" w:name="_Toc194407744"/>
      <w:r w:rsidRPr="004B46FF">
        <w:rPr>
          <w:rFonts w:hint="eastAsia"/>
        </w:rPr>
        <w:lastRenderedPageBreak/>
        <w:t>胖树和叶脊介绍</w:t>
      </w:r>
      <w:bookmarkEnd w:id="2"/>
      <w:bookmarkEnd w:id="3"/>
    </w:p>
    <w:p w:rsidR="00196537" w:rsidRDefault="00000000" w:rsidP="005423CB">
      <w:pPr>
        <w:pStyle w:val="2"/>
        <w:numPr>
          <w:ilvl w:val="1"/>
          <w:numId w:val="5"/>
        </w:numPr>
        <w:rPr>
          <w:rFonts w:hint="default"/>
        </w:rPr>
      </w:pPr>
      <w:bookmarkStart w:id="4" w:name="_Toc194407745"/>
      <w:r>
        <w:t>胖树架构介绍</w:t>
      </w:r>
      <w:bookmarkEnd w:id="4"/>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2000年之后，互联网从经济危机中复苏，以谷歌和亚马逊为代表的互联网巨头开始崛起。他们开始推行云计算技术，建设大量的数据中心（IDC），甚至超级数据中心。</w:t>
      </w:r>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面对日益庞大的计算规模，传统树型网络肯定是不行的了。于是，一种改进型树型网络开始出现，它就是</w:t>
      </w:r>
      <w:r>
        <w:rPr>
          <w:rStyle w:val="a8"/>
          <w:rFonts w:ascii="宋体" w:eastAsia="宋体" w:hAnsi="宋体" w:cs="宋体" w:hint="eastAsia"/>
          <w:bCs/>
          <w:color w:val="191919"/>
          <w:sz w:val="28"/>
          <w:szCs w:val="28"/>
          <w:shd w:val="clear" w:color="auto" w:fill="FFFFFF"/>
        </w:rPr>
        <w:t>胖树（Fat-Tree）架构</w:t>
      </w:r>
      <w:r>
        <w:rPr>
          <w:rFonts w:ascii="宋体" w:eastAsia="宋体" w:hAnsi="宋体" w:cs="宋体" w:hint="eastAsia"/>
          <w:color w:val="191919"/>
          <w:sz w:val="28"/>
          <w:szCs w:val="28"/>
          <w:shd w:val="clear" w:color="auto" w:fill="FFFFFF"/>
        </w:rPr>
        <w:t>。</w:t>
      </w:r>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t>胖树（Fat-Tree）就是一种CLOS网络架构。</w:t>
      </w:r>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t>胖树架构的基本理念是：使用大量的低性能交换机，构建出大规模的无阻塞网络。对于任意的通信模式，总有路径让他们的通信带宽达到网卡带宽。</w:t>
      </w:r>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相比于传统树型，胖树（Fat-Tree）更像是真实的树，越到树根，枝干越粗。从叶子到树根，网络带宽不收敛。</w:t>
      </w:r>
      <w:r>
        <w:rPr>
          <w:rFonts w:ascii="宋体" w:eastAsia="宋体" w:hAnsi="宋体" w:cs="宋体" w:hint="eastAsia"/>
          <w:color w:val="333333"/>
          <w:sz w:val="28"/>
          <w:szCs w:val="28"/>
          <w:shd w:val="clear" w:color="auto" w:fill="FFFFFF"/>
        </w:rPr>
        <w:t>这是 Fat-Tree 能够支撑无阻塞网络的基础。</w:t>
      </w:r>
    </w:p>
    <w:p w:rsidR="00196537" w:rsidRDefault="00000000">
      <w:pPr>
        <w:spacing w:line="360" w:lineRule="auto"/>
        <w:jc w:val="center"/>
        <w:rPr>
          <w:rFonts w:ascii="宋体" w:eastAsia="宋体" w:hAnsi="宋体" w:cs="宋体" w:hint="eastAsia"/>
          <w:sz w:val="28"/>
          <w:szCs w:val="28"/>
        </w:rPr>
      </w:pPr>
      <w:r>
        <w:rPr>
          <w:rFonts w:ascii="宋体" w:eastAsia="宋体" w:hAnsi="宋体" w:cs="宋体" w:hint="eastAsia"/>
          <w:noProof/>
          <w:sz w:val="28"/>
          <w:szCs w:val="28"/>
        </w:rPr>
        <w:drawing>
          <wp:inline distT="0" distB="0" distL="114300" distR="114300">
            <wp:extent cx="4648200" cy="2257425"/>
            <wp:effectExtent l="0" t="0" r="0" b="1333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4"/>
                    <a:stretch>
                      <a:fillRect/>
                    </a:stretch>
                  </pic:blipFill>
                  <pic:spPr>
                    <a:xfrm>
                      <a:off x="0" y="0"/>
                      <a:ext cx="4648200" cy="2257425"/>
                    </a:xfrm>
                    <a:prstGeom prst="rect">
                      <a:avLst/>
                    </a:prstGeom>
                    <a:noFill/>
                    <a:ln w="9525">
                      <a:noFill/>
                    </a:ln>
                  </pic:spPr>
                </pic:pic>
              </a:graphicData>
            </a:graphic>
          </wp:inline>
        </w:drawing>
      </w:r>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333333"/>
          <w:sz w:val="28"/>
          <w:szCs w:val="28"/>
        </w:rPr>
      </w:pPr>
      <w:r>
        <w:rPr>
          <w:rFonts w:ascii="宋体" w:eastAsia="宋体" w:hAnsi="宋体" w:cs="宋体" w:hint="eastAsia"/>
          <w:color w:val="333333"/>
          <w:sz w:val="28"/>
          <w:szCs w:val="28"/>
          <w:shd w:val="clear" w:color="auto" w:fill="FFFFFF"/>
        </w:rPr>
        <w:lastRenderedPageBreak/>
        <w:t>如上图所示，为了实现网络带宽的无收敛，Fat-Tree 中的每个节点（根节点除外）都需要保证上行带宽和下行带宽相等，并且每个节点都要提供对接入带宽的线速转发的能力。</w:t>
      </w:r>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333333"/>
          <w:sz w:val="28"/>
          <w:szCs w:val="28"/>
        </w:rPr>
      </w:pPr>
      <w:r>
        <w:rPr>
          <w:rFonts w:ascii="宋体" w:eastAsia="宋体" w:hAnsi="宋体" w:cs="宋体" w:hint="eastAsia"/>
          <w:color w:val="333333"/>
          <w:sz w:val="28"/>
          <w:szCs w:val="28"/>
          <w:shd w:val="clear" w:color="auto" w:fill="FFFFFF"/>
        </w:rPr>
        <w:t>下图是一个 2 元 4 层 Fat-Tree 的物理结构示例（2 元：每个叶子交换机接入 2 台终端；4 层：网络中的交换机分为 4 层），其使用的所有物理交换机都是完全相同的。</w:t>
      </w:r>
    </w:p>
    <w:p w:rsidR="00196537" w:rsidRDefault="00000000">
      <w:pPr>
        <w:spacing w:line="360" w:lineRule="auto"/>
        <w:rPr>
          <w:rFonts w:ascii="宋体" w:eastAsia="宋体" w:hAnsi="宋体" w:cs="宋体" w:hint="eastAsia"/>
          <w:sz w:val="28"/>
          <w:szCs w:val="28"/>
        </w:rPr>
      </w:pPr>
      <w:r>
        <w:rPr>
          <w:rFonts w:ascii="宋体" w:eastAsia="宋体" w:hAnsi="宋体" w:cs="宋体" w:hint="eastAsia"/>
          <w:noProof/>
          <w:sz w:val="28"/>
          <w:szCs w:val="28"/>
        </w:rPr>
        <w:drawing>
          <wp:inline distT="0" distB="0" distL="114300" distR="114300">
            <wp:extent cx="5372100" cy="1885950"/>
            <wp:effectExtent l="0" t="0" r="7620" b="381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5"/>
                    <a:stretch>
                      <a:fillRect/>
                    </a:stretch>
                  </pic:blipFill>
                  <pic:spPr>
                    <a:xfrm>
                      <a:off x="0" y="0"/>
                      <a:ext cx="5372100" cy="1885950"/>
                    </a:xfrm>
                    <a:prstGeom prst="rect">
                      <a:avLst/>
                    </a:prstGeom>
                    <a:noFill/>
                    <a:ln w="9525">
                      <a:noFill/>
                    </a:ln>
                  </pic:spPr>
                </pic:pic>
              </a:graphicData>
            </a:graphic>
          </wp:inline>
        </w:drawing>
      </w:r>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333333"/>
          <w:sz w:val="28"/>
          <w:szCs w:val="28"/>
        </w:rPr>
      </w:pPr>
      <w:r>
        <w:rPr>
          <w:rFonts w:ascii="宋体" w:eastAsia="宋体" w:hAnsi="宋体" w:cs="宋体" w:hint="eastAsia"/>
          <w:color w:val="333333"/>
          <w:sz w:val="28"/>
          <w:szCs w:val="28"/>
          <w:shd w:val="clear" w:color="auto" w:fill="FFFFFF"/>
        </w:rPr>
        <w:t>假设一个 k-ary（每个节点有不超过 k 个子节点）的三层 Fat-Tree 拓扑：</w:t>
      </w:r>
    </w:p>
    <w:p w:rsidR="00196537" w:rsidRPr="005423CB" w:rsidRDefault="00000000" w:rsidP="005423CB">
      <w:pPr>
        <w:pStyle w:val="a9"/>
        <w:numPr>
          <w:ilvl w:val="0"/>
          <w:numId w:val="6"/>
        </w:numPr>
        <w:tabs>
          <w:tab w:val="left" w:pos="720"/>
        </w:tabs>
        <w:spacing w:line="360" w:lineRule="auto"/>
        <w:ind w:firstLineChars="0"/>
        <w:rPr>
          <w:rFonts w:ascii="宋体" w:eastAsia="宋体" w:hAnsi="宋体" w:cs="宋体" w:hint="eastAsia"/>
          <w:sz w:val="28"/>
          <w:szCs w:val="28"/>
        </w:rPr>
      </w:pPr>
      <w:r w:rsidRPr="005423CB">
        <w:rPr>
          <w:rFonts w:ascii="宋体" w:eastAsia="宋体" w:hAnsi="宋体" w:cs="宋体" w:hint="eastAsia"/>
          <w:color w:val="333333"/>
          <w:sz w:val="28"/>
          <w:szCs w:val="28"/>
          <w:shd w:val="clear" w:color="auto" w:fill="FFFFFF"/>
        </w:rPr>
        <w:t>核心交换机个数 (k/2)^2</w:t>
      </w:r>
    </w:p>
    <w:p w:rsidR="00196537" w:rsidRPr="005423CB" w:rsidRDefault="00000000" w:rsidP="005423CB">
      <w:pPr>
        <w:pStyle w:val="a9"/>
        <w:numPr>
          <w:ilvl w:val="0"/>
          <w:numId w:val="6"/>
        </w:numPr>
        <w:tabs>
          <w:tab w:val="left" w:pos="720"/>
        </w:tabs>
        <w:spacing w:line="360" w:lineRule="auto"/>
        <w:ind w:firstLineChars="0"/>
        <w:rPr>
          <w:rFonts w:ascii="宋体" w:eastAsia="宋体" w:hAnsi="宋体" w:cs="宋体" w:hint="eastAsia"/>
          <w:sz w:val="28"/>
          <w:szCs w:val="28"/>
        </w:rPr>
      </w:pPr>
      <w:r w:rsidRPr="005423CB">
        <w:rPr>
          <w:rFonts w:ascii="宋体" w:eastAsia="宋体" w:hAnsi="宋体" w:cs="宋体" w:hint="eastAsia"/>
          <w:color w:val="333333"/>
          <w:sz w:val="28"/>
          <w:szCs w:val="28"/>
          <w:shd w:val="clear" w:color="auto" w:fill="FFFFFF"/>
        </w:rPr>
        <w:t>POD 个数 k</w:t>
      </w:r>
    </w:p>
    <w:p w:rsidR="00196537" w:rsidRPr="005423CB" w:rsidRDefault="00000000" w:rsidP="005423CB">
      <w:pPr>
        <w:pStyle w:val="a9"/>
        <w:numPr>
          <w:ilvl w:val="0"/>
          <w:numId w:val="6"/>
        </w:numPr>
        <w:tabs>
          <w:tab w:val="left" w:pos="720"/>
        </w:tabs>
        <w:spacing w:line="360" w:lineRule="auto"/>
        <w:ind w:firstLineChars="0"/>
        <w:rPr>
          <w:rFonts w:ascii="宋体" w:eastAsia="宋体" w:hAnsi="宋体" w:cs="宋体" w:hint="eastAsia"/>
          <w:sz w:val="28"/>
          <w:szCs w:val="28"/>
        </w:rPr>
      </w:pPr>
      <w:r w:rsidRPr="005423CB">
        <w:rPr>
          <w:rFonts w:ascii="宋体" w:eastAsia="宋体" w:hAnsi="宋体" w:cs="宋体" w:hint="eastAsia"/>
          <w:color w:val="333333"/>
          <w:sz w:val="28"/>
          <w:szCs w:val="28"/>
          <w:shd w:val="clear" w:color="auto" w:fill="FFFFFF"/>
        </w:rPr>
        <w:t>每个 POD 汇聚交换机 k/2</w:t>
      </w:r>
    </w:p>
    <w:p w:rsidR="00196537" w:rsidRPr="005423CB" w:rsidRDefault="00000000" w:rsidP="005423CB">
      <w:pPr>
        <w:pStyle w:val="a9"/>
        <w:numPr>
          <w:ilvl w:val="0"/>
          <w:numId w:val="6"/>
        </w:numPr>
        <w:tabs>
          <w:tab w:val="left" w:pos="720"/>
        </w:tabs>
        <w:spacing w:line="360" w:lineRule="auto"/>
        <w:ind w:firstLineChars="0"/>
        <w:rPr>
          <w:rFonts w:ascii="宋体" w:eastAsia="宋体" w:hAnsi="宋体" w:cs="宋体" w:hint="eastAsia"/>
          <w:sz w:val="28"/>
          <w:szCs w:val="28"/>
        </w:rPr>
      </w:pPr>
      <w:r w:rsidRPr="005423CB">
        <w:rPr>
          <w:rFonts w:ascii="宋体" w:eastAsia="宋体" w:hAnsi="宋体" w:cs="宋体" w:hint="eastAsia"/>
          <w:color w:val="333333"/>
          <w:sz w:val="28"/>
          <w:szCs w:val="28"/>
          <w:shd w:val="clear" w:color="auto" w:fill="FFFFFF"/>
        </w:rPr>
        <w:t>每个 POD 接口交换机 k/2</w:t>
      </w:r>
    </w:p>
    <w:p w:rsidR="00196537" w:rsidRPr="005423CB" w:rsidRDefault="00000000" w:rsidP="005423CB">
      <w:pPr>
        <w:pStyle w:val="a9"/>
        <w:numPr>
          <w:ilvl w:val="0"/>
          <w:numId w:val="6"/>
        </w:numPr>
        <w:tabs>
          <w:tab w:val="left" w:pos="720"/>
        </w:tabs>
        <w:spacing w:line="360" w:lineRule="auto"/>
        <w:ind w:firstLineChars="0"/>
        <w:rPr>
          <w:rFonts w:ascii="宋体" w:eastAsia="宋体" w:hAnsi="宋体" w:cs="宋体" w:hint="eastAsia"/>
          <w:sz w:val="28"/>
          <w:szCs w:val="28"/>
        </w:rPr>
      </w:pPr>
      <w:r w:rsidRPr="005423CB">
        <w:rPr>
          <w:rFonts w:ascii="宋体" w:eastAsia="宋体" w:hAnsi="宋体" w:cs="宋体" w:hint="eastAsia"/>
          <w:color w:val="333333"/>
          <w:sz w:val="28"/>
          <w:szCs w:val="28"/>
          <w:shd w:val="clear" w:color="auto" w:fill="FFFFFF"/>
        </w:rPr>
        <w:t>每个接入交换机连接的终端服务器 k/2</w:t>
      </w:r>
    </w:p>
    <w:p w:rsidR="00196537" w:rsidRPr="005423CB" w:rsidRDefault="00000000" w:rsidP="005423CB">
      <w:pPr>
        <w:pStyle w:val="a9"/>
        <w:numPr>
          <w:ilvl w:val="0"/>
          <w:numId w:val="6"/>
        </w:numPr>
        <w:spacing w:line="360" w:lineRule="auto"/>
        <w:ind w:firstLineChars="0"/>
        <w:rPr>
          <w:rFonts w:ascii="宋体" w:eastAsia="宋体" w:hAnsi="宋体" w:cs="宋体" w:hint="eastAsia"/>
          <w:sz w:val="28"/>
          <w:szCs w:val="28"/>
        </w:rPr>
      </w:pPr>
      <w:r w:rsidRPr="005423CB">
        <w:rPr>
          <w:rFonts w:ascii="宋体" w:eastAsia="宋体" w:hAnsi="宋体" w:cs="宋体" w:hint="eastAsia"/>
          <w:color w:val="333333"/>
          <w:sz w:val="28"/>
          <w:szCs w:val="28"/>
          <w:shd w:val="clear" w:color="auto" w:fill="FFFFFF"/>
        </w:rPr>
        <w:t>每个接入交换机剩余 k/2 个口连接 POD 内 k/2 个汇聚交换机，每台核心交换机的第 i 个端口连接到第 i 个 POD，所有交换机均采用 k-port switch。</w:t>
      </w:r>
    </w:p>
    <w:p w:rsidR="005423CB"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333333"/>
          <w:sz w:val="28"/>
          <w:szCs w:val="28"/>
          <w:shd w:val="clear" w:color="auto" w:fill="FFFFFF"/>
        </w:rPr>
      </w:pPr>
      <w:r>
        <w:rPr>
          <w:rFonts w:ascii="宋体" w:eastAsia="宋体" w:hAnsi="宋体" w:cs="宋体" w:hint="eastAsia"/>
          <w:color w:val="333333"/>
          <w:sz w:val="28"/>
          <w:szCs w:val="28"/>
          <w:shd w:val="clear" w:color="auto" w:fill="FFFFFF"/>
        </w:rPr>
        <w:lastRenderedPageBreak/>
        <w:t>可以计算出，支持的服务器个数为 </w:t>
      </w:r>
      <m:oMath>
        <m:r>
          <w:rPr>
            <w:rFonts w:ascii="Cambria Math" w:eastAsia="宋体" w:hAnsi="Cambria Math" w:cs="宋体" w:hint="eastAsia"/>
            <w:color w:val="333333"/>
            <w:sz w:val="28"/>
            <w:szCs w:val="28"/>
            <w:shd w:val="clear" w:color="auto" w:fill="FFFFFF"/>
          </w:rPr>
          <m:t>k</m:t>
        </m:r>
        <m:r>
          <w:rPr>
            <w:rFonts w:ascii="Cambria Math" w:eastAsia="宋体" w:hAnsi="Cambria Math" w:cs="Cambria Math"/>
            <w:color w:val="333333"/>
            <w:sz w:val="28"/>
            <w:szCs w:val="28"/>
            <w:shd w:val="clear" w:color="auto" w:fill="FFFFFF"/>
          </w:rPr>
          <m:t>*</m:t>
        </m:r>
        <m:d>
          <m:dPr>
            <m:ctrlPr>
              <w:rPr>
                <w:rFonts w:ascii="Cambria Math" w:eastAsia="宋体" w:hAnsi="Cambria Math" w:cs="宋体"/>
                <w:i/>
                <w:color w:val="333333"/>
                <w:sz w:val="28"/>
                <w:szCs w:val="28"/>
                <w:shd w:val="clear" w:color="auto" w:fill="FFFFFF"/>
              </w:rPr>
            </m:ctrlPr>
          </m:dPr>
          <m:e>
            <m:r>
              <w:rPr>
                <w:rFonts w:ascii="Cambria Math" w:eastAsia="宋体" w:hAnsi="Cambria Math" w:cs="宋体" w:hint="eastAsia"/>
                <w:color w:val="333333"/>
                <w:sz w:val="28"/>
                <w:szCs w:val="28"/>
                <w:shd w:val="clear" w:color="auto" w:fill="FFFFFF"/>
              </w:rPr>
              <m:t>k</m:t>
            </m:r>
            <m:r>
              <m:rPr>
                <m:lit/>
              </m:rPr>
              <w:rPr>
                <w:rFonts w:ascii="Cambria Math" w:eastAsia="宋体" w:hAnsi="Cambria Math" w:cs="宋体" w:hint="eastAsia"/>
                <w:color w:val="333333"/>
                <w:sz w:val="28"/>
                <w:szCs w:val="28"/>
                <w:shd w:val="clear" w:color="auto" w:fill="FFFFFF"/>
              </w:rPr>
              <m:t>/</m:t>
            </m:r>
            <m:r>
              <w:rPr>
                <w:rFonts w:ascii="Cambria Math" w:eastAsia="宋体" w:hAnsi="Cambria Math" w:cs="宋体" w:hint="eastAsia"/>
                <w:color w:val="333333"/>
                <w:sz w:val="28"/>
                <w:szCs w:val="28"/>
                <w:shd w:val="clear" w:color="auto" w:fill="FFFFFF"/>
              </w:rPr>
              <m:t>2</m:t>
            </m:r>
          </m:e>
        </m:d>
        <m:r>
          <w:rPr>
            <w:rFonts w:ascii="Cambria Math" w:eastAsia="宋体" w:hAnsi="Cambria Math" w:cs="Cambria Math"/>
            <w:color w:val="333333"/>
            <w:sz w:val="28"/>
            <w:szCs w:val="28"/>
            <w:shd w:val="clear" w:color="auto" w:fill="FFFFFF"/>
          </w:rPr>
          <m:t>*</m:t>
        </m:r>
        <m:d>
          <m:dPr>
            <m:ctrlPr>
              <w:rPr>
                <w:rFonts w:ascii="Cambria Math" w:eastAsia="宋体" w:hAnsi="Cambria Math" w:cs="宋体"/>
                <w:i/>
                <w:color w:val="333333"/>
                <w:sz w:val="28"/>
                <w:szCs w:val="28"/>
                <w:shd w:val="clear" w:color="auto" w:fill="FFFFFF"/>
              </w:rPr>
            </m:ctrlPr>
          </m:dPr>
          <m:e>
            <m:r>
              <w:rPr>
                <w:rFonts w:ascii="Cambria Math" w:eastAsia="宋体" w:hAnsi="Cambria Math" w:cs="宋体" w:hint="eastAsia"/>
                <w:color w:val="333333"/>
                <w:sz w:val="28"/>
                <w:szCs w:val="28"/>
                <w:shd w:val="clear" w:color="auto" w:fill="FFFFFF"/>
              </w:rPr>
              <m:t>k</m:t>
            </m:r>
            <m:r>
              <m:rPr>
                <m:lit/>
              </m:rPr>
              <w:rPr>
                <w:rFonts w:ascii="Cambria Math" w:eastAsia="宋体" w:hAnsi="Cambria Math" w:cs="宋体" w:hint="eastAsia"/>
                <w:color w:val="333333"/>
                <w:sz w:val="28"/>
                <w:szCs w:val="28"/>
                <w:shd w:val="clear" w:color="auto" w:fill="FFFFFF"/>
              </w:rPr>
              <m:t>/</m:t>
            </m:r>
            <m:r>
              <w:rPr>
                <w:rFonts w:ascii="Cambria Math" w:eastAsia="宋体" w:hAnsi="Cambria Math" w:cs="宋体" w:hint="eastAsia"/>
                <w:color w:val="333333"/>
                <w:sz w:val="28"/>
                <w:szCs w:val="28"/>
                <w:shd w:val="clear" w:color="auto" w:fill="FFFFFF"/>
              </w:rPr>
              <m:t>2</m:t>
            </m:r>
          </m:e>
        </m:d>
        <m:r>
          <w:rPr>
            <w:rFonts w:ascii="Cambria Math" w:eastAsia="宋体" w:hAnsi="Cambria Math" w:cs="宋体" w:hint="eastAsia"/>
            <w:color w:val="333333"/>
            <w:sz w:val="28"/>
            <w:szCs w:val="28"/>
            <w:shd w:val="clear" w:color="auto" w:fill="FFFFFF"/>
          </w:rPr>
          <m:t>=</m:t>
        </m:r>
        <m:d>
          <m:dPr>
            <m:ctrlPr>
              <w:rPr>
                <w:rFonts w:ascii="Cambria Math" w:eastAsia="宋体" w:hAnsi="Cambria Math" w:cs="宋体"/>
                <w:i/>
                <w:color w:val="333333"/>
                <w:sz w:val="28"/>
                <w:szCs w:val="28"/>
                <w:shd w:val="clear" w:color="auto" w:fill="FFFFFF"/>
              </w:rPr>
            </m:ctrlPr>
          </m:dPr>
          <m:e>
            <m:sSup>
              <m:sSupPr>
                <m:ctrlPr>
                  <w:rPr>
                    <w:rFonts w:ascii="Cambria Math" w:eastAsia="宋体" w:hAnsi="Cambria Math" w:cs="宋体"/>
                    <w:i/>
                    <w:color w:val="333333"/>
                    <w:sz w:val="28"/>
                    <w:szCs w:val="28"/>
                    <w:shd w:val="clear" w:color="auto" w:fill="FFFFFF"/>
                  </w:rPr>
                </m:ctrlPr>
              </m:sSupPr>
              <m:e>
                <m:r>
                  <w:rPr>
                    <w:rFonts w:ascii="Cambria Math" w:eastAsia="宋体" w:hAnsi="Cambria Math" w:cs="宋体" w:hint="eastAsia"/>
                    <w:color w:val="333333"/>
                    <w:sz w:val="28"/>
                    <w:szCs w:val="28"/>
                    <w:shd w:val="clear" w:color="auto" w:fill="FFFFFF"/>
                  </w:rPr>
                  <m:t>k</m:t>
                </m:r>
              </m:e>
              <m:sup>
                <m:r>
                  <w:rPr>
                    <w:rFonts w:ascii="Cambria Math" w:eastAsia="宋体" w:hAnsi="Cambria Math" w:cs="宋体" w:hint="eastAsia"/>
                    <w:color w:val="333333"/>
                    <w:sz w:val="28"/>
                    <w:szCs w:val="28"/>
                    <w:shd w:val="clear" w:color="auto" w:fill="FFFFFF"/>
                  </w:rPr>
                  <m:t>3</m:t>
                </m:r>
              </m:sup>
            </m:sSup>
          </m:e>
        </m:d>
        <m:r>
          <m:rPr>
            <m:lit/>
          </m:rPr>
          <w:rPr>
            <w:rFonts w:ascii="Cambria Math" w:eastAsia="宋体" w:hAnsi="Cambria Math" w:cs="宋体" w:hint="eastAsia"/>
            <w:color w:val="333333"/>
            <w:sz w:val="28"/>
            <w:szCs w:val="28"/>
            <w:shd w:val="clear" w:color="auto" w:fill="FFFFFF"/>
          </w:rPr>
          <m:t>/</m:t>
        </m:r>
        <m:r>
          <w:rPr>
            <w:rFonts w:ascii="Cambria Math" w:eastAsia="宋体" w:hAnsi="Cambria Math" w:cs="宋体" w:hint="eastAsia"/>
            <w:color w:val="333333"/>
            <w:sz w:val="28"/>
            <w:szCs w:val="28"/>
            <w:shd w:val="clear" w:color="auto" w:fill="FFFFFF"/>
          </w:rPr>
          <m:t>4</m:t>
        </m:r>
      </m:oMath>
      <w:r>
        <w:rPr>
          <w:rFonts w:ascii="宋体" w:eastAsia="宋体" w:hAnsi="宋体" w:cs="宋体" w:hint="eastAsia"/>
          <w:color w:val="333333"/>
          <w:sz w:val="28"/>
          <w:szCs w:val="28"/>
          <w:shd w:val="clear" w:color="auto" w:fill="FFFFFF"/>
        </w:rPr>
        <w:t>，不同 POD 下服务器间等价路径数 </w:t>
      </w:r>
      <m:oMath>
        <m:d>
          <m:dPr>
            <m:ctrlPr>
              <w:rPr>
                <w:rFonts w:ascii="Cambria Math" w:eastAsia="宋体" w:hAnsi="Cambria Math" w:cs="宋体"/>
                <w:i/>
                <w:color w:val="333333"/>
                <w:sz w:val="28"/>
                <w:szCs w:val="28"/>
                <w:shd w:val="clear" w:color="auto" w:fill="FFFFFF"/>
              </w:rPr>
            </m:ctrlPr>
          </m:dPr>
          <m:e>
            <m:r>
              <w:rPr>
                <w:rFonts w:ascii="Cambria Math" w:eastAsia="宋体" w:hAnsi="Cambria Math" w:cs="宋体" w:hint="eastAsia"/>
                <w:color w:val="333333"/>
                <w:sz w:val="28"/>
                <w:szCs w:val="28"/>
                <w:shd w:val="clear" w:color="auto" w:fill="FFFFFF"/>
              </w:rPr>
              <m:t>k</m:t>
            </m:r>
            <m:r>
              <m:rPr>
                <m:lit/>
              </m:rPr>
              <w:rPr>
                <w:rFonts w:ascii="Cambria Math" w:eastAsia="宋体" w:hAnsi="Cambria Math" w:cs="宋体" w:hint="eastAsia"/>
                <w:color w:val="333333"/>
                <w:sz w:val="28"/>
                <w:szCs w:val="28"/>
                <w:shd w:val="clear" w:color="auto" w:fill="FFFFFF"/>
              </w:rPr>
              <m:t>/</m:t>
            </m:r>
            <m:r>
              <w:rPr>
                <w:rFonts w:ascii="Cambria Math" w:eastAsia="宋体" w:hAnsi="Cambria Math" w:cs="宋体" w:hint="eastAsia"/>
                <w:color w:val="333333"/>
                <w:sz w:val="28"/>
                <w:szCs w:val="28"/>
                <w:shd w:val="clear" w:color="auto" w:fill="FFFFFF"/>
              </w:rPr>
              <m:t>2</m:t>
            </m:r>
          </m:e>
        </m:d>
        <m:r>
          <w:rPr>
            <w:rFonts w:ascii="Cambria Math" w:eastAsia="宋体" w:hAnsi="Cambria Math" w:cs="Cambria Math"/>
            <w:color w:val="333333"/>
            <w:sz w:val="28"/>
            <w:szCs w:val="28"/>
            <w:shd w:val="clear" w:color="auto" w:fill="FFFFFF"/>
          </w:rPr>
          <m:t>*</m:t>
        </m:r>
        <m:d>
          <m:dPr>
            <m:ctrlPr>
              <w:rPr>
                <w:rFonts w:ascii="Cambria Math" w:eastAsia="宋体" w:hAnsi="Cambria Math" w:cs="宋体"/>
                <w:i/>
                <w:color w:val="333333"/>
                <w:sz w:val="28"/>
                <w:szCs w:val="28"/>
                <w:shd w:val="clear" w:color="auto" w:fill="FFFFFF"/>
              </w:rPr>
            </m:ctrlPr>
          </m:dPr>
          <m:e>
            <m:r>
              <w:rPr>
                <w:rFonts w:ascii="Cambria Math" w:eastAsia="宋体" w:hAnsi="Cambria Math" w:cs="宋体" w:hint="eastAsia"/>
                <w:color w:val="333333"/>
                <w:sz w:val="28"/>
                <w:szCs w:val="28"/>
                <w:shd w:val="clear" w:color="auto" w:fill="FFFFFF"/>
              </w:rPr>
              <m:t>k</m:t>
            </m:r>
            <m:r>
              <m:rPr>
                <m:lit/>
              </m:rPr>
              <w:rPr>
                <w:rFonts w:ascii="Cambria Math" w:eastAsia="宋体" w:hAnsi="Cambria Math" w:cs="宋体" w:hint="eastAsia"/>
                <w:color w:val="333333"/>
                <w:sz w:val="28"/>
                <w:szCs w:val="28"/>
                <w:shd w:val="clear" w:color="auto" w:fill="FFFFFF"/>
              </w:rPr>
              <m:t>/</m:t>
            </m:r>
            <m:r>
              <w:rPr>
                <w:rFonts w:ascii="Cambria Math" w:eastAsia="宋体" w:hAnsi="Cambria Math" w:cs="宋体" w:hint="eastAsia"/>
                <w:color w:val="333333"/>
                <w:sz w:val="28"/>
                <w:szCs w:val="28"/>
                <w:shd w:val="clear" w:color="auto" w:fill="FFFFFF"/>
              </w:rPr>
              <m:t>2</m:t>
            </m:r>
          </m:e>
        </m:d>
        <m:r>
          <w:rPr>
            <w:rFonts w:ascii="Cambria Math" w:eastAsia="宋体" w:hAnsi="Cambria Math" w:cs="宋体" w:hint="eastAsia"/>
            <w:color w:val="333333"/>
            <w:sz w:val="28"/>
            <w:szCs w:val="28"/>
            <w:shd w:val="clear" w:color="auto" w:fill="FFFFFF"/>
          </w:rPr>
          <m:t>=</m:t>
        </m:r>
        <m:d>
          <m:dPr>
            <m:ctrlPr>
              <w:rPr>
                <w:rFonts w:ascii="Cambria Math" w:eastAsia="宋体" w:hAnsi="Cambria Math" w:cs="宋体"/>
                <w:i/>
                <w:color w:val="333333"/>
                <w:sz w:val="28"/>
                <w:szCs w:val="28"/>
                <w:shd w:val="clear" w:color="auto" w:fill="FFFFFF"/>
              </w:rPr>
            </m:ctrlPr>
          </m:dPr>
          <m:e>
            <m:sSup>
              <m:sSupPr>
                <m:ctrlPr>
                  <w:rPr>
                    <w:rFonts w:ascii="Cambria Math" w:eastAsia="宋体" w:hAnsi="Cambria Math" w:cs="宋体"/>
                    <w:i/>
                    <w:color w:val="333333"/>
                    <w:sz w:val="28"/>
                    <w:szCs w:val="28"/>
                    <w:shd w:val="clear" w:color="auto" w:fill="FFFFFF"/>
                  </w:rPr>
                </m:ctrlPr>
              </m:sSupPr>
              <m:e>
                <m:r>
                  <w:rPr>
                    <w:rFonts w:ascii="Cambria Math" w:eastAsia="宋体" w:hAnsi="Cambria Math" w:cs="宋体" w:hint="eastAsia"/>
                    <w:color w:val="333333"/>
                    <w:sz w:val="28"/>
                    <w:szCs w:val="28"/>
                    <w:shd w:val="clear" w:color="auto" w:fill="FFFFFF"/>
                  </w:rPr>
                  <m:t>k</m:t>
                </m:r>
              </m:e>
              <m:sup>
                <m:r>
                  <w:rPr>
                    <w:rFonts w:ascii="Cambria Math" w:eastAsia="宋体" w:hAnsi="Cambria Math" w:cs="宋体" w:hint="eastAsia"/>
                    <w:color w:val="333333"/>
                    <w:sz w:val="28"/>
                    <w:szCs w:val="28"/>
                    <w:shd w:val="clear" w:color="auto" w:fill="FFFFFF"/>
                  </w:rPr>
                  <m:t>2</m:t>
                </m:r>
              </m:sup>
            </m:sSup>
          </m:e>
        </m:d>
        <m:r>
          <m:rPr>
            <m:lit/>
          </m:rPr>
          <w:rPr>
            <w:rFonts w:ascii="Cambria Math" w:eastAsia="宋体" w:hAnsi="Cambria Math" w:cs="宋体" w:hint="eastAsia"/>
            <w:color w:val="333333"/>
            <w:sz w:val="28"/>
            <w:szCs w:val="28"/>
            <w:shd w:val="clear" w:color="auto" w:fill="FFFFFF"/>
          </w:rPr>
          <m:t>/</m:t>
        </m:r>
        <m:r>
          <w:rPr>
            <w:rFonts w:ascii="Cambria Math" w:eastAsia="宋体" w:hAnsi="Cambria Math" w:cs="宋体" w:hint="eastAsia"/>
            <w:color w:val="333333"/>
            <w:sz w:val="28"/>
            <w:szCs w:val="28"/>
            <w:shd w:val="clear" w:color="auto" w:fill="FFFFFF"/>
          </w:rPr>
          <m:t>4</m:t>
        </m:r>
      </m:oMath>
      <w:r>
        <w:rPr>
          <w:rFonts w:ascii="宋体" w:eastAsia="宋体" w:hAnsi="宋体" w:cs="宋体" w:hint="eastAsia"/>
          <w:color w:val="333333"/>
          <w:sz w:val="28"/>
          <w:szCs w:val="28"/>
          <w:shd w:val="clear" w:color="auto" w:fill="FFFFFF"/>
        </w:rPr>
        <w:t>。</w:t>
      </w:r>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sz w:val="28"/>
          <w:szCs w:val="28"/>
        </w:rPr>
      </w:pPr>
      <w:r>
        <w:rPr>
          <w:rFonts w:ascii="宋体" w:eastAsia="宋体" w:hAnsi="宋体" w:cs="宋体" w:hint="eastAsia"/>
          <w:color w:val="333333"/>
          <w:sz w:val="28"/>
          <w:szCs w:val="28"/>
          <w:shd w:val="clear" w:color="auto" w:fill="FFFFFF"/>
        </w:rPr>
        <w:t>上图为最简单的 k=4 时的 Fat-Tree 拓扑，</w:t>
      </w:r>
      <w:r>
        <w:rPr>
          <w:rStyle w:val="a8"/>
          <w:rFonts w:ascii="宋体" w:eastAsia="宋体" w:hAnsi="宋体" w:cs="宋体" w:hint="eastAsia"/>
          <w:color w:val="333333"/>
          <w:sz w:val="28"/>
          <w:szCs w:val="28"/>
          <w:shd w:val="clear" w:color="auto" w:fill="FFFFFF"/>
        </w:rPr>
        <w:t>连在同一个接入交换机下的服务器处于同一个子网，他们之间的通信走二层报文交换。不同接入交换机下的服务器通信，需要走路由</w:t>
      </w:r>
      <w:r>
        <w:rPr>
          <w:rFonts w:ascii="宋体" w:eastAsia="宋体" w:hAnsi="宋体" w:cs="宋体" w:hint="eastAsia"/>
          <w:color w:val="333333"/>
          <w:sz w:val="28"/>
          <w:szCs w:val="28"/>
          <w:shd w:val="clear" w:color="auto" w:fill="FFFFFF"/>
        </w:rPr>
        <w:t>。</w:t>
      </w:r>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胖树架构被引入到数据中心之后，数据中心变成了传统的三层结构：</w:t>
      </w:r>
    </w:p>
    <w:p w:rsidR="00196537" w:rsidRDefault="00000000">
      <w:pPr>
        <w:spacing w:line="360" w:lineRule="auto"/>
        <w:jc w:val="center"/>
        <w:rPr>
          <w:rFonts w:ascii="宋体" w:eastAsia="宋体" w:hAnsi="宋体" w:cs="宋体" w:hint="eastAsia"/>
          <w:sz w:val="28"/>
          <w:szCs w:val="28"/>
        </w:rPr>
      </w:pPr>
      <w:r>
        <w:rPr>
          <w:rFonts w:ascii="宋体" w:eastAsia="宋体" w:hAnsi="宋体" w:cs="宋体" w:hint="eastAsia"/>
          <w:noProof/>
          <w:sz w:val="28"/>
          <w:szCs w:val="28"/>
        </w:rPr>
        <w:drawing>
          <wp:inline distT="0" distB="0" distL="114300" distR="114300">
            <wp:extent cx="4807293" cy="282575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6"/>
                    <a:stretch>
                      <a:fillRect/>
                    </a:stretch>
                  </pic:blipFill>
                  <pic:spPr>
                    <a:xfrm>
                      <a:off x="0" y="0"/>
                      <a:ext cx="4812534" cy="2828831"/>
                    </a:xfrm>
                    <a:prstGeom prst="rect">
                      <a:avLst/>
                    </a:prstGeom>
                    <a:noFill/>
                    <a:ln w="9525">
                      <a:noFill/>
                    </a:ln>
                  </pic:spPr>
                </pic:pic>
              </a:graphicData>
            </a:graphic>
          </wp:inline>
        </w:drawing>
      </w:r>
    </w:p>
    <w:p w:rsidR="00196537" w:rsidRDefault="00000000" w:rsidP="005423CB">
      <w:pPr>
        <w:pStyle w:val="a6"/>
        <w:shd w:val="clear" w:color="auto" w:fill="FFFFFF"/>
        <w:spacing w:beforeAutospacing="0" w:afterAutospacing="0" w:line="360" w:lineRule="auto"/>
        <w:ind w:firstLineChars="200" w:firstLine="562"/>
        <w:rPr>
          <w:rFonts w:ascii="宋体" w:eastAsia="宋体" w:hAnsi="宋体" w:cs="宋体" w:hint="eastAsia"/>
          <w:color w:val="191919"/>
          <w:sz w:val="28"/>
          <w:szCs w:val="28"/>
        </w:rPr>
      </w:pPr>
      <w:r>
        <w:rPr>
          <w:rStyle w:val="a8"/>
          <w:rFonts w:ascii="宋体" w:eastAsia="宋体" w:hAnsi="宋体" w:cs="宋体" w:hint="eastAsia"/>
          <w:bCs/>
          <w:color w:val="191919"/>
          <w:sz w:val="28"/>
          <w:szCs w:val="28"/>
          <w:shd w:val="clear" w:color="auto" w:fill="FFFFFF"/>
        </w:rPr>
        <w:t>接入层：</w:t>
      </w:r>
      <w:r>
        <w:rPr>
          <w:rFonts w:ascii="宋体" w:eastAsia="宋体" w:hAnsi="宋体" w:cs="宋体" w:hint="eastAsia"/>
          <w:color w:val="191919"/>
          <w:sz w:val="28"/>
          <w:szCs w:val="28"/>
          <w:shd w:val="clear" w:color="auto" w:fill="FFFFFF"/>
        </w:rPr>
        <w:t>用于连接所有的计算节点。通常以机柜交换机（TOR，Top of Rack，柜顶交换机）的形式存在。</w:t>
      </w:r>
    </w:p>
    <w:p w:rsidR="00196537" w:rsidRDefault="00000000" w:rsidP="005423CB">
      <w:pPr>
        <w:pStyle w:val="a6"/>
        <w:shd w:val="clear" w:color="auto" w:fill="FFFFFF"/>
        <w:spacing w:beforeAutospacing="0" w:afterAutospacing="0" w:line="360" w:lineRule="auto"/>
        <w:ind w:firstLineChars="200" w:firstLine="562"/>
        <w:rPr>
          <w:rFonts w:ascii="宋体" w:eastAsia="宋体" w:hAnsi="宋体" w:cs="宋体" w:hint="eastAsia"/>
          <w:color w:val="191919"/>
          <w:sz w:val="28"/>
          <w:szCs w:val="28"/>
        </w:rPr>
      </w:pPr>
      <w:r>
        <w:rPr>
          <w:rStyle w:val="a8"/>
          <w:rFonts w:ascii="宋体" w:eastAsia="宋体" w:hAnsi="宋体" w:cs="宋体" w:hint="eastAsia"/>
          <w:bCs/>
          <w:color w:val="191919"/>
          <w:sz w:val="28"/>
          <w:szCs w:val="28"/>
          <w:shd w:val="clear" w:color="auto" w:fill="FFFFFF"/>
        </w:rPr>
        <w:t>汇聚层：</w:t>
      </w:r>
      <w:r>
        <w:rPr>
          <w:rFonts w:ascii="宋体" w:eastAsia="宋体" w:hAnsi="宋体" w:cs="宋体" w:hint="eastAsia"/>
          <w:color w:val="191919"/>
          <w:sz w:val="28"/>
          <w:szCs w:val="28"/>
          <w:shd w:val="clear" w:color="auto" w:fill="FFFFFF"/>
        </w:rPr>
        <w:t>用于接入层的互联，并作为该汇聚区域二三层的边界。各种防火墙、负载均衡等业务也部署于此。</w:t>
      </w:r>
    </w:p>
    <w:p w:rsidR="00196537" w:rsidRDefault="00000000" w:rsidP="005423CB">
      <w:pPr>
        <w:pStyle w:val="a6"/>
        <w:shd w:val="clear" w:color="auto" w:fill="FFFFFF"/>
        <w:spacing w:beforeAutospacing="0" w:afterAutospacing="0" w:line="360" w:lineRule="auto"/>
        <w:ind w:firstLineChars="200" w:firstLine="562"/>
        <w:rPr>
          <w:rFonts w:ascii="宋体" w:eastAsia="宋体" w:hAnsi="宋体" w:cs="宋体" w:hint="eastAsia"/>
          <w:color w:val="191919"/>
          <w:sz w:val="28"/>
          <w:szCs w:val="28"/>
        </w:rPr>
      </w:pPr>
      <w:r>
        <w:rPr>
          <w:rStyle w:val="a8"/>
          <w:rFonts w:ascii="宋体" w:eastAsia="宋体" w:hAnsi="宋体" w:cs="宋体" w:hint="eastAsia"/>
          <w:bCs/>
          <w:color w:val="191919"/>
          <w:sz w:val="28"/>
          <w:szCs w:val="28"/>
          <w:shd w:val="clear" w:color="auto" w:fill="FFFFFF"/>
        </w:rPr>
        <w:t>核心层：</w:t>
      </w:r>
      <w:r>
        <w:rPr>
          <w:rFonts w:ascii="宋体" w:eastAsia="宋体" w:hAnsi="宋体" w:cs="宋体" w:hint="eastAsia"/>
          <w:color w:val="191919"/>
          <w:sz w:val="28"/>
          <w:szCs w:val="28"/>
          <w:shd w:val="clear" w:color="auto" w:fill="FFFFFF"/>
        </w:rPr>
        <w:t>用于汇聚层的的互联，并实现整个数据中心与外部网络的三层通信。</w:t>
      </w:r>
    </w:p>
    <w:p w:rsidR="00196537" w:rsidRDefault="00000000">
      <w:pPr>
        <w:spacing w:line="360" w:lineRule="auto"/>
        <w:jc w:val="center"/>
        <w:rPr>
          <w:rFonts w:ascii="宋体" w:eastAsia="宋体" w:hAnsi="宋体" w:cs="宋体" w:hint="eastAsia"/>
          <w:sz w:val="28"/>
          <w:szCs w:val="28"/>
        </w:rPr>
      </w:pPr>
      <w:r>
        <w:rPr>
          <w:rFonts w:ascii="宋体" w:eastAsia="宋体" w:hAnsi="宋体" w:cs="宋体" w:hint="eastAsia"/>
          <w:noProof/>
          <w:sz w:val="28"/>
          <w:szCs w:val="28"/>
        </w:rPr>
        <w:lastRenderedPageBreak/>
        <w:drawing>
          <wp:inline distT="0" distB="0" distL="114300" distR="114300">
            <wp:extent cx="5206556" cy="1574800"/>
            <wp:effectExtent l="0" t="0" r="0" b="635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7"/>
                    <a:stretch>
                      <a:fillRect/>
                    </a:stretch>
                  </pic:blipFill>
                  <pic:spPr>
                    <a:xfrm>
                      <a:off x="0" y="0"/>
                      <a:ext cx="5208086" cy="1575263"/>
                    </a:xfrm>
                    <a:prstGeom prst="rect">
                      <a:avLst/>
                    </a:prstGeom>
                    <a:noFill/>
                    <a:ln w="9525">
                      <a:noFill/>
                    </a:ln>
                  </pic:spPr>
                </pic:pic>
              </a:graphicData>
            </a:graphic>
          </wp:inline>
        </w:drawing>
      </w:r>
    </w:p>
    <w:p w:rsidR="00196537" w:rsidRDefault="00000000" w:rsidP="005423CB">
      <w:pPr>
        <w:pStyle w:val="2"/>
        <w:numPr>
          <w:ilvl w:val="1"/>
          <w:numId w:val="5"/>
        </w:numPr>
        <w:rPr>
          <w:rFonts w:hint="default"/>
        </w:rPr>
      </w:pPr>
      <w:bookmarkStart w:id="5" w:name="_Toc194407746"/>
      <w:r>
        <w:rPr>
          <w:shd w:val="clear" w:color="auto" w:fill="FFFFFF"/>
        </w:rPr>
        <w:t xml:space="preserve">Fat-Tree </w:t>
      </w:r>
      <w:r>
        <w:rPr>
          <w:shd w:val="clear" w:color="auto" w:fill="FFFFFF"/>
        </w:rPr>
        <w:t>的缺陷</w:t>
      </w:r>
      <w:bookmarkEnd w:id="5"/>
    </w:p>
    <w:p w:rsidR="00196537" w:rsidRDefault="00000000" w:rsidP="005423CB">
      <w:pPr>
        <w:spacing w:line="360" w:lineRule="auto"/>
        <w:ind w:firstLineChars="200" w:firstLine="560"/>
        <w:rPr>
          <w:rFonts w:ascii="宋体" w:eastAsia="宋体" w:hAnsi="宋体" w:cs="宋体" w:hint="eastAsia"/>
          <w:sz w:val="28"/>
          <w:szCs w:val="28"/>
        </w:rPr>
      </w:pPr>
      <w:r>
        <w:rPr>
          <w:rFonts w:ascii="宋体" w:eastAsia="宋体" w:hAnsi="宋体" w:cs="宋体" w:hint="eastAsia"/>
          <w:color w:val="333333"/>
          <w:sz w:val="28"/>
          <w:szCs w:val="28"/>
          <w:shd w:val="clear" w:color="auto" w:fill="FFFFFF"/>
        </w:rPr>
        <w:t>Fat-Tree 的扩展规模在理论上受限于核心层交换机的端口数目，不利于数据中心的长期发展要求；</w:t>
      </w:r>
    </w:p>
    <w:p w:rsidR="00196537" w:rsidRDefault="00000000" w:rsidP="005423CB">
      <w:pPr>
        <w:spacing w:line="360" w:lineRule="auto"/>
        <w:ind w:firstLineChars="200" w:firstLine="560"/>
        <w:rPr>
          <w:rFonts w:ascii="宋体" w:eastAsia="宋体" w:hAnsi="宋体" w:cs="宋体" w:hint="eastAsia"/>
          <w:sz w:val="28"/>
          <w:szCs w:val="28"/>
        </w:rPr>
      </w:pPr>
      <w:r>
        <w:rPr>
          <w:rFonts w:ascii="宋体" w:eastAsia="宋体" w:hAnsi="宋体" w:cs="宋体" w:hint="eastAsia"/>
          <w:color w:val="333333"/>
          <w:sz w:val="28"/>
          <w:szCs w:val="28"/>
          <w:shd w:val="clear" w:color="auto" w:fill="FFFFFF"/>
        </w:rPr>
        <w:t>对于 POD 内部，Fat-Tree 容错性能差，对底层交换设备故障非常敏感，当底层交换设备故障时，难以保证服务质量；</w:t>
      </w:r>
    </w:p>
    <w:p w:rsidR="00196537" w:rsidRDefault="00000000" w:rsidP="005423CB">
      <w:pPr>
        <w:spacing w:line="360" w:lineRule="auto"/>
        <w:ind w:firstLineChars="200" w:firstLine="560"/>
        <w:rPr>
          <w:rFonts w:ascii="宋体" w:eastAsia="宋体" w:hAnsi="宋体" w:cs="宋体" w:hint="eastAsia"/>
          <w:sz w:val="28"/>
          <w:szCs w:val="28"/>
        </w:rPr>
      </w:pPr>
      <w:r>
        <w:rPr>
          <w:rFonts w:ascii="宋体" w:eastAsia="宋体" w:hAnsi="宋体" w:cs="宋体" w:hint="eastAsia"/>
          <w:color w:val="333333"/>
          <w:sz w:val="28"/>
          <w:szCs w:val="28"/>
          <w:shd w:val="clear" w:color="auto" w:fill="FFFFFF"/>
        </w:rPr>
        <w:t>Fat-Tree 拓扑结构的特点决定了网络不能很好的支持 One-to-All及 All-to-All 网络通信模式，不利于部署 MapReduce、Dryad 等高性能分布式应用；</w:t>
      </w:r>
    </w:p>
    <w:p w:rsidR="00196537" w:rsidRDefault="00000000" w:rsidP="005423CB">
      <w:pPr>
        <w:spacing w:line="360" w:lineRule="auto"/>
        <w:ind w:firstLineChars="200" w:firstLine="560"/>
        <w:rPr>
          <w:rFonts w:ascii="宋体" w:eastAsia="宋体" w:hAnsi="宋体" w:cs="宋体" w:hint="eastAsia"/>
          <w:sz w:val="28"/>
          <w:szCs w:val="28"/>
        </w:rPr>
      </w:pPr>
      <w:r>
        <w:rPr>
          <w:rFonts w:ascii="宋体" w:eastAsia="宋体" w:hAnsi="宋体" w:cs="宋体" w:hint="eastAsia"/>
          <w:color w:val="333333"/>
          <w:sz w:val="28"/>
          <w:szCs w:val="28"/>
          <w:shd w:val="clear" w:color="auto" w:fill="FFFFFF"/>
        </w:rPr>
        <w:t>Fat-Tree 网络中交换机与服务器的比值较大，在一定程度上使得网络设备成本依然很高，不利于企业的经济发展。</w:t>
      </w:r>
    </w:p>
    <w:p w:rsidR="00196537" w:rsidRDefault="00000000" w:rsidP="005423CB">
      <w:pPr>
        <w:spacing w:line="360" w:lineRule="auto"/>
        <w:ind w:firstLineChars="200" w:firstLine="560"/>
        <w:rPr>
          <w:rFonts w:ascii="宋体" w:eastAsia="宋体" w:hAnsi="宋体" w:cs="宋体" w:hint="eastAsia"/>
          <w:sz w:val="28"/>
          <w:szCs w:val="28"/>
        </w:rPr>
      </w:pPr>
      <w:r>
        <w:rPr>
          <w:rFonts w:ascii="宋体" w:eastAsia="宋体" w:hAnsi="宋体" w:cs="宋体" w:hint="eastAsia"/>
          <w:color w:val="333333"/>
          <w:sz w:val="28"/>
          <w:szCs w:val="28"/>
          <w:shd w:val="clear" w:color="auto" w:fill="FFFFFF"/>
        </w:rPr>
        <w:t>因为要防止出现 TCP 报文乱序的问题，难以达到 1:1 的超分比。</w:t>
      </w:r>
    </w:p>
    <w:p w:rsidR="005423CB" w:rsidRDefault="005423CB">
      <w:pPr>
        <w:pStyle w:val="3"/>
        <w:spacing w:line="360" w:lineRule="auto"/>
        <w:rPr>
          <w:rFonts w:ascii="宋体" w:eastAsia="宋体" w:hAnsi="宋体" w:cs="宋体" w:hint="eastAsia"/>
          <w:sz w:val="28"/>
          <w:szCs w:val="28"/>
          <w:lang w:bidi="ar"/>
        </w:rPr>
      </w:pPr>
      <w:r>
        <w:rPr>
          <w:rFonts w:ascii="宋体" w:eastAsia="宋体" w:hAnsi="宋体" w:cs="宋体" w:hint="eastAsia"/>
          <w:sz w:val="28"/>
          <w:szCs w:val="28"/>
          <w:lang w:bidi="ar"/>
        </w:rPr>
        <w:br w:type="page"/>
      </w:r>
    </w:p>
    <w:p w:rsidR="00196537" w:rsidRDefault="00000000" w:rsidP="005423CB">
      <w:pPr>
        <w:pStyle w:val="2"/>
        <w:numPr>
          <w:ilvl w:val="1"/>
          <w:numId w:val="5"/>
        </w:numPr>
        <w:rPr>
          <w:rFonts w:hint="default"/>
        </w:rPr>
      </w:pPr>
      <w:bookmarkStart w:id="6" w:name="_Toc194407747"/>
      <w:r>
        <w:lastRenderedPageBreak/>
        <w:t>叶脊架构介绍</w:t>
      </w:r>
      <w:bookmarkEnd w:id="6"/>
    </w:p>
    <w:p w:rsidR="00196537" w:rsidRDefault="00000000" w:rsidP="005423CB">
      <w:pPr>
        <w:spacing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t>在很长的一段时间里，三层网络结构在数据中心十分盛行。在这种架构中，铜缆布线是主要的布线方式，使用率达到了80%。而光缆，只占了20%。</w:t>
      </w:r>
    </w:p>
    <w:p w:rsidR="00196537" w:rsidRDefault="00000000" w:rsidP="005423CB">
      <w:pPr>
        <w:spacing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t>然而，在三层网络结构的应用中逐渐出现了一些问题：</w:t>
      </w:r>
    </w:p>
    <w:p w:rsidR="00196537" w:rsidRPr="005423CB" w:rsidRDefault="00000000" w:rsidP="005423CB">
      <w:pPr>
        <w:spacing w:line="360" w:lineRule="auto"/>
        <w:rPr>
          <w:rFonts w:ascii="宋体" w:eastAsia="宋体" w:hAnsi="宋体" w:cs="宋体" w:hint="eastAsia"/>
          <w:b/>
          <w:bCs/>
          <w:color w:val="191919"/>
          <w:sz w:val="28"/>
          <w:szCs w:val="28"/>
          <w:shd w:val="clear" w:color="auto" w:fill="FFFFFF"/>
        </w:rPr>
      </w:pPr>
      <w:r w:rsidRPr="005423CB">
        <w:rPr>
          <w:rFonts w:ascii="宋体" w:eastAsia="宋体" w:hAnsi="宋体" w:cs="宋体" w:hint="eastAsia"/>
          <w:b/>
          <w:bCs/>
          <w:color w:val="191919"/>
          <w:sz w:val="28"/>
          <w:szCs w:val="28"/>
          <w:shd w:val="clear" w:color="auto" w:fill="FFFFFF"/>
          <w:lang w:bidi="ar"/>
        </w:rPr>
        <w:t>1.</w:t>
      </w:r>
      <w:r w:rsidRPr="005423CB">
        <w:rPr>
          <w:rFonts w:ascii="宋体" w:eastAsia="宋体" w:hAnsi="宋体" w:cs="宋体" w:hint="eastAsia"/>
          <w:b/>
          <w:bCs/>
          <w:color w:val="191919"/>
          <w:sz w:val="28"/>
          <w:szCs w:val="28"/>
          <w:shd w:val="clear" w:color="auto" w:fill="FFFFFF"/>
        </w:rPr>
        <w:t>资源浪费</w:t>
      </w:r>
    </w:p>
    <w:p w:rsidR="00196537" w:rsidRDefault="00000000" w:rsidP="005423CB">
      <w:pPr>
        <w:spacing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t>传统三层结构中，一台下层交换机会通过两条链路与两台上层交换机互连。</w:t>
      </w:r>
    </w:p>
    <w:p w:rsidR="00196537" w:rsidRDefault="00000000">
      <w:pPr>
        <w:spacing w:line="360" w:lineRule="auto"/>
        <w:ind w:left="420"/>
        <w:jc w:val="center"/>
        <w:rPr>
          <w:rFonts w:ascii="宋体" w:eastAsia="宋体" w:hAnsi="宋体" w:cs="宋体" w:hint="eastAsia"/>
          <w:sz w:val="28"/>
          <w:szCs w:val="28"/>
        </w:rPr>
      </w:pPr>
      <w:r>
        <w:rPr>
          <w:rFonts w:ascii="宋体" w:eastAsia="宋体" w:hAnsi="宋体" w:cs="宋体" w:hint="eastAsia"/>
          <w:noProof/>
          <w:sz w:val="28"/>
          <w:szCs w:val="28"/>
        </w:rPr>
        <w:drawing>
          <wp:inline distT="0" distB="0" distL="114300" distR="114300">
            <wp:extent cx="5221989" cy="2774950"/>
            <wp:effectExtent l="0" t="0" r="0" b="635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8"/>
                    <a:stretch>
                      <a:fillRect/>
                    </a:stretch>
                  </pic:blipFill>
                  <pic:spPr>
                    <a:xfrm>
                      <a:off x="0" y="0"/>
                      <a:ext cx="5240752" cy="2784921"/>
                    </a:xfrm>
                    <a:prstGeom prst="rect">
                      <a:avLst/>
                    </a:prstGeom>
                    <a:noFill/>
                    <a:ln w="9525">
                      <a:noFill/>
                    </a:ln>
                  </pic:spPr>
                </pic:pic>
              </a:graphicData>
            </a:graphic>
          </wp:inline>
        </w:drawing>
      </w:r>
    </w:p>
    <w:p w:rsidR="00196537" w:rsidRDefault="00000000" w:rsidP="005423CB">
      <w:pPr>
        <w:spacing w:line="360" w:lineRule="auto"/>
        <w:ind w:firstLineChars="200" w:firstLine="560"/>
        <w:rPr>
          <w:rFonts w:ascii="宋体" w:eastAsia="宋体" w:hAnsi="宋体" w:cs="宋体" w:hint="eastAsia"/>
          <w:sz w:val="28"/>
          <w:szCs w:val="28"/>
        </w:rPr>
      </w:pPr>
      <w:r>
        <w:rPr>
          <w:rFonts w:ascii="宋体" w:eastAsia="宋体" w:hAnsi="宋体" w:cs="宋体" w:hint="eastAsia"/>
          <w:color w:val="191919"/>
          <w:sz w:val="28"/>
          <w:szCs w:val="28"/>
          <w:shd w:val="clear" w:color="auto" w:fill="FFFFFF"/>
        </w:rPr>
        <w:t>由于采用的是STP协议（ Spanning Tree Protocol，生成树协议），实际承载流量的只有一条。其它上行链路，是被阻塞的（只用于备份）。这就造成了带宽的浪费。</w:t>
      </w:r>
    </w:p>
    <w:p w:rsidR="00196537" w:rsidRPr="005423CB" w:rsidRDefault="00000000" w:rsidP="005423CB">
      <w:pPr>
        <w:spacing w:line="360" w:lineRule="auto"/>
        <w:rPr>
          <w:rFonts w:ascii="宋体" w:eastAsia="宋体" w:hAnsi="宋体" w:cs="宋体" w:hint="eastAsia"/>
          <w:b/>
          <w:bCs/>
          <w:color w:val="191919"/>
          <w:sz w:val="28"/>
          <w:szCs w:val="28"/>
          <w:shd w:val="clear" w:color="auto" w:fill="FFFFFF"/>
        </w:rPr>
      </w:pPr>
      <w:r w:rsidRPr="005423CB">
        <w:rPr>
          <w:rFonts w:ascii="宋体" w:eastAsia="宋体" w:hAnsi="宋体" w:cs="宋体" w:hint="eastAsia"/>
          <w:b/>
          <w:bCs/>
          <w:color w:val="191919"/>
          <w:sz w:val="28"/>
          <w:szCs w:val="28"/>
          <w:shd w:val="clear" w:color="auto" w:fill="FFFFFF"/>
          <w:lang w:bidi="ar"/>
        </w:rPr>
        <w:t>2.</w:t>
      </w:r>
      <w:r w:rsidRPr="005423CB">
        <w:rPr>
          <w:rFonts w:ascii="宋体" w:eastAsia="宋体" w:hAnsi="宋体" w:cs="宋体" w:hint="eastAsia"/>
          <w:b/>
          <w:bCs/>
          <w:color w:val="191919"/>
          <w:sz w:val="28"/>
          <w:szCs w:val="28"/>
          <w:shd w:val="clear" w:color="auto" w:fill="FFFFFF"/>
        </w:rPr>
        <w:t>故障域比较大</w:t>
      </w:r>
    </w:p>
    <w:p w:rsidR="00196537" w:rsidRDefault="00000000" w:rsidP="005423CB">
      <w:pPr>
        <w:spacing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t>STP协议由于其本身的算法，在网络拓扑发生变更时需要重新收敛，容易发生故障，从而影响整个VLAN的网络。</w:t>
      </w:r>
    </w:p>
    <w:p w:rsidR="00196537" w:rsidRPr="005423CB" w:rsidRDefault="00000000" w:rsidP="005423CB">
      <w:pPr>
        <w:spacing w:line="360" w:lineRule="auto"/>
        <w:rPr>
          <w:rFonts w:ascii="宋体" w:eastAsia="宋体" w:hAnsi="宋体" w:cs="宋体" w:hint="eastAsia"/>
          <w:b/>
          <w:bCs/>
          <w:color w:val="191919"/>
          <w:sz w:val="28"/>
          <w:szCs w:val="28"/>
          <w:shd w:val="clear" w:color="auto" w:fill="FFFFFF"/>
        </w:rPr>
      </w:pPr>
      <w:r w:rsidRPr="005423CB">
        <w:rPr>
          <w:rFonts w:ascii="宋体" w:eastAsia="宋体" w:hAnsi="宋体" w:cs="宋体" w:hint="eastAsia"/>
          <w:b/>
          <w:bCs/>
          <w:color w:val="191919"/>
          <w:sz w:val="28"/>
          <w:szCs w:val="28"/>
          <w:shd w:val="clear" w:color="auto" w:fill="FFFFFF"/>
          <w:lang w:bidi="ar"/>
        </w:rPr>
        <w:lastRenderedPageBreak/>
        <w:t>3.</w:t>
      </w:r>
      <w:r w:rsidRPr="005423CB">
        <w:rPr>
          <w:rFonts w:ascii="宋体" w:eastAsia="宋体" w:hAnsi="宋体" w:cs="宋体" w:hint="eastAsia"/>
          <w:b/>
          <w:bCs/>
          <w:color w:val="191919"/>
          <w:sz w:val="28"/>
          <w:szCs w:val="28"/>
          <w:shd w:val="clear" w:color="auto" w:fill="FFFFFF"/>
        </w:rPr>
        <w:t>数据中心流量走向发生了巨大的变化</w:t>
      </w:r>
    </w:p>
    <w:p w:rsidR="00196537" w:rsidRDefault="00000000" w:rsidP="005423CB">
      <w:pPr>
        <w:spacing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t>2010年之后，为了提高计算和存储资源的利用率，所有的数据中心都开始采用</w:t>
      </w:r>
      <w:r>
        <w:rPr>
          <w:rStyle w:val="a8"/>
          <w:rFonts w:ascii="宋体" w:eastAsia="宋体" w:hAnsi="宋体" w:cs="宋体" w:hint="eastAsia"/>
          <w:bCs/>
          <w:sz w:val="28"/>
          <w:szCs w:val="28"/>
          <w:shd w:val="clear" w:color="auto" w:fill="FFFFFF"/>
        </w:rPr>
        <w:t>虚拟化技术</w:t>
      </w:r>
      <w:r>
        <w:rPr>
          <w:rFonts w:ascii="宋体" w:eastAsia="宋体" w:hAnsi="宋体" w:cs="宋体" w:hint="eastAsia"/>
          <w:color w:val="191919"/>
          <w:sz w:val="28"/>
          <w:szCs w:val="28"/>
          <w:shd w:val="clear" w:color="auto" w:fill="FFFFFF"/>
        </w:rPr>
        <w:t>。网络中开始出现了大量的虚拟机（VM，Virtual Machine）。</w:t>
      </w:r>
    </w:p>
    <w:p w:rsidR="00196537" w:rsidRDefault="00000000">
      <w:pPr>
        <w:spacing w:line="360" w:lineRule="auto"/>
        <w:ind w:left="420"/>
        <w:jc w:val="center"/>
        <w:rPr>
          <w:rFonts w:ascii="宋体" w:eastAsia="宋体" w:hAnsi="宋体" w:cs="宋体" w:hint="eastAsia"/>
          <w:sz w:val="28"/>
          <w:szCs w:val="28"/>
        </w:rPr>
      </w:pPr>
      <w:r>
        <w:rPr>
          <w:rFonts w:ascii="宋体" w:eastAsia="宋体" w:hAnsi="宋体" w:cs="宋体" w:hint="eastAsia"/>
          <w:noProof/>
          <w:sz w:val="28"/>
          <w:szCs w:val="28"/>
        </w:rPr>
        <w:drawing>
          <wp:inline distT="0" distB="0" distL="114300" distR="114300">
            <wp:extent cx="5243195" cy="2005330"/>
            <wp:effectExtent l="0" t="0" r="14605" b="635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9"/>
                    <a:stretch>
                      <a:fillRect/>
                    </a:stretch>
                  </pic:blipFill>
                  <pic:spPr>
                    <a:xfrm>
                      <a:off x="0" y="0"/>
                      <a:ext cx="5243195" cy="2005330"/>
                    </a:xfrm>
                    <a:prstGeom prst="rect">
                      <a:avLst/>
                    </a:prstGeom>
                    <a:noFill/>
                    <a:ln w="9525">
                      <a:noFill/>
                    </a:ln>
                  </pic:spPr>
                </pic:pic>
              </a:graphicData>
            </a:graphic>
          </wp:inline>
        </w:drawing>
      </w:r>
    </w:p>
    <w:p w:rsidR="00196537" w:rsidRDefault="00000000" w:rsidP="005423CB">
      <w:pPr>
        <w:spacing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t>与此同时，微服务架构开始流行，很多软件开始推行功能解耦，单个服务变成了多个服务，部署在不同的虚拟机上。虚拟机之间的流量，大幅增加。</w:t>
      </w:r>
    </w:p>
    <w:p w:rsidR="00196537" w:rsidRDefault="00000000" w:rsidP="005423CB">
      <w:pPr>
        <w:spacing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t>这种数据流量的大幅增加，给传统三层架构带来了很大的麻烦——因为服务器和服务器之间的通信，需要经过接入交换机、汇聚交换机和核心交换机。</w:t>
      </w:r>
    </w:p>
    <w:p w:rsidR="00196537" w:rsidRDefault="00000000">
      <w:pPr>
        <w:spacing w:line="360" w:lineRule="auto"/>
        <w:ind w:left="420"/>
        <w:jc w:val="center"/>
        <w:rPr>
          <w:rFonts w:ascii="宋体" w:eastAsia="宋体" w:hAnsi="宋体" w:cs="宋体" w:hint="eastAsia"/>
          <w:sz w:val="28"/>
          <w:szCs w:val="28"/>
        </w:rPr>
      </w:pPr>
      <w:r>
        <w:rPr>
          <w:rFonts w:ascii="宋体" w:eastAsia="宋体" w:hAnsi="宋体" w:cs="宋体" w:hint="eastAsia"/>
          <w:noProof/>
          <w:sz w:val="28"/>
          <w:szCs w:val="28"/>
        </w:rPr>
        <w:drawing>
          <wp:inline distT="0" distB="0" distL="114300" distR="114300">
            <wp:extent cx="3990340" cy="2637790"/>
            <wp:effectExtent l="0" t="0" r="2540" b="1397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20"/>
                    <a:stretch>
                      <a:fillRect/>
                    </a:stretch>
                  </pic:blipFill>
                  <pic:spPr>
                    <a:xfrm>
                      <a:off x="0" y="0"/>
                      <a:ext cx="3990340" cy="2637790"/>
                    </a:xfrm>
                    <a:prstGeom prst="rect">
                      <a:avLst/>
                    </a:prstGeom>
                    <a:noFill/>
                    <a:ln w="9525">
                      <a:noFill/>
                    </a:ln>
                  </pic:spPr>
                </pic:pic>
              </a:graphicData>
            </a:graphic>
          </wp:inline>
        </w:drawing>
      </w:r>
    </w:p>
    <w:p w:rsidR="00196537" w:rsidRDefault="00000000" w:rsidP="005423CB">
      <w:pPr>
        <w:spacing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lastRenderedPageBreak/>
        <w:t>这意味着，核心交换机和汇聚交换机的工作压力不断增加。要支持大规模的网络，就必须有性能最好、端口密度最大的汇聚层核心层设备。这样的设备成本高，价格非常昂贵。并且难以应对实时膨胀的数据量。</w:t>
      </w:r>
    </w:p>
    <w:p w:rsidR="00196537" w:rsidRDefault="00000000" w:rsidP="005423CB">
      <w:pPr>
        <w:spacing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t>因此，网络工程师们提出了</w:t>
      </w:r>
      <w:r>
        <w:rPr>
          <w:rStyle w:val="a8"/>
          <w:rFonts w:ascii="宋体" w:eastAsia="宋体" w:hAnsi="宋体" w:cs="宋体" w:hint="eastAsia"/>
          <w:bCs/>
          <w:sz w:val="28"/>
          <w:szCs w:val="28"/>
          <w:shd w:val="clear" w:color="auto" w:fill="FFFFFF"/>
        </w:rPr>
        <w:t>“Spine-Leaf网络架构”，也就是叶脊网络</w:t>
      </w:r>
      <w:r>
        <w:rPr>
          <w:rFonts w:ascii="宋体" w:eastAsia="宋体" w:hAnsi="宋体" w:cs="宋体" w:hint="eastAsia"/>
          <w:color w:val="191919"/>
          <w:sz w:val="28"/>
          <w:szCs w:val="28"/>
          <w:shd w:val="clear" w:color="auto" w:fill="FFFFFF"/>
        </w:rPr>
        <w:t>（有时候也被称为脊叶网络）</w:t>
      </w:r>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333333"/>
          <w:sz w:val="28"/>
          <w:szCs w:val="28"/>
        </w:rPr>
      </w:pPr>
      <w:r>
        <w:rPr>
          <w:rFonts w:ascii="宋体" w:eastAsia="宋体" w:hAnsi="宋体" w:cs="宋体" w:hint="eastAsia"/>
          <w:color w:val="333333"/>
          <w:sz w:val="28"/>
          <w:szCs w:val="28"/>
          <w:shd w:val="clear" w:color="auto" w:fill="FFFFFF"/>
        </w:rPr>
        <w:t>Spine-Leaf 网络架构，也称为分布式核心网络，由于这种网络架构来源于交换机内部的 Switch Fabric，因此也被称为 Fabric 网络架构，同属于 CLOS 网络模型。事实已经证明，Spine-Leaf 网络架构可以提供高带宽、低延迟、非阻塞的服务器到服务器连接。</w:t>
      </w:r>
    </w:p>
    <w:p w:rsidR="00196537" w:rsidRDefault="00000000" w:rsidP="005423CB">
      <w:pPr>
        <w:spacing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t>相比于传统网络的三层架构，叶脊网络进行了扁平化，变成了两层架构。如下图所示：</w:t>
      </w:r>
    </w:p>
    <w:p w:rsidR="00196537" w:rsidRDefault="00000000" w:rsidP="005423CB">
      <w:pPr>
        <w:spacing w:line="360" w:lineRule="auto"/>
        <w:jc w:val="center"/>
        <w:rPr>
          <w:rFonts w:ascii="宋体" w:eastAsia="宋体" w:hAnsi="宋体" w:cs="宋体" w:hint="eastAsia"/>
          <w:sz w:val="28"/>
          <w:szCs w:val="28"/>
        </w:rPr>
      </w:pPr>
      <w:r>
        <w:rPr>
          <w:rFonts w:ascii="宋体" w:eastAsia="宋体" w:hAnsi="宋体" w:cs="宋体" w:hint="eastAsia"/>
          <w:noProof/>
          <w:sz w:val="28"/>
          <w:szCs w:val="28"/>
        </w:rPr>
        <w:drawing>
          <wp:inline distT="0" distB="0" distL="114300" distR="114300">
            <wp:extent cx="4868296" cy="2559050"/>
            <wp:effectExtent l="0" t="0" r="8890" b="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21"/>
                    <a:stretch>
                      <a:fillRect/>
                    </a:stretch>
                  </pic:blipFill>
                  <pic:spPr>
                    <a:xfrm>
                      <a:off x="0" y="0"/>
                      <a:ext cx="4899645" cy="2575529"/>
                    </a:xfrm>
                    <a:prstGeom prst="rect">
                      <a:avLst/>
                    </a:prstGeom>
                    <a:noFill/>
                    <a:ln w="9525">
                      <a:noFill/>
                    </a:ln>
                  </pic:spPr>
                </pic:pic>
              </a:graphicData>
            </a:graphic>
          </wp:inline>
        </w:drawing>
      </w:r>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叶交换机，相当于传统三层架构中的接入交换机，作为 TOR（Top Of Rack）直接连接物理服务器。叶交换机之上是三层网络，之下都是个独立的 L2 广播域。如果说两个叶交换机下的服务器需要通信，需要经由脊交换机进行转发。</w:t>
      </w:r>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lastRenderedPageBreak/>
        <w:t>脊交换机，相当于核心交换机。叶和脊交换机之间通过ECMP（Equal Cost Multi Path）动态选择多条路径。</w:t>
      </w:r>
    </w:p>
    <w:p w:rsidR="00196537" w:rsidRDefault="00000000" w:rsidP="005423CB">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脊交换机下行端口数量，决定了叶交换机的数量。而叶交换机上行端口数量，决定了脊交换机的数量。它们共同决定了叶脊网络的规模。</w:t>
      </w:r>
    </w:p>
    <w:p w:rsidR="00196537" w:rsidRDefault="00000000">
      <w:pPr>
        <w:spacing w:line="360" w:lineRule="auto"/>
        <w:ind w:left="420"/>
        <w:jc w:val="center"/>
        <w:rPr>
          <w:rFonts w:ascii="宋体" w:eastAsia="宋体" w:hAnsi="宋体" w:cs="宋体" w:hint="eastAsia"/>
          <w:sz w:val="28"/>
          <w:szCs w:val="28"/>
        </w:rPr>
      </w:pPr>
      <w:r>
        <w:rPr>
          <w:rFonts w:ascii="宋体" w:eastAsia="宋体" w:hAnsi="宋体" w:cs="宋体" w:hint="eastAsia"/>
          <w:noProof/>
          <w:sz w:val="28"/>
          <w:szCs w:val="28"/>
        </w:rPr>
        <w:drawing>
          <wp:inline distT="0" distB="0" distL="114300" distR="114300">
            <wp:extent cx="4337685" cy="1829435"/>
            <wp:effectExtent l="0" t="0" r="5715" b="1460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22"/>
                    <a:stretch>
                      <a:fillRect/>
                    </a:stretch>
                  </pic:blipFill>
                  <pic:spPr>
                    <a:xfrm>
                      <a:off x="0" y="0"/>
                      <a:ext cx="4337685" cy="1829435"/>
                    </a:xfrm>
                    <a:prstGeom prst="rect">
                      <a:avLst/>
                    </a:prstGeom>
                    <a:noFill/>
                    <a:ln w="9525">
                      <a:noFill/>
                    </a:ln>
                  </pic:spPr>
                </pic:pic>
              </a:graphicData>
            </a:graphic>
          </wp:inline>
        </w:drawing>
      </w:r>
    </w:p>
    <w:p w:rsidR="005423CB" w:rsidRDefault="005423CB">
      <w:pPr>
        <w:rPr>
          <w:rFonts w:ascii="宋体" w:eastAsia="宋体" w:hAnsi="宋体" w:hint="eastAsia"/>
          <w:b/>
          <w:bCs/>
          <w:sz w:val="36"/>
          <w:szCs w:val="36"/>
          <w:shd w:val="clear" w:color="auto" w:fill="FFFFFF"/>
        </w:rPr>
      </w:pPr>
      <w:r>
        <w:rPr>
          <w:shd w:val="clear" w:color="auto" w:fill="FFFFFF"/>
        </w:rPr>
        <w:br w:type="page"/>
      </w:r>
    </w:p>
    <w:p w:rsidR="00196537" w:rsidRDefault="00000000" w:rsidP="005423CB">
      <w:pPr>
        <w:pStyle w:val="2"/>
        <w:numPr>
          <w:ilvl w:val="1"/>
          <w:numId w:val="5"/>
        </w:numPr>
        <w:rPr>
          <w:rFonts w:hint="default"/>
          <w:shd w:val="clear" w:color="auto" w:fill="FFFFFF"/>
        </w:rPr>
      </w:pPr>
      <w:bookmarkStart w:id="7" w:name="_Toc194407748"/>
      <w:r>
        <w:rPr>
          <w:shd w:val="clear" w:color="auto" w:fill="FFFFFF"/>
        </w:rPr>
        <w:lastRenderedPageBreak/>
        <w:t xml:space="preserve">Spine-Leaf </w:t>
      </w:r>
      <w:r>
        <w:rPr>
          <w:shd w:val="clear" w:color="auto" w:fill="FFFFFF"/>
        </w:rPr>
        <w:t>的工作原理</w:t>
      </w:r>
      <w:bookmarkEnd w:id="7"/>
    </w:p>
    <w:p w:rsidR="00A327AA" w:rsidRDefault="00000000" w:rsidP="00A327AA">
      <w:pPr>
        <w:spacing w:line="360" w:lineRule="auto"/>
        <w:ind w:firstLineChars="200" w:firstLine="562"/>
        <w:rPr>
          <w:rFonts w:ascii="宋体" w:eastAsia="宋体" w:hAnsi="宋体" w:cs="宋体" w:hint="eastAsia"/>
          <w:color w:val="333333"/>
          <w:sz w:val="28"/>
          <w:szCs w:val="28"/>
          <w:shd w:val="clear" w:color="auto" w:fill="FFFFFF"/>
        </w:rPr>
      </w:pPr>
      <w:r w:rsidRPr="00A327AA">
        <w:rPr>
          <w:rStyle w:val="a8"/>
          <w:rFonts w:ascii="Times New Roman" w:eastAsia="宋体" w:hAnsi="Times New Roman"/>
          <w:color w:val="333333"/>
          <w:sz w:val="28"/>
          <w:szCs w:val="28"/>
          <w:shd w:val="clear" w:color="auto" w:fill="FFFFFF"/>
        </w:rPr>
        <w:t>Leaf Switch</w:t>
      </w:r>
      <w:r>
        <w:rPr>
          <w:rFonts w:ascii="宋体" w:eastAsia="宋体" w:hAnsi="宋体" w:cs="宋体" w:hint="eastAsia"/>
          <w:color w:val="333333"/>
          <w:sz w:val="28"/>
          <w:szCs w:val="28"/>
          <w:shd w:val="clear" w:color="auto" w:fill="FFFFFF"/>
        </w:rPr>
        <w:t>：相当于传统三层架构中的接入交换机，作为 TOR（Top Of Rack）直接连接物理服务器。与接入交换机的区别在于 L2/L3 网络的分界点现在在 Leaf 交换机上了。Leaf 交换机之上是三层网络，Leaf 交换机之下都是个独立的 L2 广播域，这就解决了大二层网络的 BUM 问题。如果说两个 Leaf 交换机下的服务器需要通讯，需要通过 L3 路由，经由 Spine 交换机进行转发。</w:t>
      </w:r>
    </w:p>
    <w:p w:rsidR="00196537" w:rsidRDefault="00000000" w:rsidP="005423CB">
      <w:pPr>
        <w:spacing w:line="360" w:lineRule="auto"/>
        <w:ind w:firstLineChars="200" w:firstLine="560"/>
        <w:jc w:val="center"/>
        <w:rPr>
          <w:rFonts w:ascii="宋体" w:eastAsia="宋体" w:hAnsi="宋体" w:cs="宋体" w:hint="eastAsia"/>
          <w:sz w:val="28"/>
          <w:szCs w:val="28"/>
        </w:rPr>
      </w:pPr>
      <w:r>
        <w:rPr>
          <w:rFonts w:ascii="宋体" w:eastAsia="宋体" w:hAnsi="宋体" w:cs="宋体" w:hint="eastAsia"/>
          <w:noProof/>
          <w:color w:val="333333"/>
          <w:sz w:val="28"/>
          <w:szCs w:val="28"/>
          <w:shd w:val="clear" w:color="auto" w:fill="FFFFFF"/>
        </w:rPr>
        <w:drawing>
          <wp:inline distT="0" distB="0" distL="114300" distR="114300">
            <wp:extent cx="4610100" cy="1419225"/>
            <wp:effectExtent l="0" t="0" r="7620" b="13335"/>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23"/>
                    <a:stretch>
                      <a:fillRect/>
                    </a:stretch>
                  </pic:blipFill>
                  <pic:spPr>
                    <a:xfrm>
                      <a:off x="0" y="0"/>
                      <a:ext cx="4610100" cy="1419225"/>
                    </a:xfrm>
                    <a:prstGeom prst="rect">
                      <a:avLst/>
                    </a:prstGeom>
                    <a:noFill/>
                    <a:ln w="9525">
                      <a:noFill/>
                    </a:ln>
                  </pic:spPr>
                </pic:pic>
              </a:graphicData>
            </a:graphic>
          </wp:inline>
        </w:drawing>
      </w:r>
    </w:p>
    <w:p w:rsidR="00A327AA" w:rsidRDefault="00000000" w:rsidP="00A327AA">
      <w:pPr>
        <w:spacing w:line="360" w:lineRule="auto"/>
        <w:ind w:firstLineChars="200" w:firstLine="562"/>
        <w:rPr>
          <w:rFonts w:ascii="宋体" w:eastAsia="宋体" w:hAnsi="宋体" w:cs="宋体" w:hint="eastAsia"/>
          <w:color w:val="333333"/>
          <w:sz w:val="28"/>
          <w:szCs w:val="28"/>
          <w:shd w:val="clear" w:color="auto" w:fill="FFFFFF"/>
        </w:rPr>
      </w:pPr>
      <w:r w:rsidRPr="00A327AA">
        <w:rPr>
          <w:rStyle w:val="a8"/>
          <w:rFonts w:ascii="Times New Roman" w:eastAsia="宋体" w:hAnsi="Times New Roman"/>
          <w:color w:val="333333"/>
          <w:sz w:val="28"/>
          <w:szCs w:val="28"/>
          <w:shd w:val="clear" w:color="auto" w:fill="FFFFFF"/>
        </w:rPr>
        <w:t>Spine Switch</w:t>
      </w:r>
      <w:r>
        <w:rPr>
          <w:rFonts w:ascii="宋体" w:eastAsia="宋体" w:hAnsi="宋体" w:cs="宋体" w:hint="eastAsia"/>
          <w:color w:val="333333"/>
          <w:sz w:val="28"/>
          <w:szCs w:val="28"/>
          <w:shd w:val="clear" w:color="auto" w:fill="FFFFFF"/>
        </w:rPr>
        <w:t>：相当于核心交换机。Spine 和 Leaf 交换机之间通过 ECMP（Equal Cost Multi Path）动态选择多条路径。区别在于，Spine 交换机现在只是为 Leaf 交换机提供一个弹性的 L3 路由网络，数据中心的南北流量可以不用直接从 Spine 交换机发出，一般来说，南北流量可以从与 Leaf 交换机并行的交机（edge switch）再接到 WAN router 出去。</w:t>
      </w:r>
    </w:p>
    <w:p w:rsidR="00196537" w:rsidRDefault="00000000">
      <w:pPr>
        <w:spacing w:beforeAutospacing="1" w:afterAutospacing="1" w:line="360" w:lineRule="auto"/>
        <w:ind w:left="425" w:firstLineChars="200" w:firstLine="560"/>
        <w:rPr>
          <w:rFonts w:ascii="宋体" w:eastAsia="宋体" w:hAnsi="宋体" w:cs="宋体" w:hint="eastAsia"/>
          <w:sz w:val="28"/>
          <w:szCs w:val="28"/>
        </w:rPr>
      </w:pPr>
      <w:r>
        <w:rPr>
          <w:rFonts w:ascii="宋体" w:eastAsia="宋体" w:hAnsi="宋体" w:cs="宋体" w:hint="eastAsia"/>
          <w:noProof/>
          <w:color w:val="333333"/>
          <w:sz w:val="28"/>
          <w:szCs w:val="28"/>
          <w:shd w:val="clear" w:color="auto" w:fill="FFFFFF"/>
        </w:rPr>
        <w:drawing>
          <wp:inline distT="0" distB="0" distL="114300" distR="114300">
            <wp:extent cx="4417673" cy="1631950"/>
            <wp:effectExtent l="0" t="0" r="2540" b="6350"/>
            <wp:docPr id="14"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7"/>
                    <pic:cNvPicPr>
                      <a:picLocks noChangeAspect="1"/>
                    </pic:cNvPicPr>
                  </pic:nvPicPr>
                  <pic:blipFill>
                    <a:blip r:embed="rId24"/>
                    <a:stretch>
                      <a:fillRect/>
                    </a:stretch>
                  </pic:blipFill>
                  <pic:spPr>
                    <a:xfrm>
                      <a:off x="0" y="0"/>
                      <a:ext cx="4421335" cy="1633303"/>
                    </a:xfrm>
                    <a:prstGeom prst="rect">
                      <a:avLst/>
                    </a:prstGeom>
                    <a:noFill/>
                    <a:ln w="9525">
                      <a:noFill/>
                    </a:ln>
                  </pic:spPr>
                </pic:pic>
              </a:graphicData>
            </a:graphic>
          </wp:inline>
        </w:drawing>
      </w:r>
    </w:p>
    <w:p w:rsidR="00196537" w:rsidRDefault="00000000" w:rsidP="00A327AA">
      <w:pPr>
        <w:pStyle w:val="a6"/>
        <w:shd w:val="clear" w:color="auto" w:fill="FFFFFF"/>
        <w:spacing w:beforeAutospacing="0" w:afterAutospacing="0" w:line="360" w:lineRule="auto"/>
        <w:ind w:firstLineChars="200" w:firstLine="560"/>
        <w:rPr>
          <w:rFonts w:ascii="宋体" w:eastAsia="宋体" w:hAnsi="宋体" w:cs="宋体" w:hint="eastAsia"/>
          <w:color w:val="333333"/>
          <w:sz w:val="28"/>
          <w:szCs w:val="28"/>
        </w:rPr>
      </w:pPr>
      <w:r>
        <w:rPr>
          <w:rFonts w:ascii="宋体" w:eastAsia="宋体" w:hAnsi="宋体" w:cs="宋体" w:hint="eastAsia"/>
          <w:color w:val="333333"/>
          <w:sz w:val="28"/>
          <w:szCs w:val="28"/>
          <w:shd w:val="clear" w:color="auto" w:fill="FFFFFF"/>
        </w:rPr>
        <w:lastRenderedPageBreak/>
        <w:t>Fabric 中的 Leaf 层由接入交换机组成，用于接入服务器，Spine 层是网络的骨干（Backbone），负责将所有的 Leaf 连接起来。每个低层级的 Leaf 交换机都会连接到每个高层级的 Spine 交换机上，即每个 Leaf 交换机的上行链路数等于 Spine 交换机数量，同样，每个 Spine 交换机的下行链路数等于 Leaf 交换机的数量，形成一个 Full-Mesh 拓扑。当 Leaf 层的接入端口和上行链路都没有瓶颈时，这个架构就实现了</w:t>
      </w:r>
      <w:r>
        <w:rPr>
          <w:rStyle w:val="a8"/>
          <w:rFonts w:ascii="宋体" w:eastAsia="宋体" w:hAnsi="宋体" w:cs="宋体" w:hint="eastAsia"/>
          <w:color w:val="333333"/>
          <w:sz w:val="28"/>
          <w:szCs w:val="28"/>
          <w:shd w:val="clear" w:color="auto" w:fill="FFFFFF"/>
        </w:rPr>
        <w:t>无阻塞（Nonblocking）</w:t>
      </w:r>
      <w:r>
        <w:rPr>
          <w:rFonts w:ascii="宋体" w:eastAsia="宋体" w:hAnsi="宋体" w:cs="宋体" w:hint="eastAsia"/>
          <w:color w:val="333333"/>
          <w:sz w:val="28"/>
          <w:szCs w:val="28"/>
          <w:shd w:val="clear" w:color="auto" w:fill="FFFFFF"/>
        </w:rPr>
        <w:t>。并且，因为任意跨 Leaf 的两台服务器的连接，都会经过相同数量的设备，所以保证了</w:t>
      </w:r>
      <w:r>
        <w:rPr>
          <w:rStyle w:val="a8"/>
          <w:rFonts w:ascii="宋体" w:eastAsia="宋体" w:hAnsi="宋体" w:cs="宋体" w:hint="eastAsia"/>
          <w:color w:val="333333"/>
          <w:sz w:val="28"/>
          <w:szCs w:val="28"/>
          <w:shd w:val="clear" w:color="auto" w:fill="FFFFFF"/>
        </w:rPr>
        <w:t>延迟是可预测的</w:t>
      </w:r>
      <w:r>
        <w:rPr>
          <w:rFonts w:ascii="宋体" w:eastAsia="宋体" w:hAnsi="宋体" w:cs="宋体" w:hint="eastAsia"/>
          <w:color w:val="333333"/>
          <w:sz w:val="28"/>
          <w:szCs w:val="28"/>
          <w:shd w:val="clear" w:color="auto" w:fill="FFFFFF"/>
        </w:rPr>
        <w:t>，因为一个包只需要经过一个 Spine 和另一个 Leaf 就可以到达目的端。</w:t>
      </w:r>
    </w:p>
    <w:p w:rsidR="00196537" w:rsidRPr="00A327AA" w:rsidRDefault="00000000" w:rsidP="00A327AA">
      <w:pPr>
        <w:pStyle w:val="a6"/>
        <w:shd w:val="clear" w:color="auto" w:fill="FFFFFF"/>
        <w:spacing w:beforeAutospacing="0" w:afterAutospacing="0" w:line="360" w:lineRule="auto"/>
        <w:ind w:firstLineChars="200" w:firstLine="560"/>
        <w:rPr>
          <w:rFonts w:ascii="宋体" w:eastAsia="宋体" w:hAnsi="宋体" w:cs="宋体" w:hint="eastAsia"/>
          <w:color w:val="333333"/>
          <w:sz w:val="28"/>
          <w:szCs w:val="28"/>
        </w:rPr>
      </w:pPr>
      <w:r>
        <w:rPr>
          <w:rFonts w:ascii="宋体" w:eastAsia="宋体" w:hAnsi="宋体" w:cs="宋体" w:hint="eastAsia"/>
          <w:color w:val="333333"/>
          <w:sz w:val="28"/>
          <w:szCs w:val="28"/>
          <w:shd w:val="clear" w:color="auto" w:fill="FFFFFF"/>
        </w:rPr>
        <w:t>因为 Fabric 中的每个 Leaf 都会连接到每个 Spine，所以，如果一个 Spine 挂了，数据中心的吞吐性能只会有轻微的下降（Slightly Degrade）。如果某个链路的流量被打满了，Spline-Leaf 的扩容过程也很简单：添加一个 Spine 交换机就可以扩展每个 Leaf 的上行链路，增大了 Leaf 和 Spine 之间的带宽，缓解了链路被打爆的问题。如果接入层的端口数量成为了瓶颈，那就直接添加一个新的 Leaf，然后将其连接到每个 Spine 并做相应的配置即可。这种易于扩展（Ease of Expansion）的特性优化了 IT 部门扩展网络的过程。</w:t>
      </w:r>
    </w:p>
    <w:p w:rsidR="00A327AA" w:rsidRDefault="00A327AA">
      <w:pPr>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br w:type="page"/>
      </w:r>
    </w:p>
    <w:p w:rsidR="00196537" w:rsidRDefault="00000000" w:rsidP="00A327AA">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lastRenderedPageBreak/>
        <w:t>由此可见，叶脊网络的优势非常明显：</w:t>
      </w:r>
    </w:p>
    <w:p w:rsidR="00196537" w:rsidRPr="00A327AA" w:rsidRDefault="00000000" w:rsidP="00A327AA">
      <w:pPr>
        <w:pStyle w:val="a6"/>
        <w:shd w:val="clear" w:color="auto" w:fill="FFFFFF"/>
        <w:spacing w:beforeAutospacing="0" w:afterAutospacing="0" w:line="360" w:lineRule="auto"/>
        <w:rPr>
          <w:rFonts w:ascii="宋体" w:eastAsia="宋体" w:hAnsi="宋体" w:cs="宋体" w:hint="eastAsia"/>
          <w:b/>
          <w:bCs/>
          <w:color w:val="191919"/>
          <w:sz w:val="28"/>
          <w:szCs w:val="28"/>
        </w:rPr>
      </w:pPr>
      <w:r w:rsidRPr="00A327AA">
        <w:rPr>
          <w:rFonts w:ascii="宋体" w:eastAsia="宋体" w:hAnsi="宋体" w:cs="宋体" w:hint="eastAsia"/>
          <w:b/>
          <w:bCs/>
          <w:color w:val="191919"/>
          <w:sz w:val="28"/>
          <w:szCs w:val="28"/>
          <w:shd w:val="clear" w:color="auto" w:fill="FFFFFF"/>
        </w:rPr>
        <w:t>1、带宽利用率高</w:t>
      </w:r>
    </w:p>
    <w:p w:rsidR="00196537" w:rsidRDefault="00000000" w:rsidP="00A327AA">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每个叶交换机的上行链路，以负载均衡方式工作，充分的利用了带宽。</w:t>
      </w:r>
    </w:p>
    <w:p w:rsidR="00196537" w:rsidRPr="00A327AA" w:rsidRDefault="00000000" w:rsidP="00A327AA">
      <w:pPr>
        <w:pStyle w:val="a6"/>
        <w:shd w:val="clear" w:color="auto" w:fill="FFFFFF"/>
        <w:spacing w:beforeAutospacing="0" w:afterAutospacing="0" w:line="360" w:lineRule="auto"/>
        <w:rPr>
          <w:rFonts w:ascii="宋体" w:eastAsia="宋体" w:hAnsi="宋体" w:cs="宋体" w:hint="eastAsia"/>
          <w:b/>
          <w:bCs/>
          <w:color w:val="191919"/>
          <w:sz w:val="28"/>
          <w:szCs w:val="28"/>
        </w:rPr>
      </w:pPr>
      <w:r w:rsidRPr="00A327AA">
        <w:rPr>
          <w:rFonts w:ascii="宋体" w:eastAsia="宋体" w:hAnsi="宋体" w:cs="宋体" w:hint="eastAsia"/>
          <w:b/>
          <w:bCs/>
          <w:color w:val="191919"/>
          <w:sz w:val="28"/>
          <w:szCs w:val="28"/>
          <w:shd w:val="clear" w:color="auto" w:fill="FFFFFF"/>
        </w:rPr>
        <w:t>2、网络延迟可预测</w:t>
      </w:r>
    </w:p>
    <w:p w:rsidR="00196537" w:rsidRDefault="00000000" w:rsidP="00A327AA">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在以上模型中，叶交换机之间的连通路径的条数可确定，均只需经过一个脊交换机，东西向网络延时可预测。</w:t>
      </w:r>
    </w:p>
    <w:p w:rsidR="00196537" w:rsidRPr="00A327AA" w:rsidRDefault="00000000" w:rsidP="00A327AA">
      <w:pPr>
        <w:pStyle w:val="a6"/>
        <w:shd w:val="clear" w:color="auto" w:fill="FFFFFF"/>
        <w:spacing w:beforeAutospacing="0" w:afterAutospacing="0" w:line="360" w:lineRule="auto"/>
        <w:rPr>
          <w:rFonts w:ascii="宋体" w:eastAsia="宋体" w:hAnsi="宋体" w:cs="宋体" w:hint="eastAsia"/>
          <w:b/>
          <w:bCs/>
          <w:color w:val="191919"/>
          <w:sz w:val="28"/>
          <w:szCs w:val="28"/>
        </w:rPr>
      </w:pPr>
      <w:r w:rsidRPr="00A327AA">
        <w:rPr>
          <w:rFonts w:ascii="宋体" w:eastAsia="宋体" w:hAnsi="宋体" w:cs="宋体" w:hint="eastAsia"/>
          <w:b/>
          <w:bCs/>
          <w:color w:val="191919"/>
          <w:sz w:val="28"/>
          <w:szCs w:val="28"/>
          <w:shd w:val="clear" w:color="auto" w:fill="FFFFFF"/>
        </w:rPr>
        <w:t>3、扩展性好</w:t>
      </w:r>
    </w:p>
    <w:p w:rsidR="00196537" w:rsidRDefault="00000000" w:rsidP="00A327AA">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当带宽不足时，增加脊交换机数量，可水平扩展带宽。当服务器数量增加时，增加脊交换机数量，也可以扩大数据中心规模。总之，规划和扩容非常方便。</w:t>
      </w:r>
    </w:p>
    <w:p w:rsidR="00196537" w:rsidRPr="00A327AA" w:rsidRDefault="00000000" w:rsidP="00A327AA">
      <w:pPr>
        <w:pStyle w:val="a6"/>
        <w:shd w:val="clear" w:color="auto" w:fill="FFFFFF"/>
        <w:spacing w:beforeAutospacing="0" w:afterAutospacing="0" w:line="360" w:lineRule="auto"/>
        <w:rPr>
          <w:rFonts w:ascii="宋体" w:eastAsia="宋体" w:hAnsi="宋体" w:cs="宋体" w:hint="eastAsia"/>
          <w:b/>
          <w:bCs/>
          <w:color w:val="191919"/>
          <w:sz w:val="28"/>
          <w:szCs w:val="28"/>
        </w:rPr>
      </w:pPr>
      <w:r w:rsidRPr="00A327AA">
        <w:rPr>
          <w:rFonts w:ascii="宋体" w:eastAsia="宋体" w:hAnsi="宋体" w:cs="宋体" w:hint="eastAsia"/>
          <w:b/>
          <w:bCs/>
          <w:color w:val="191919"/>
          <w:sz w:val="28"/>
          <w:szCs w:val="28"/>
          <w:shd w:val="clear" w:color="auto" w:fill="FFFFFF"/>
        </w:rPr>
        <w:t>4、降低对交换机的要求</w:t>
      </w:r>
    </w:p>
    <w:p w:rsidR="00196537" w:rsidRDefault="00000000" w:rsidP="00A327AA">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南北向流量，可以从叶节点出去，也可从脊节点出去。东西向流量，分布在多条路径上。这样一来，不需要昂贵的高性能高带宽交换机。</w:t>
      </w:r>
    </w:p>
    <w:p w:rsidR="00196537" w:rsidRPr="00A327AA" w:rsidRDefault="00000000" w:rsidP="00A327AA">
      <w:pPr>
        <w:pStyle w:val="a6"/>
        <w:shd w:val="clear" w:color="auto" w:fill="FFFFFF"/>
        <w:spacing w:beforeAutospacing="0" w:afterAutospacing="0" w:line="360" w:lineRule="auto"/>
        <w:rPr>
          <w:rFonts w:ascii="宋体" w:eastAsia="宋体" w:hAnsi="宋体" w:cs="宋体" w:hint="eastAsia"/>
          <w:b/>
          <w:bCs/>
          <w:color w:val="191919"/>
          <w:sz w:val="28"/>
          <w:szCs w:val="28"/>
        </w:rPr>
      </w:pPr>
      <w:r w:rsidRPr="00A327AA">
        <w:rPr>
          <w:rFonts w:ascii="宋体" w:eastAsia="宋体" w:hAnsi="宋体" w:cs="宋体" w:hint="eastAsia"/>
          <w:b/>
          <w:bCs/>
          <w:color w:val="191919"/>
          <w:sz w:val="28"/>
          <w:szCs w:val="28"/>
          <w:shd w:val="clear" w:color="auto" w:fill="FFFFFF"/>
        </w:rPr>
        <w:t>5、安全性和可用性高</w:t>
      </w:r>
    </w:p>
    <w:p w:rsidR="00196537" w:rsidRDefault="00000000" w:rsidP="00A327AA">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传统网络采用STP协议，当一台设备故障时就会重新收敛，影响网络性能甚至发生故障。叶脊架构中，一台设备故障时，不需重新收敛，流量继续在其他正常路径上通过，网络连通性不受影响，带宽也只减少一条路径的带宽，性能影响微乎其微。</w:t>
      </w:r>
    </w:p>
    <w:p w:rsidR="00196537" w:rsidRDefault="00000000" w:rsidP="00A327AA">
      <w:pPr>
        <w:pStyle w:val="a6"/>
        <w:shd w:val="clear" w:color="auto" w:fill="FFFFFF"/>
        <w:spacing w:beforeAutospacing="0" w:afterAutospacing="0" w:line="360" w:lineRule="auto"/>
        <w:ind w:firstLineChars="200" w:firstLine="560"/>
        <w:rPr>
          <w:rFonts w:ascii="宋体" w:eastAsia="宋体" w:hAnsi="宋体" w:cs="宋体" w:hint="eastAsia"/>
          <w:color w:val="333333"/>
          <w:sz w:val="28"/>
          <w:szCs w:val="28"/>
        </w:rPr>
      </w:pPr>
      <w:r>
        <w:rPr>
          <w:rFonts w:ascii="宋体" w:eastAsia="宋体" w:hAnsi="宋体" w:cs="宋体" w:hint="eastAsia"/>
          <w:color w:val="333333"/>
          <w:sz w:val="28"/>
          <w:szCs w:val="28"/>
          <w:shd w:val="clear" w:color="auto" w:fill="FFFFFF"/>
        </w:rPr>
        <w:t>但是，Fabric 架构并非完美。叶子节点网络设备无论是性能要求还是功能要求，均高于传统架构下的接入设备，其作为各种类型</w:t>
      </w:r>
      <w:r>
        <w:rPr>
          <w:rFonts w:ascii="宋体" w:eastAsia="宋体" w:hAnsi="宋体" w:cs="宋体" w:hint="eastAsia"/>
          <w:color w:val="333333"/>
          <w:sz w:val="28"/>
          <w:szCs w:val="28"/>
          <w:shd w:val="clear" w:color="auto" w:fill="FFFFFF"/>
        </w:rPr>
        <w:lastRenderedPageBreak/>
        <w:t>的网关（二三层间、VLAN/VxLAN 间、VxLAN/NVGRE 间、FC/IP 间等等），芯片处理能力要求较高，目前尚无满足所有协议间互通的商用芯片；由于不存在相关的标准，为了实现各种类型网络的接入，其骨干节点与叶子节点间的转发各个厂商均采用了私有封装，这也为将来的互通设置了难题。除此之外，还有：</w:t>
      </w:r>
    </w:p>
    <w:p w:rsidR="00196537" w:rsidRDefault="00000000" w:rsidP="00A327AA">
      <w:pPr>
        <w:spacing w:line="360" w:lineRule="auto"/>
        <w:ind w:firstLineChars="200" w:firstLine="560"/>
        <w:rPr>
          <w:rFonts w:ascii="宋体" w:eastAsia="宋体" w:hAnsi="宋体" w:cs="宋体" w:hint="eastAsia"/>
          <w:sz w:val="28"/>
          <w:szCs w:val="28"/>
        </w:rPr>
      </w:pPr>
      <w:r>
        <w:rPr>
          <w:rFonts w:ascii="宋体" w:eastAsia="宋体" w:hAnsi="宋体" w:cs="宋体" w:hint="eastAsia"/>
          <w:color w:val="333333"/>
          <w:sz w:val="28"/>
          <w:szCs w:val="28"/>
          <w:shd w:val="clear" w:color="auto" w:fill="FFFFFF"/>
        </w:rPr>
        <w:t>独立的 L2 Domain 限制了依赖 L2 Domain 应用程序的部署。要求部署在一个二层网络的应用程序，现在只能部署下一个机架下了。</w:t>
      </w:r>
    </w:p>
    <w:p w:rsidR="00196537" w:rsidRDefault="00000000" w:rsidP="00A327AA">
      <w:pPr>
        <w:spacing w:line="360" w:lineRule="auto"/>
        <w:ind w:firstLineChars="200" w:firstLine="560"/>
        <w:rPr>
          <w:rFonts w:ascii="宋体" w:eastAsia="宋体" w:hAnsi="宋体" w:cs="宋体" w:hint="eastAsia"/>
          <w:sz w:val="28"/>
          <w:szCs w:val="28"/>
        </w:rPr>
      </w:pPr>
      <w:r>
        <w:rPr>
          <w:rFonts w:ascii="宋体" w:eastAsia="宋体" w:hAnsi="宋体" w:cs="宋体" w:hint="eastAsia"/>
          <w:color w:val="333333"/>
          <w:sz w:val="28"/>
          <w:szCs w:val="28"/>
          <w:shd w:val="clear" w:color="auto" w:fill="FFFFFF"/>
        </w:rPr>
        <w:t>子网数量大大增加了。每个子网对应数据中心一条路由，现在相当于每个机架都有一个子网，对应于整个数据中心的路由条数大大增加，并且这些路由信息要怎么传递到每个 Leaf 上，也是一个复杂的问题。</w:t>
      </w:r>
    </w:p>
    <w:p w:rsidR="00A327AA" w:rsidRDefault="00A327AA">
      <w:pPr>
        <w:rPr>
          <w:rFonts w:ascii="宋体" w:eastAsia="宋体" w:hAnsi="宋体" w:cs="宋体" w:hint="eastAsia"/>
          <w:b/>
          <w:kern w:val="44"/>
          <w:sz w:val="28"/>
          <w:szCs w:val="28"/>
        </w:rPr>
      </w:pPr>
      <w:bookmarkStart w:id="8" w:name="_Toc31778"/>
      <w:r>
        <w:rPr>
          <w:rFonts w:ascii="宋体" w:eastAsia="宋体" w:hAnsi="宋体" w:cs="宋体" w:hint="eastAsia"/>
          <w:sz w:val="28"/>
          <w:szCs w:val="28"/>
        </w:rPr>
        <w:br w:type="page"/>
      </w:r>
    </w:p>
    <w:p w:rsidR="00196537" w:rsidRDefault="00000000" w:rsidP="00A327AA">
      <w:pPr>
        <w:pStyle w:val="1"/>
        <w:numPr>
          <w:ilvl w:val="0"/>
          <w:numId w:val="5"/>
        </w:numPr>
      </w:pPr>
      <w:bookmarkStart w:id="9" w:name="_Toc194407749"/>
      <w:r>
        <w:rPr>
          <w:rFonts w:hint="eastAsia"/>
        </w:rPr>
        <w:lastRenderedPageBreak/>
        <w:t>CLOS</w:t>
      </w:r>
      <w:r>
        <w:rPr>
          <w:rFonts w:hint="eastAsia"/>
        </w:rPr>
        <w:t>、胖树以及叶脊架构的对比</w:t>
      </w:r>
      <w:bookmarkEnd w:id="8"/>
      <w:bookmarkEnd w:id="9"/>
    </w:p>
    <w:p w:rsidR="00196537" w:rsidRPr="00A327AA" w:rsidRDefault="00000000" w:rsidP="003559E5">
      <w:pPr>
        <w:pStyle w:val="2"/>
        <w:numPr>
          <w:ilvl w:val="1"/>
          <w:numId w:val="5"/>
        </w:numPr>
        <w:rPr>
          <w:rFonts w:hint="default"/>
        </w:rPr>
      </w:pPr>
      <w:bookmarkStart w:id="10" w:name="_Toc194407750"/>
      <w:r w:rsidRPr="00A327AA">
        <w:t>架构设计</w:t>
      </w:r>
      <w:bookmarkEnd w:id="10"/>
    </w:p>
    <w:tbl>
      <w:tblPr>
        <w:tblStyle w:val="a7"/>
        <w:tblW w:w="0" w:type="auto"/>
        <w:tblLook w:val="04A0" w:firstRow="1" w:lastRow="0" w:firstColumn="1" w:lastColumn="0" w:noHBand="0" w:noVBand="1"/>
      </w:tblPr>
      <w:tblGrid>
        <w:gridCol w:w="1444"/>
        <w:gridCol w:w="6852"/>
      </w:tblGrid>
      <w:tr w:rsidR="00196537">
        <w:tc>
          <w:tcPr>
            <w:tcW w:w="1480"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架构类型</w:t>
            </w:r>
          </w:p>
        </w:tc>
        <w:tc>
          <w:tcPr>
            <w:tcW w:w="7042" w:type="dxa"/>
          </w:tcPr>
          <w:p w:rsidR="00196537" w:rsidRDefault="00000000">
            <w:pPr>
              <w:spacing w:line="360" w:lineRule="auto"/>
              <w:ind w:firstLineChars="1000" w:firstLine="2800"/>
              <w:rPr>
                <w:rFonts w:ascii="宋体" w:eastAsia="宋体" w:hAnsi="宋体" w:cs="宋体" w:hint="eastAsia"/>
                <w:sz w:val="28"/>
                <w:szCs w:val="28"/>
              </w:rPr>
            </w:pPr>
            <w:r>
              <w:rPr>
                <w:rFonts w:ascii="宋体" w:eastAsia="宋体" w:hAnsi="宋体" w:cs="宋体" w:hint="eastAsia"/>
                <w:sz w:val="28"/>
                <w:szCs w:val="28"/>
              </w:rPr>
              <w:t>设计特点</w:t>
            </w:r>
          </w:p>
        </w:tc>
      </w:tr>
      <w:tr w:rsidR="00196537">
        <w:tc>
          <w:tcPr>
            <w:tcW w:w="1480"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CLOS架构</w:t>
            </w:r>
          </w:p>
        </w:tc>
        <w:tc>
          <w:tcPr>
            <w:tcW w:w="7042"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color w:val="060607"/>
                <w:spacing w:val="3"/>
                <w:sz w:val="28"/>
                <w:szCs w:val="28"/>
                <w:shd w:val="clear" w:color="auto" w:fill="FFFFFF"/>
              </w:rPr>
              <w:t>三级或多级交换架构，包含输入级、中间级和输出级，每级之间通过全连接实现无阻塞。</w:t>
            </w:r>
          </w:p>
        </w:tc>
      </w:tr>
      <w:tr w:rsidR="00196537">
        <w:tc>
          <w:tcPr>
            <w:tcW w:w="1480"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胖树架构</w:t>
            </w:r>
          </w:p>
        </w:tc>
        <w:tc>
          <w:tcPr>
            <w:tcW w:w="7042" w:type="dxa"/>
          </w:tcPr>
          <w:p w:rsidR="00196537" w:rsidRDefault="00000000">
            <w:pPr>
              <w:spacing w:line="360" w:lineRule="auto"/>
              <w:rPr>
                <w:rFonts w:ascii="宋体" w:eastAsia="宋体" w:hAnsi="宋体" w:cs="宋体" w:hint="eastAsia"/>
                <w:color w:val="060607"/>
                <w:spacing w:val="3"/>
                <w:sz w:val="28"/>
                <w:szCs w:val="28"/>
                <w:shd w:val="clear" w:color="auto" w:fill="FFFFFF"/>
              </w:rPr>
            </w:pPr>
            <w:r>
              <w:rPr>
                <w:rFonts w:ascii="宋体" w:eastAsia="宋体" w:hAnsi="宋体" w:cs="宋体" w:hint="eastAsia"/>
                <w:color w:val="060607"/>
                <w:spacing w:val="3"/>
                <w:sz w:val="28"/>
                <w:szCs w:val="28"/>
                <w:shd w:val="clear" w:color="auto" w:fill="FFFFFF"/>
              </w:rPr>
              <w:t>三级CLOS架构的变种，通常包含接入层、汇聚层和核心层，带宽</w:t>
            </w:r>
            <w:r w:rsidR="00C91EA7">
              <w:rPr>
                <w:rFonts w:ascii="宋体" w:eastAsia="宋体" w:hAnsi="宋体" w:cs="宋体" w:hint="eastAsia"/>
                <w:color w:val="060607"/>
                <w:spacing w:val="3"/>
                <w:sz w:val="28"/>
                <w:szCs w:val="28"/>
                <w:shd w:val="clear" w:color="auto" w:fill="FFFFFF"/>
              </w:rPr>
              <w:t>不</w:t>
            </w:r>
            <w:r>
              <w:rPr>
                <w:rFonts w:ascii="宋体" w:eastAsia="宋体" w:hAnsi="宋体" w:cs="宋体" w:hint="eastAsia"/>
                <w:color w:val="060607"/>
                <w:spacing w:val="3"/>
                <w:sz w:val="28"/>
                <w:szCs w:val="28"/>
                <w:shd w:val="clear" w:color="auto" w:fill="FFFFFF"/>
              </w:rPr>
              <w:t>收敛，但通过增加交换机数量实现无阻塞。</w:t>
            </w:r>
          </w:p>
        </w:tc>
      </w:tr>
      <w:tr w:rsidR="00196537">
        <w:tc>
          <w:tcPr>
            <w:tcW w:w="1480"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叶脊架构</w:t>
            </w:r>
          </w:p>
        </w:tc>
        <w:tc>
          <w:tcPr>
            <w:tcW w:w="7042"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color w:val="060607"/>
                <w:spacing w:val="3"/>
                <w:sz w:val="28"/>
                <w:szCs w:val="28"/>
                <w:shd w:val="clear" w:color="auto" w:fill="FFFFFF"/>
              </w:rPr>
              <w:t>两层架构，由叶交换机（Leaf）和脊交换机（Spine）组成，叶交换机连接服务器，脊交换机作为网络核心。</w:t>
            </w:r>
          </w:p>
        </w:tc>
      </w:tr>
    </w:tbl>
    <w:p w:rsidR="00196537" w:rsidRPr="00A327AA" w:rsidRDefault="00000000" w:rsidP="003559E5">
      <w:pPr>
        <w:pStyle w:val="2"/>
        <w:numPr>
          <w:ilvl w:val="1"/>
          <w:numId w:val="5"/>
        </w:numPr>
        <w:rPr>
          <w:rFonts w:hint="default"/>
        </w:rPr>
      </w:pPr>
      <w:bookmarkStart w:id="11" w:name="_Toc194407751"/>
      <w:r w:rsidRPr="00A327AA">
        <w:t>优势</w:t>
      </w:r>
      <w:bookmarkEnd w:id="11"/>
    </w:p>
    <w:tbl>
      <w:tblPr>
        <w:tblStyle w:val="a7"/>
        <w:tblW w:w="0" w:type="auto"/>
        <w:tblLook w:val="04A0" w:firstRow="1" w:lastRow="0" w:firstColumn="1" w:lastColumn="0" w:noHBand="0" w:noVBand="1"/>
      </w:tblPr>
      <w:tblGrid>
        <w:gridCol w:w="1465"/>
        <w:gridCol w:w="6831"/>
      </w:tblGrid>
      <w:tr w:rsidR="00196537">
        <w:tc>
          <w:tcPr>
            <w:tcW w:w="1505"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架构类型</w:t>
            </w:r>
          </w:p>
        </w:tc>
        <w:tc>
          <w:tcPr>
            <w:tcW w:w="7017" w:type="dxa"/>
          </w:tcPr>
          <w:p w:rsidR="00196537" w:rsidRDefault="00000000">
            <w:pPr>
              <w:spacing w:line="360" w:lineRule="auto"/>
              <w:ind w:firstLineChars="1100" w:firstLine="3080"/>
              <w:rPr>
                <w:rFonts w:ascii="宋体" w:eastAsia="宋体" w:hAnsi="宋体" w:cs="宋体" w:hint="eastAsia"/>
                <w:sz w:val="28"/>
                <w:szCs w:val="28"/>
              </w:rPr>
            </w:pPr>
            <w:r>
              <w:rPr>
                <w:rFonts w:ascii="宋体" w:eastAsia="宋体" w:hAnsi="宋体" w:cs="宋体" w:hint="eastAsia"/>
                <w:sz w:val="28"/>
                <w:szCs w:val="28"/>
              </w:rPr>
              <w:t>优势</w:t>
            </w:r>
          </w:p>
        </w:tc>
      </w:tr>
      <w:tr w:rsidR="00196537">
        <w:tc>
          <w:tcPr>
            <w:tcW w:w="1505"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CLOS架构</w:t>
            </w:r>
          </w:p>
        </w:tc>
        <w:tc>
          <w:tcPr>
            <w:tcW w:w="7017"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color w:val="060607"/>
                <w:spacing w:val="3"/>
                <w:sz w:val="28"/>
                <w:szCs w:val="28"/>
              </w:rPr>
              <w:t>严格无阻塞，支持递归扩展，适用于大规模网络。</w:t>
            </w:r>
          </w:p>
        </w:tc>
      </w:tr>
      <w:tr w:rsidR="00196537">
        <w:tc>
          <w:tcPr>
            <w:tcW w:w="1505"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胖树架构</w:t>
            </w:r>
          </w:p>
        </w:tc>
        <w:tc>
          <w:tcPr>
            <w:tcW w:w="7017"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color w:val="060607"/>
                <w:spacing w:val="3"/>
                <w:sz w:val="28"/>
                <w:szCs w:val="28"/>
                <w:shd w:val="clear" w:color="auto" w:fill="FFFFFF"/>
              </w:rPr>
              <w:t>使用标准化交换机，成本较低，能够实现无阻塞网络。</w:t>
            </w:r>
          </w:p>
        </w:tc>
      </w:tr>
      <w:tr w:rsidR="00196537">
        <w:tc>
          <w:tcPr>
            <w:tcW w:w="1505"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叶脊架构</w:t>
            </w:r>
          </w:p>
        </w:tc>
        <w:tc>
          <w:tcPr>
            <w:tcW w:w="7017"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color w:val="060607"/>
                <w:spacing w:val="3"/>
                <w:sz w:val="28"/>
                <w:szCs w:val="28"/>
                <w:shd w:val="clear" w:color="auto" w:fill="FFFFFF"/>
              </w:rPr>
              <w:t>高带宽、低延迟、易于扩展，适合现代数据中心的高吞吐量需求。</w:t>
            </w:r>
          </w:p>
        </w:tc>
      </w:tr>
    </w:tbl>
    <w:p w:rsidR="00A327AA" w:rsidRDefault="00A327AA">
      <w:pPr>
        <w:spacing w:line="360" w:lineRule="auto"/>
        <w:rPr>
          <w:rFonts w:ascii="宋体" w:eastAsia="宋体" w:hAnsi="宋体" w:cs="宋体" w:hint="eastAsia"/>
          <w:b/>
          <w:bCs/>
          <w:sz w:val="28"/>
          <w:szCs w:val="28"/>
        </w:rPr>
      </w:pPr>
    </w:p>
    <w:p w:rsidR="00A327AA" w:rsidRDefault="00A327AA">
      <w:pPr>
        <w:rPr>
          <w:rFonts w:ascii="宋体" w:eastAsia="宋体" w:hAnsi="宋体" w:cs="宋体" w:hint="eastAsia"/>
          <w:b/>
          <w:bCs/>
          <w:sz w:val="28"/>
          <w:szCs w:val="28"/>
        </w:rPr>
      </w:pPr>
      <w:r>
        <w:rPr>
          <w:rFonts w:ascii="宋体" w:eastAsia="宋体" w:hAnsi="宋体" w:cs="宋体" w:hint="eastAsia"/>
          <w:b/>
          <w:bCs/>
          <w:sz w:val="28"/>
          <w:szCs w:val="28"/>
        </w:rPr>
        <w:br w:type="page"/>
      </w:r>
    </w:p>
    <w:p w:rsidR="00196537" w:rsidRPr="00A327AA" w:rsidRDefault="00000000" w:rsidP="003559E5">
      <w:pPr>
        <w:pStyle w:val="2"/>
        <w:numPr>
          <w:ilvl w:val="1"/>
          <w:numId w:val="5"/>
        </w:numPr>
        <w:rPr>
          <w:rFonts w:hint="default"/>
        </w:rPr>
      </w:pPr>
      <w:bookmarkStart w:id="12" w:name="_Toc194407752"/>
      <w:r w:rsidRPr="00A327AA">
        <w:lastRenderedPageBreak/>
        <w:t>缺点</w:t>
      </w:r>
      <w:bookmarkEnd w:id="12"/>
    </w:p>
    <w:tbl>
      <w:tblPr>
        <w:tblStyle w:val="a7"/>
        <w:tblW w:w="0" w:type="auto"/>
        <w:tblLook w:val="04A0" w:firstRow="1" w:lastRow="0" w:firstColumn="1" w:lastColumn="0" w:noHBand="0" w:noVBand="1"/>
      </w:tblPr>
      <w:tblGrid>
        <w:gridCol w:w="1465"/>
        <w:gridCol w:w="6831"/>
      </w:tblGrid>
      <w:tr w:rsidR="00196537">
        <w:tc>
          <w:tcPr>
            <w:tcW w:w="1505"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架构类型</w:t>
            </w:r>
          </w:p>
        </w:tc>
        <w:tc>
          <w:tcPr>
            <w:tcW w:w="7017" w:type="dxa"/>
          </w:tcPr>
          <w:p w:rsidR="00196537" w:rsidRDefault="00000000">
            <w:pPr>
              <w:spacing w:line="360" w:lineRule="auto"/>
              <w:ind w:firstLineChars="1100" w:firstLine="3080"/>
              <w:rPr>
                <w:rFonts w:ascii="宋体" w:eastAsia="宋体" w:hAnsi="宋体" w:cs="宋体" w:hint="eastAsia"/>
                <w:sz w:val="28"/>
                <w:szCs w:val="28"/>
              </w:rPr>
            </w:pPr>
            <w:r>
              <w:rPr>
                <w:rFonts w:ascii="宋体" w:eastAsia="宋体" w:hAnsi="宋体" w:cs="宋体" w:hint="eastAsia"/>
                <w:sz w:val="28"/>
                <w:szCs w:val="28"/>
              </w:rPr>
              <w:t>缺点</w:t>
            </w:r>
          </w:p>
        </w:tc>
      </w:tr>
      <w:tr w:rsidR="00196537">
        <w:tc>
          <w:tcPr>
            <w:tcW w:w="1505"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CLOS架构</w:t>
            </w:r>
          </w:p>
        </w:tc>
        <w:tc>
          <w:tcPr>
            <w:tcW w:w="7017"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color w:val="060607"/>
                <w:spacing w:val="3"/>
                <w:sz w:val="28"/>
                <w:szCs w:val="28"/>
                <w:shd w:val="clear" w:color="auto" w:fill="FFFFFF"/>
              </w:rPr>
              <w:t>设计复杂，成本较高，需要更多的交换机和连接。</w:t>
            </w:r>
          </w:p>
        </w:tc>
      </w:tr>
      <w:tr w:rsidR="00196537">
        <w:tc>
          <w:tcPr>
            <w:tcW w:w="1505"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胖树架构</w:t>
            </w:r>
          </w:p>
        </w:tc>
        <w:tc>
          <w:tcPr>
            <w:tcW w:w="7017" w:type="dxa"/>
          </w:tcPr>
          <w:p w:rsidR="00196537" w:rsidRDefault="00000000">
            <w:pPr>
              <w:spacing w:line="360" w:lineRule="auto"/>
              <w:rPr>
                <w:rFonts w:ascii="宋体" w:eastAsia="宋体" w:hAnsi="宋体" w:cs="宋体" w:hint="eastAsia"/>
                <w:color w:val="060607"/>
                <w:spacing w:val="3"/>
                <w:sz w:val="28"/>
                <w:szCs w:val="28"/>
                <w:shd w:val="clear" w:color="auto" w:fill="FFFFFF"/>
              </w:rPr>
            </w:pPr>
            <w:r>
              <w:rPr>
                <w:rFonts w:ascii="宋体" w:eastAsia="宋体" w:hAnsi="宋体" w:cs="宋体" w:hint="eastAsia"/>
                <w:color w:val="060607"/>
                <w:spacing w:val="3"/>
                <w:sz w:val="28"/>
                <w:szCs w:val="28"/>
              </w:rPr>
              <w:t>扩展性受限于核心交换机端口数量，容错性较差，对分布式应用支持不足。</w:t>
            </w:r>
          </w:p>
        </w:tc>
      </w:tr>
      <w:tr w:rsidR="00196537">
        <w:tc>
          <w:tcPr>
            <w:tcW w:w="1505"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叶脊架构</w:t>
            </w:r>
          </w:p>
        </w:tc>
        <w:tc>
          <w:tcPr>
            <w:tcW w:w="7017"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color w:val="060607"/>
                <w:spacing w:val="3"/>
                <w:sz w:val="28"/>
                <w:szCs w:val="28"/>
                <w:shd w:val="clear" w:color="auto" w:fill="FFFFFF"/>
              </w:rPr>
              <w:t>叶交换机需要支持L2/L3功能，对设备性能要求较高。</w:t>
            </w:r>
          </w:p>
        </w:tc>
      </w:tr>
    </w:tbl>
    <w:p w:rsidR="00196537" w:rsidRPr="00A327AA" w:rsidRDefault="00000000" w:rsidP="003559E5">
      <w:pPr>
        <w:pStyle w:val="2"/>
        <w:numPr>
          <w:ilvl w:val="1"/>
          <w:numId w:val="5"/>
        </w:numPr>
        <w:rPr>
          <w:rFonts w:hint="default"/>
        </w:rPr>
      </w:pPr>
      <w:bookmarkStart w:id="13" w:name="_Toc194407753"/>
      <w:r w:rsidRPr="00A327AA">
        <w:t>适用场景</w:t>
      </w:r>
      <w:bookmarkEnd w:id="13"/>
    </w:p>
    <w:tbl>
      <w:tblPr>
        <w:tblStyle w:val="a7"/>
        <w:tblW w:w="0" w:type="auto"/>
        <w:tblLook w:val="04A0" w:firstRow="1" w:lastRow="0" w:firstColumn="1" w:lastColumn="0" w:noHBand="0" w:noVBand="1"/>
      </w:tblPr>
      <w:tblGrid>
        <w:gridCol w:w="1468"/>
        <w:gridCol w:w="6828"/>
      </w:tblGrid>
      <w:tr w:rsidR="00196537">
        <w:tc>
          <w:tcPr>
            <w:tcW w:w="1505"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架构类型</w:t>
            </w:r>
          </w:p>
        </w:tc>
        <w:tc>
          <w:tcPr>
            <w:tcW w:w="7017" w:type="dxa"/>
          </w:tcPr>
          <w:p w:rsidR="00196537" w:rsidRDefault="00000000">
            <w:pPr>
              <w:spacing w:line="360" w:lineRule="auto"/>
              <w:ind w:firstLineChars="1000" w:firstLine="2800"/>
              <w:rPr>
                <w:rFonts w:ascii="宋体" w:eastAsia="宋体" w:hAnsi="宋体" w:cs="宋体" w:hint="eastAsia"/>
                <w:sz w:val="28"/>
                <w:szCs w:val="28"/>
              </w:rPr>
            </w:pPr>
            <w:r>
              <w:rPr>
                <w:rFonts w:ascii="宋体" w:eastAsia="宋体" w:hAnsi="宋体" w:cs="宋体" w:hint="eastAsia"/>
                <w:sz w:val="28"/>
                <w:szCs w:val="28"/>
              </w:rPr>
              <w:t>使用场景</w:t>
            </w:r>
          </w:p>
        </w:tc>
      </w:tr>
      <w:tr w:rsidR="00196537">
        <w:tc>
          <w:tcPr>
            <w:tcW w:w="1505"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CLOS架构</w:t>
            </w:r>
          </w:p>
        </w:tc>
        <w:tc>
          <w:tcPr>
            <w:tcW w:w="7017"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color w:val="060607"/>
                <w:spacing w:val="3"/>
                <w:sz w:val="28"/>
                <w:szCs w:val="28"/>
                <w:shd w:val="clear" w:color="auto" w:fill="FFFFFF"/>
              </w:rPr>
              <w:t>大规模数据中心、高性能计算集群。</w:t>
            </w:r>
          </w:p>
        </w:tc>
      </w:tr>
      <w:tr w:rsidR="00196537">
        <w:tc>
          <w:tcPr>
            <w:tcW w:w="1505"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胖树架构</w:t>
            </w:r>
          </w:p>
        </w:tc>
        <w:tc>
          <w:tcPr>
            <w:tcW w:w="7017"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color w:val="060607"/>
                <w:spacing w:val="3"/>
                <w:sz w:val="28"/>
                <w:szCs w:val="28"/>
                <w:shd w:val="clear" w:color="auto" w:fill="FFFFFF"/>
              </w:rPr>
              <w:t>早期大规模数据中心、对成本敏感的场景。</w:t>
            </w:r>
          </w:p>
        </w:tc>
      </w:tr>
      <w:tr w:rsidR="00196537">
        <w:tc>
          <w:tcPr>
            <w:tcW w:w="1505"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sz w:val="28"/>
                <w:szCs w:val="28"/>
              </w:rPr>
              <w:t>叶脊架构</w:t>
            </w:r>
          </w:p>
        </w:tc>
        <w:tc>
          <w:tcPr>
            <w:tcW w:w="7017" w:type="dxa"/>
          </w:tcPr>
          <w:p w:rsidR="00196537" w:rsidRDefault="00000000">
            <w:pPr>
              <w:spacing w:line="360" w:lineRule="auto"/>
              <w:rPr>
                <w:rFonts w:ascii="宋体" w:eastAsia="宋体" w:hAnsi="宋体" w:cs="宋体" w:hint="eastAsia"/>
                <w:sz w:val="28"/>
                <w:szCs w:val="28"/>
              </w:rPr>
            </w:pPr>
            <w:r>
              <w:rPr>
                <w:rFonts w:ascii="宋体" w:eastAsia="宋体" w:hAnsi="宋体" w:cs="宋体" w:hint="eastAsia"/>
                <w:color w:val="060607"/>
                <w:spacing w:val="3"/>
                <w:sz w:val="28"/>
                <w:szCs w:val="28"/>
                <w:shd w:val="clear" w:color="auto" w:fill="FFFFFF"/>
              </w:rPr>
              <w:t>现代数据中心、云计算环境。</w:t>
            </w:r>
          </w:p>
        </w:tc>
      </w:tr>
    </w:tbl>
    <w:p w:rsidR="00A327AA" w:rsidRDefault="00A327AA" w:rsidP="00A327AA">
      <w:bookmarkStart w:id="14" w:name="_Toc24516"/>
    </w:p>
    <w:p w:rsidR="00A327AA" w:rsidRDefault="00A327AA">
      <w:pPr>
        <w:rPr>
          <w:rFonts w:ascii="Times New Roman" w:hAnsi="Times New Roman"/>
          <w:b/>
          <w:kern w:val="44"/>
          <w:sz w:val="44"/>
        </w:rPr>
      </w:pPr>
      <w:r>
        <w:br w:type="page"/>
      </w:r>
    </w:p>
    <w:p w:rsidR="00196537" w:rsidRDefault="00000000" w:rsidP="00A327AA">
      <w:pPr>
        <w:pStyle w:val="1"/>
        <w:numPr>
          <w:ilvl w:val="0"/>
          <w:numId w:val="5"/>
        </w:numPr>
      </w:pPr>
      <w:bookmarkStart w:id="15" w:name="_Toc194407754"/>
      <w:r>
        <w:rPr>
          <w:rFonts w:hint="eastAsia"/>
        </w:rPr>
        <w:lastRenderedPageBreak/>
        <w:t>架构的具体应用</w:t>
      </w:r>
      <w:bookmarkEnd w:id="14"/>
      <w:bookmarkEnd w:id="15"/>
    </w:p>
    <w:p w:rsidR="00A327AA" w:rsidRDefault="00000000" w:rsidP="00A327AA">
      <w:pPr>
        <w:spacing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t>最具有代表性的，是Facebook在2014年公开的数据中心架构。</w:t>
      </w:r>
    </w:p>
    <w:p w:rsidR="00196537" w:rsidRDefault="00000000" w:rsidP="00A327AA">
      <w:pPr>
        <w:spacing w:line="360" w:lineRule="auto"/>
        <w:ind w:firstLineChars="200" w:firstLine="560"/>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t>Facebook使用了一个五级CLOS架构</w:t>
      </w:r>
      <w:r w:rsidR="00A327AA">
        <w:rPr>
          <w:rFonts w:ascii="宋体" w:eastAsia="宋体" w:hAnsi="宋体" w:cs="宋体" w:hint="eastAsia"/>
          <w:color w:val="191919"/>
          <w:sz w:val="28"/>
          <w:szCs w:val="28"/>
          <w:shd w:val="clear" w:color="auto" w:fill="FFFFFF"/>
        </w:rPr>
        <w:t>：</w:t>
      </w:r>
    </w:p>
    <w:p w:rsidR="00196537" w:rsidRDefault="00000000" w:rsidP="00A327AA">
      <w:pPr>
        <w:spacing w:line="360" w:lineRule="auto"/>
        <w:jc w:val="center"/>
        <w:rPr>
          <w:rFonts w:ascii="宋体" w:eastAsia="宋体" w:hAnsi="宋体" w:cs="宋体" w:hint="eastAsia"/>
          <w:sz w:val="28"/>
          <w:szCs w:val="28"/>
        </w:rPr>
      </w:pPr>
      <w:r>
        <w:rPr>
          <w:rFonts w:ascii="宋体" w:eastAsia="宋体" w:hAnsi="宋体" w:cs="宋体" w:hint="eastAsia"/>
          <w:noProof/>
          <w:sz w:val="28"/>
          <w:szCs w:val="28"/>
        </w:rPr>
        <w:drawing>
          <wp:inline distT="0" distB="0" distL="114300" distR="114300">
            <wp:extent cx="4406900" cy="3476625"/>
            <wp:effectExtent l="0" t="0" r="12700" b="13335"/>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25"/>
                    <a:stretch>
                      <a:fillRect/>
                    </a:stretch>
                  </pic:blipFill>
                  <pic:spPr>
                    <a:xfrm>
                      <a:off x="0" y="0"/>
                      <a:ext cx="4406900" cy="3476625"/>
                    </a:xfrm>
                    <a:prstGeom prst="rect">
                      <a:avLst/>
                    </a:prstGeom>
                    <a:noFill/>
                    <a:ln w="9525">
                      <a:noFill/>
                    </a:ln>
                  </pic:spPr>
                </pic:pic>
              </a:graphicData>
            </a:graphic>
          </wp:inline>
        </w:drawing>
      </w:r>
    </w:p>
    <w:p w:rsidR="00196537" w:rsidRPr="00A327AA" w:rsidRDefault="00000000" w:rsidP="00A327AA">
      <w:pPr>
        <w:pStyle w:val="a6"/>
        <w:shd w:val="clear" w:color="auto" w:fill="FFFFFF"/>
        <w:spacing w:beforeAutospacing="0" w:afterAutospacing="0" w:line="360" w:lineRule="auto"/>
        <w:ind w:firstLineChars="200" w:firstLine="560"/>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除了Facebook之外，谷歌公司的第五代数据中心架构Jupiter也大规模采用了叶脊网络，其可以支持的网络带宽已经达到Pbps级。谷歌数据中心中10万台服务器的每一个，都可以用任意模式以每秒10千兆比特的速度互相通信。</w:t>
      </w:r>
    </w:p>
    <w:p w:rsidR="002E1383" w:rsidRDefault="00000000" w:rsidP="00A327AA">
      <w:pPr>
        <w:spacing w:line="360" w:lineRule="auto"/>
        <w:ind w:firstLineChars="200" w:firstLine="560"/>
        <w:rPr>
          <w:rFonts w:ascii="宋体" w:eastAsia="宋体" w:hAnsi="宋体" w:cs="宋体" w:hint="eastAsia"/>
          <w:color w:val="060607"/>
          <w:spacing w:val="3"/>
          <w:sz w:val="28"/>
          <w:szCs w:val="28"/>
          <w:shd w:val="clear" w:color="auto" w:fill="FFFFFF"/>
        </w:rPr>
      </w:pPr>
      <w:r>
        <w:rPr>
          <w:rFonts w:ascii="宋体" w:eastAsia="宋体" w:hAnsi="宋体" w:cs="宋体" w:hint="eastAsia"/>
          <w:sz w:val="28"/>
          <w:szCs w:val="28"/>
        </w:rPr>
        <w:t>除此之外，</w:t>
      </w:r>
      <w:r>
        <w:rPr>
          <w:rFonts w:ascii="宋体" w:eastAsia="宋体" w:hAnsi="宋体" w:cs="宋体" w:hint="eastAsia"/>
          <w:color w:val="060607"/>
          <w:spacing w:val="3"/>
          <w:sz w:val="28"/>
          <w:szCs w:val="28"/>
          <w:shd w:val="clear" w:color="auto" w:fill="FFFFFF"/>
        </w:rPr>
        <w:t>中国电信提出的实现固移融合的新型城域网借鉴了数据中心采用的叶脊网络架构。</w:t>
      </w:r>
    </w:p>
    <w:p w:rsidR="002E1383" w:rsidRPr="009B7EDA" w:rsidRDefault="002E1383" w:rsidP="009B7EDA">
      <w:pPr>
        <w:rPr>
          <w:rFonts w:ascii="宋体" w:eastAsia="宋体" w:hAnsi="宋体" w:cs="宋体" w:hint="eastAsia"/>
          <w:color w:val="060607"/>
          <w:spacing w:val="3"/>
          <w:sz w:val="28"/>
          <w:szCs w:val="28"/>
          <w:shd w:val="clear" w:color="auto" w:fill="FFFFFF"/>
        </w:rPr>
      </w:pPr>
    </w:p>
    <w:sectPr w:rsidR="002E1383" w:rsidRPr="009B7EDA" w:rsidSect="004B46FF">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E15BF" w:rsidRDefault="007E15BF">
      <w:r>
        <w:separator/>
      </w:r>
    </w:p>
  </w:endnote>
  <w:endnote w:type="continuationSeparator" w:id="0">
    <w:p w:rsidR="007E15BF" w:rsidRDefault="007E1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9482113"/>
      <w:docPartObj>
        <w:docPartGallery w:val="Page Numbers (Bottom of Page)"/>
        <w:docPartUnique/>
      </w:docPartObj>
    </w:sdtPr>
    <w:sdtContent>
      <w:p w:rsidR="004B46FF" w:rsidRDefault="004B46FF">
        <w:pPr>
          <w:pStyle w:val="a3"/>
          <w:jc w:val="center"/>
        </w:pPr>
        <w:r>
          <w:fldChar w:fldCharType="begin"/>
        </w:r>
        <w:r>
          <w:instrText>PAGE   \* MERGEFORMAT</w:instrText>
        </w:r>
        <w:r>
          <w:fldChar w:fldCharType="separate"/>
        </w:r>
        <w:r>
          <w:rPr>
            <w:lang w:val="zh-CN"/>
          </w:rPr>
          <w:t>2</w:t>
        </w:r>
        <w:r>
          <w:fldChar w:fldCharType="end"/>
        </w:r>
      </w:p>
    </w:sdtContent>
  </w:sdt>
  <w:p w:rsidR="00196537" w:rsidRDefault="0019653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7727870"/>
      <w:docPartObj>
        <w:docPartGallery w:val="Page Numbers (Bottom of Page)"/>
        <w:docPartUnique/>
      </w:docPartObj>
    </w:sdtPr>
    <w:sdtContent>
      <w:p w:rsidR="004B46FF" w:rsidRDefault="004B46FF">
        <w:pPr>
          <w:pStyle w:val="a3"/>
          <w:jc w:val="center"/>
        </w:pPr>
        <w:r>
          <w:fldChar w:fldCharType="begin"/>
        </w:r>
        <w:r>
          <w:instrText>PAGE   \* MERGEFORMAT</w:instrText>
        </w:r>
        <w:r>
          <w:fldChar w:fldCharType="separate"/>
        </w:r>
        <w:r>
          <w:rPr>
            <w:lang w:val="zh-CN"/>
          </w:rPr>
          <w:t>2</w:t>
        </w:r>
        <w:r>
          <w:fldChar w:fldCharType="end"/>
        </w:r>
      </w:p>
    </w:sdtContent>
  </w:sdt>
  <w:p w:rsidR="004B46FF" w:rsidRDefault="004B46F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E15BF" w:rsidRDefault="007E15BF">
      <w:r>
        <w:separator/>
      </w:r>
    </w:p>
  </w:footnote>
  <w:footnote w:type="continuationSeparator" w:id="0">
    <w:p w:rsidR="007E15BF" w:rsidRDefault="007E1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C377A0B"/>
    <w:multiLevelType w:val="singleLevel"/>
    <w:tmpl w:val="CC377A0B"/>
    <w:lvl w:ilvl="0">
      <w:start w:val="1"/>
      <w:numFmt w:val="chineseCounting"/>
      <w:suff w:val="nothing"/>
      <w:lvlText w:val="%1．"/>
      <w:lvlJc w:val="left"/>
      <w:rPr>
        <w:rFonts w:hint="eastAsia"/>
      </w:rPr>
    </w:lvl>
  </w:abstractNum>
  <w:abstractNum w:abstractNumId="1" w15:restartNumberingAfterBreak="0">
    <w:nsid w:val="D0407A77"/>
    <w:multiLevelType w:val="multilevel"/>
    <w:tmpl w:val="D0407A7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DFCDA0DC"/>
    <w:multiLevelType w:val="singleLevel"/>
    <w:tmpl w:val="429A73A2"/>
    <w:lvl w:ilvl="0">
      <w:start w:val="1"/>
      <w:numFmt w:val="decimal"/>
      <w:lvlText w:val="%1."/>
      <w:lvlJc w:val="left"/>
      <w:pPr>
        <w:tabs>
          <w:tab w:val="left" w:pos="312"/>
        </w:tabs>
      </w:pPr>
      <w:rPr>
        <w:rFonts w:ascii="宋体" w:eastAsia="宋体" w:hAnsi="宋体" w:cs="宋体"/>
      </w:rPr>
    </w:lvl>
  </w:abstractNum>
  <w:abstractNum w:abstractNumId="3" w15:restartNumberingAfterBreak="0">
    <w:nsid w:val="F6641573"/>
    <w:multiLevelType w:val="singleLevel"/>
    <w:tmpl w:val="F6641573"/>
    <w:lvl w:ilvl="0">
      <w:start w:val="4"/>
      <w:numFmt w:val="chineseCounting"/>
      <w:suff w:val="nothing"/>
      <w:lvlText w:val="%1．"/>
      <w:lvlJc w:val="left"/>
      <w:rPr>
        <w:rFonts w:hint="eastAsia"/>
      </w:rPr>
    </w:lvl>
  </w:abstractNum>
  <w:abstractNum w:abstractNumId="4" w15:restartNumberingAfterBreak="0">
    <w:nsid w:val="43222182"/>
    <w:multiLevelType w:val="multilevel"/>
    <w:tmpl w:val="12D00386"/>
    <w:lvl w:ilvl="0">
      <w:start w:val="1"/>
      <w:numFmt w:val="decimal"/>
      <w:lvlText w:val="%1."/>
      <w:lvlJc w:val="left"/>
      <w:pPr>
        <w:ind w:left="360" w:hanging="360"/>
      </w:pPr>
      <w:rPr>
        <w:rFonts w:hint="default"/>
      </w:rPr>
    </w:lvl>
    <w:lvl w:ilvl="1">
      <w:start w:val="1"/>
      <w:numFmt w:val="decimal"/>
      <w:isLgl/>
      <w:lvlText w:val="%1.%2."/>
      <w:lvlJc w:val="left"/>
      <w:pPr>
        <w:ind w:left="1080" w:hanging="1080"/>
      </w:pPr>
      <w:rPr>
        <w:rFonts w:ascii="Times New Roman" w:hAnsi="Times New Roman" w:cs="Times New Roman"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5" w15:restartNumberingAfterBreak="0">
    <w:nsid w:val="6E685E2D"/>
    <w:multiLevelType w:val="hybridMultilevel"/>
    <w:tmpl w:val="562C322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96368513">
    <w:abstractNumId w:val="0"/>
  </w:num>
  <w:num w:numId="2" w16cid:durableId="1087187775">
    <w:abstractNumId w:val="2"/>
  </w:num>
  <w:num w:numId="3" w16cid:durableId="1906646810">
    <w:abstractNumId w:val="1"/>
  </w:num>
  <w:num w:numId="4" w16cid:durableId="370032878">
    <w:abstractNumId w:val="3"/>
  </w:num>
  <w:num w:numId="5" w16cid:durableId="106657229">
    <w:abstractNumId w:val="4"/>
  </w:num>
  <w:num w:numId="6" w16cid:durableId="1401947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FjMDliYTQ1ZjFkNmNhZjAyYjgyNjQwODdkOGZhNjMifQ=="/>
    <w:docVar w:name="KSO_WPS_MARK_KEY" w:val="6dedc125-7549-432f-a18a-940486eeee24"/>
  </w:docVars>
  <w:rsids>
    <w:rsidRoot w:val="00196537"/>
    <w:rsid w:val="00131216"/>
    <w:rsid w:val="0018132C"/>
    <w:rsid w:val="00196537"/>
    <w:rsid w:val="002E1383"/>
    <w:rsid w:val="003559E5"/>
    <w:rsid w:val="0038013C"/>
    <w:rsid w:val="00430BB0"/>
    <w:rsid w:val="004B46FF"/>
    <w:rsid w:val="004E6BB1"/>
    <w:rsid w:val="005423CB"/>
    <w:rsid w:val="005E7A2C"/>
    <w:rsid w:val="00700D97"/>
    <w:rsid w:val="007E15BF"/>
    <w:rsid w:val="00867FFD"/>
    <w:rsid w:val="009B7EDA"/>
    <w:rsid w:val="00A327AA"/>
    <w:rsid w:val="00BA7D0A"/>
    <w:rsid w:val="00C16DCD"/>
    <w:rsid w:val="00C91EA7"/>
    <w:rsid w:val="00E14054"/>
    <w:rsid w:val="00F748BE"/>
    <w:rsid w:val="01211AD4"/>
    <w:rsid w:val="01CC5EE4"/>
    <w:rsid w:val="1D012A8E"/>
    <w:rsid w:val="2A32072A"/>
    <w:rsid w:val="33AB50A9"/>
    <w:rsid w:val="365646A4"/>
    <w:rsid w:val="397C1730"/>
    <w:rsid w:val="3FD66133"/>
    <w:rsid w:val="428E758E"/>
    <w:rsid w:val="4D7D140D"/>
    <w:rsid w:val="555957A3"/>
    <w:rsid w:val="5CA72002"/>
    <w:rsid w:val="64963088"/>
    <w:rsid w:val="658E7259"/>
    <w:rsid w:val="6D7C795D"/>
    <w:rsid w:val="7E310F9A"/>
    <w:rsid w:val="7E4F7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25471"/>
  <w15:docId w15:val="{D633D85E-20F7-4FCA-BB72-2087A010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qFormat/>
    <w:rsid w:val="00BA7D0A"/>
    <w:pPr>
      <w:keepNext/>
      <w:keepLines/>
      <w:spacing w:before="340" w:after="330" w:line="576" w:lineRule="auto"/>
      <w:outlineLvl w:val="0"/>
    </w:pPr>
    <w:rPr>
      <w:rFonts w:ascii="Times New Roman" w:hAnsi="Times New Roman"/>
      <w:b/>
      <w:kern w:val="44"/>
      <w:sz w:val="44"/>
    </w:rPr>
  </w:style>
  <w:style w:type="paragraph" w:styleId="2">
    <w:name w:val="heading 2"/>
    <w:basedOn w:val="a"/>
    <w:next w:val="a"/>
    <w:unhideWhenUsed/>
    <w:qFormat/>
    <w:rsid w:val="003559E5"/>
    <w:pPr>
      <w:spacing w:beforeAutospacing="1" w:afterAutospacing="1"/>
      <w:outlineLvl w:val="1"/>
    </w:pPr>
    <w:rPr>
      <w:rFonts w:ascii="Times New Roman" w:eastAsia="宋体" w:hAnsi="Times New Roman" w:hint="eastAsia"/>
      <w:b/>
      <w:bCs/>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6">
    <w:name w:val="Normal (Web)"/>
    <w:basedOn w:val="a"/>
    <w:pPr>
      <w:spacing w:beforeAutospacing="1" w:afterAutospacing="1"/>
    </w:p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character" w:styleId="HTML">
    <w:name w:val="HTML Code"/>
    <w:basedOn w:val="a0"/>
    <w:rPr>
      <w:rFonts w:ascii="Courier New" w:hAnsi="Courier New"/>
      <w:sz w:val="20"/>
    </w:rPr>
  </w:style>
  <w:style w:type="paragraph" w:customStyle="1" w:styleId="WPSOffice1">
    <w:name w:val="WPSOffice手动目录 1"/>
  </w:style>
  <w:style w:type="character" w:customStyle="1" w:styleId="a4">
    <w:name w:val="页脚 字符"/>
    <w:basedOn w:val="a0"/>
    <w:link w:val="a3"/>
    <w:uiPriority w:val="99"/>
    <w:rsid w:val="004B46FF"/>
    <w:rPr>
      <w:rFonts w:asciiTheme="minorHAnsi" w:eastAsiaTheme="minorEastAsia" w:hAnsiTheme="minorHAnsi"/>
      <w:sz w:val="18"/>
      <w:szCs w:val="24"/>
    </w:rPr>
  </w:style>
  <w:style w:type="paragraph" w:styleId="a9">
    <w:name w:val="List Paragraph"/>
    <w:basedOn w:val="a"/>
    <w:uiPriority w:val="99"/>
    <w:unhideWhenUsed/>
    <w:rsid w:val="005423CB"/>
    <w:pPr>
      <w:ind w:firstLineChars="200" w:firstLine="420"/>
    </w:pPr>
  </w:style>
  <w:style w:type="paragraph" w:styleId="TOC">
    <w:name w:val="TOC Heading"/>
    <w:basedOn w:val="1"/>
    <w:next w:val="a"/>
    <w:uiPriority w:val="39"/>
    <w:unhideWhenUsed/>
    <w:qFormat/>
    <w:rsid w:val="003559E5"/>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3559E5"/>
    <w:pPr>
      <w:tabs>
        <w:tab w:val="left" w:pos="420"/>
        <w:tab w:val="right" w:leader="dot" w:pos="8296"/>
      </w:tabs>
    </w:pPr>
    <w:rPr>
      <w:rFonts w:ascii="Times New Roman" w:eastAsia="宋体" w:hAnsi="Times New Roman"/>
      <w:noProof/>
      <w:sz w:val="28"/>
      <w:szCs w:val="28"/>
    </w:rPr>
  </w:style>
  <w:style w:type="paragraph" w:styleId="TOC2">
    <w:name w:val="toc 2"/>
    <w:basedOn w:val="a"/>
    <w:next w:val="a"/>
    <w:autoRedefine/>
    <w:uiPriority w:val="39"/>
    <w:rsid w:val="003559E5"/>
    <w:pPr>
      <w:ind w:leftChars="200" w:left="420"/>
    </w:pPr>
  </w:style>
  <w:style w:type="character" w:styleId="aa">
    <w:name w:val="Hyperlink"/>
    <w:basedOn w:val="a0"/>
    <w:uiPriority w:val="99"/>
    <w:unhideWhenUsed/>
    <w:rsid w:val="00355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EEEE5A-E082-4CF9-90B8-3F887BB72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20</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晨阳 张</cp:lastModifiedBy>
  <cp:revision>10</cp:revision>
  <cp:lastPrinted>2025-03-31T07:55:00Z</cp:lastPrinted>
  <dcterms:created xsi:type="dcterms:W3CDTF">2025-04-01T05:19:00Z</dcterms:created>
  <dcterms:modified xsi:type="dcterms:W3CDTF">2025-04-02T01:25:00Z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264A4214492C41E283015D43CAF331C1_12</vt:lpwstr>
  </property>
</Properties>
</file>