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26D" w:rsidRPr="00504352" w:rsidRDefault="00EF726D" w:rsidP="00EF726D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</w:rPr>
      </w:pPr>
      <w:r w:rsidRPr="00504352">
        <w:rPr>
          <w:rFonts w:ascii="Times New Roman" w:hAnsi="Times New Roman" w:cs="Times New Roman"/>
          <w:b/>
          <w:sz w:val="24"/>
        </w:rPr>
        <w:t>一、填空题（每空</w:t>
      </w:r>
      <w:r w:rsidRPr="00504352">
        <w:rPr>
          <w:rFonts w:ascii="Times New Roman" w:hAnsi="Times New Roman" w:cs="Times New Roman"/>
          <w:b/>
          <w:sz w:val="24"/>
        </w:rPr>
        <w:t>2</w:t>
      </w:r>
      <w:r w:rsidRPr="00504352">
        <w:rPr>
          <w:rFonts w:ascii="Times New Roman" w:hAnsi="Times New Roman" w:cs="Times New Roman"/>
          <w:b/>
          <w:sz w:val="24"/>
        </w:rPr>
        <w:t>分，共</w:t>
      </w:r>
      <w:r w:rsidRPr="00504352">
        <w:rPr>
          <w:rFonts w:ascii="Times New Roman" w:hAnsi="Times New Roman" w:cs="Times New Roman"/>
          <w:b/>
          <w:sz w:val="24"/>
        </w:rPr>
        <w:t>30</w:t>
      </w:r>
      <w:r w:rsidRPr="00504352">
        <w:rPr>
          <w:rFonts w:ascii="Times New Roman" w:hAnsi="Times New Roman" w:cs="Times New Roman"/>
          <w:b/>
          <w:sz w:val="24"/>
        </w:rPr>
        <w:t>分）</w:t>
      </w:r>
    </w:p>
    <w:p w:rsidR="00470054" w:rsidRPr="006B46BF" w:rsidRDefault="006B46BF" w:rsidP="002C561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 xml:space="preserve">1. </w:t>
      </w:r>
      <w:r w:rsidR="002C561F">
        <w:rPr>
          <w:rFonts w:ascii="Times New Roman" w:hAnsi="Times New Roman" w:cs="Times New Roman"/>
          <w:sz w:val="24"/>
          <w:szCs w:val="24"/>
        </w:rPr>
        <w:t>-8</w:t>
      </w:r>
      <w:r w:rsidRPr="006B46B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B46BF">
        <w:rPr>
          <w:rFonts w:ascii="Times New Roman" w:hAnsi="Times New Roman" w:cs="Times New Roman"/>
          <w:sz w:val="24"/>
          <w:szCs w:val="24"/>
        </w:rPr>
        <w:t xml:space="preserve">  2. </w:t>
      </w:r>
      <w:r w:rsidR="00314037" w:rsidRPr="00314037">
        <w:rPr>
          <w:rFonts w:ascii="Times New Roman" w:hAnsi="Times New Roman" w:cs="Times New Roman"/>
          <w:noProof/>
          <w:sz w:val="24"/>
          <w:szCs w:val="24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alt="" style="width:24pt;height:14.65pt;mso-width-percent:0;mso-height-percent:0;mso-width-percent:0;mso-height-percent:0" o:ole="">
            <v:imagedata r:id="rId7" o:title=""/>
          </v:shape>
          <o:OLEObject Type="Embed" ProgID="Equation.DSMT4" ShapeID="_x0000_i1075" DrawAspect="Content" ObjectID="_1717585163" r:id="rId8"/>
        </w:object>
      </w:r>
    </w:p>
    <w:p w:rsidR="00EF726D" w:rsidRPr="006B46BF" w:rsidRDefault="006B46BF" w:rsidP="002C561F">
      <w:pPr>
        <w:textAlignment w:val="bottom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037" w:rsidRPr="00314037">
        <w:rPr>
          <w:rFonts w:ascii="Times New Roman" w:hAnsi="Times New Roman" w:cs="Times New Roman"/>
          <w:noProof/>
          <w:sz w:val="24"/>
          <w:szCs w:val="24"/>
        </w:rPr>
        <w:object w:dxaOrig="920" w:dyaOrig="420">
          <v:shape id="_x0000_i1074" type="#_x0000_t75" alt="" style="width:46pt;height:21.35pt;mso-width-percent:0;mso-height-percent:0;mso-width-percent:0;mso-height-percent:0" o:ole="" fillcolor="window">
            <v:imagedata r:id="rId9" o:title=""/>
          </v:shape>
          <o:OLEObject Type="Embed" ProgID="Equation.3" ShapeID="_x0000_i1074" DrawAspect="Content" ObjectID="_1717585164" r:id="rId10"/>
        </w:object>
      </w:r>
      <w:r w:rsidR="002C56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6B46B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t>100J</w:t>
      </w:r>
    </w:p>
    <w:p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037" w:rsidRPr="006B46BF">
        <w:rPr>
          <w:noProof/>
        </w:rPr>
        <w:object w:dxaOrig="1160" w:dyaOrig="360">
          <v:shape id="_x0000_i1073" type="#_x0000_t75" alt="" style="width:58pt;height:18pt;mso-width-percent:0;mso-height-percent:0;mso-width-percent:0;mso-height-percent:0" o:ole="">
            <v:imagedata r:id="rId11" o:title=""/>
          </v:shape>
          <o:OLEObject Type="Embed" ProgID="Equation.DSMT4" ShapeID="_x0000_i1073" DrawAspect="Content" ObjectID="_1717585165" r:id="rId12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>，</w:t>
      </w:r>
      <w:r w:rsidR="00314037" w:rsidRPr="006B46BF">
        <w:rPr>
          <w:noProof/>
        </w:rPr>
        <w:object w:dxaOrig="1280" w:dyaOrig="360">
          <v:shape id="_x0000_i1072" type="#_x0000_t75" alt="" style="width:64.65pt;height:18pt;mso-width-percent:0;mso-height-percent:0;mso-width-percent:0;mso-height-percent:0" o:ole="">
            <v:imagedata r:id="rId13" o:title=""/>
          </v:shape>
          <o:OLEObject Type="Embed" ProgID="Equation.DSMT4" ShapeID="_x0000_i1072" DrawAspect="Content" ObjectID="_1717585166" r:id="rId14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F726D" w:rsidRPr="006B46BF">
        <w:rPr>
          <w:rFonts w:ascii="Times New Roman" w:hAnsi="Times New Roman" w:cs="Times New Roman"/>
          <w:sz w:val="24"/>
          <w:szCs w:val="24"/>
        </w:rPr>
        <w:t>2</w:t>
      </w:r>
    </w:p>
    <w:p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037" w:rsidRPr="006B46BF">
        <w:rPr>
          <w:noProof/>
        </w:rPr>
        <w:object w:dxaOrig="2340" w:dyaOrig="660">
          <v:shape id="_x0000_i1071" type="#_x0000_t75" alt="" style="width:117.35pt;height:33.35pt;mso-width-percent:0;mso-height-percent:0;mso-width-percent:0;mso-height-percent:0" o:ole="">
            <v:imagedata r:id="rId15" o:title=""/>
          </v:shape>
          <o:OLEObject Type="Embed" ProgID="Equation.DSMT4" ShapeID="_x0000_i1071" DrawAspect="Content" ObjectID="_1717585167" r:id="rId16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>，</w:t>
      </w:r>
      <w:r w:rsidR="00EF726D" w:rsidRPr="006B46BF">
        <w:rPr>
          <w:rFonts w:ascii="Times New Roman" w:hAnsi="Times New Roman" w:cs="Times New Roman"/>
          <w:bCs/>
          <w:sz w:val="24"/>
          <w:szCs w:val="24"/>
        </w:rPr>
        <w:t>14V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t>导通，截止</w:t>
      </w:r>
    </w:p>
    <w:p w:rsidR="00EF726D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 w:hint="eastAsia"/>
          <w:sz w:val="24"/>
          <w:szCs w:val="24"/>
        </w:rPr>
        <w:t xml:space="preserve">9. </w:t>
      </w:r>
      <w:r w:rsidR="00EF726D" w:rsidRPr="006B46BF">
        <w:rPr>
          <w:rFonts w:ascii="Times New Roman" w:hAnsi="Times New Roman" w:cs="Times New Roman"/>
          <w:sz w:val="24"/>
          <w:szCs w:val="24"/>
        </w:rPr>
        <w:t>相同，相反，</w:t>
      </w:r>
      <w:r w:rsidR="00314037" w:rsidRPr="006B46BF">
        <w:rPr>
          <w:noProof/>
        </w:rPr>
        <w:object w:dxaOrig="940" w:dyaOrig="240">
          <v:shape id="_x0000_i1070" type="#_x0000_t75" alt="" style="width:62pt;height:16pt;mso-width-percent:0;mso-height-percent:0;mso-width-percent:0;mso-height-percent:0" o:ole="">
            <v:imagedata r:id="rId17" o:title=""/>
          </v:shape>
          <o:OLEObject Type="Embed" ProgID="Equation.DSMT4" ShapeID="_x0000_i1070" DrawAspect="Content" ObjectID="_1717585168" r:id="rId18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10.</w:t>
      </w:r>
      <w:r w:rsidR="00314037" w:rsidRPr="006B46BF">
        <w:rPr>
          <w:noProof/>
        </w:rPr>
        <w:object w:dxaOrig="260" w:dyaOrig="560">
          <v:shape id="_x0000_i1069" type="#_x0000_t75" alt="" style="width:15.35pt;height:33.35pt;mso-width-percent:0;mso-height-percent:0;mso-width-percent:0;mso-height-percent:0" o:ole="">
            <v:imagedata r:id="rId19" o:title=""/>
          </v:shape>
          <o:OLEObject Type="Embed" ProgID="Equation.DSMT4" ShapeID="_x0000_i1069" DrawAspect="Content" ObjectID="_1717585169" r:id="rId20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728" w:rsidRPr="008A4A79" w:rsidRDefault="00343728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3728" w:rsidRPr="006B46BF" w:rsidRDefault="00343728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EF726D" w:rsidRDefault="00EF726D" w:rsidP="00EF726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04352">
        <w:rPr>
          <w:rFonts w:ascii="Times New Roman" w:eastAsia="宋体" w:hAnsi="Times New Roman" w:cs="Times New Roman"/>
          <w:b/>
          <w:sz w:val="24"/>
          <w:szCs w:val="24"/>
        </w:rPr>
        <w:t>二、选择题（每题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分，共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 xml:space="preserve"> 20 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分）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EF726D" w:rsidTr="00EF726D">
        <w:trPr>
          <w:jc w:val="center"/>
        </w:trPr>
        <w:tc>
          <w:tcPr>
            <w:tcW w:w="814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6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9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</w:t>
            </w:r>
          </w:p>
        </w:tc>
      </w:tr>
      <w:tr w:rsidR="00EF726D" w:rsidTr="00EF726D">
        <w:trPr>
          <w:jc w:val="center"/>
        </w:trPr>
        <w:tc>
          <w:tcPr>
            <w:tcW w:w="814" w:type="dxa"/>
          </w:tcPr>
          <w:p w:rsidR="00EF726D" w:rsidRP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F726D">
              <w:rPr>
                <w:b/>
                <w:sz w:val="24"/>
              </w:rPr>
              <w:t>D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8A4A79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D</w:t>
            </w:r>
          </w:p>
        </w:tc>
      </w:tr>
    </w:tbl>
    <w:p w:rsidR="000E2546" w:rsidRDefault="000E2546" w:rsidP="000C725F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</w:p>
    <w:p w:rsidR="00343728" w:rsidRDefault="00343728" w:rsidP="000C725F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</w:p>
    <w:p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04352">
        <w:rPr>
          <w:rFonts w:ascii="Times New Roman" w:eastAsia="宋体" w:cs="Times New Roman"/>
          <w:b/>
          <w:bCs/>
          <w:color w:val="000000" w:themeColor="text1"/>
        </w:rPr>
        <w:t>三、计算题（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8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解：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4037" w:rsidRPr="00314037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600" w:dyaOrig="320">
          <v:shape id="_x0000_i1068" type="#_x0000_t75" alt="" style="width:30pt;height:15.35pt;mso-width-percent:0;mso-height-percent:0;mso-width-percent:0;mso-height-percent:0" o:ole="">
            <v:imagedata r:id="rId21" o:title=""/>
          </v:shape>
          <o:OLEObject Type="Embed" ProgID="Equation.DSMT4" ShapeID="_x0000_i1068" DrawAspect="Content" ObjectID="_1717585170" r:id="rId22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时开关未闭合，电感短路：</w:t>
      </w:r>
      <w:r w:rsidR="00314037" w:rsidRPr="00314037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1900" w:dyaOrig="620">
          <v:shape id="_x0000_i1067" type="#_x0000_t75" alt="" style="width:95.35pt;height:32pt;mso-width-percent:0;mso-height-percent:0;mso-width-percent:0;mso-height-percent:0" o:ole="">
            <v:imagedata r:id="rId23" o:title=""/>
          </v:shape>
          <o:OLEObject Type="Embed" ProgID="Equation.DSMT4" ShapeID="_x0000_i1067" DrawAspect="Content" ObjectID="_1717585171" r:id="rId24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由换路定则，有：</w:t>
      </w:r>
      <w:r w:rsidR="00314037" w:rsidRPr="00314037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2020" w:dyaOrig="380">
          <v:shape id="_x0000_i1066" type="#_x0000_t75" alt="" style="width:100.65pt;height:18pt;mso-width-percent:0;mso-height-percent:0;mso-width-percent:0;mso-height-percent:0" o:ole="">
            <v:imagedata r:id="rId25" o:title=""/>
          </v:shape>
          <o:OLEObject Type="Embed" ProgID="Equation.DSMT4" ShapeID="_x0000_i1066" DrawAspect="Content" ObjectID="_1717585172" r:id="rId26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求时间常数：</w:t>
      </w:r>
      <w:r w:rsidR="00314037" w:rsidRPr="00314037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2140" w:dyaOrig="380">
          <v:shape id="_x0000_i1065" type="#_x0000_t75" alt="" style="width:106.65pt;height:18pt;mso-width-percent:0;mso-height-percent:0;mso-width-percent:0;mso-height-percent:0" o:ole="">
            <v:imagedata r:id="rId27" o:title=""/>
          </v:shape>
          <o:OLEObject Type="Embed" ProgID="Equation.DSMT4" ShapeID="_x0000_i1065" DrawAspect="Content" ObjectID="_1717585173" r:id="rId28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="00314037" w:rsidRPr="00314037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2060" w:dyaOrig="620">
          <v:shape id="_x0000_i1064" type="#_x0000_t75" alt="" style="width:102pt;height:32pt;mso-width-percent:0;mso-height-percent:0;mso-width-percent:0;mso-height-percent:0" o:ole="">
            <v:imagedata r:id="rId29" o:title=""/>
          </v:shape>
          <o:OLEObject Type="Embed" ProgID="Equation.DSMT4" ShapeID="_x0000_i1064" DrawAspect="Content" ObjectID="_1717585174" r:id="rId30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-------2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314037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037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3400" w:dyaOrig="920">
          <v:shape id="_x0000_i1063" type="#_x0000_t75" alt="" style="width:170.65pt;height:46.65pt;mso-width-percent:0;mso-height-percent:0;mso-width-percent:0;mso-height-percent:0" o:ole="">
            <v:imagedata r:id="rId31" o:title=""/>
          </v:shape>
          <o:OLEObject Type="Embed" ProgID="Equation.DSMT4" ShapeID="_x0000_i1063" DrawAspect="Content" ObjectID="_1717585175" r:id="rId32"/>
        </w:object>
      </w:r>
      <w:r w:rsidR="000C725F" w:rsidRPr="00504352">
        <w:rPr>
          <w:rFonts w:ascii="Times New Roman" w:hAnsi="Times New Roman" w:cs="Times New Roman"/>
          <w:color w:val="000000"/>
          <w:sz w:val="24"/>
          <w:szCs w:val="24"/>
        </w:rPr>
        <w:t>-------2</w:t>
      </w:r>
      <w:r w:rsidR="000C725F"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314037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037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3660" w:dyaOrig="540">
          <v:shape id="_x0000_i1062" type="#_x0000_t75" alt="" style="width:183.35pt;height:26.65pt;mso-width-percent:0;mso-height-percent:0;mso-width-percent:0;mso-height-percent:0" o:ole="">
            <v:imagedata r:id="rId33" o:title=""/>
          </v:shape>
          <o:OLEObject Type="Embed" ProgID="Equation.DSMT4" ShapeID="_x0000_i1062" DrawAspect="Content" ObjectID="_1717585176" r:id="rId34"/>
        </w:object>
      </w:r>
      <w:r w:rsidR="000C725F"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="000C725F"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Default="00314037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037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4720" w:dyaOrig="540">
          <v:shape id="_x0000_i1061" type="#_x0000_t75" alt="" style="width:236pt;height:26.65pt;mso-width-percent:0;mso-height-percent:0;mso-width-percent:0;mso-height-percent:0" o:ole="">
            <v:imagedata r:id="rId35" o:title=""/>
          </v:shape>
          <o:OLEObject Type="Embed" ProgID="Equation.DSMT4" ShapeID="_x0000_i1061" DrawAspect="Content" ObjectID="_1717585177" r:id="rId36"/>
        </w:object>
      </w:r>
      <w:r w:rsidR="000C725F"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="000C725F"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521366" w:rsidRDefault="00521366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43728" w:rsidRPr="00504352" w:rsidRDefault="00343728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343728">
        <w:rPr>
          <w:rFonts w:ascii="Times New Roman" w:eastAsia="宋体" w:cs="Times New Roman"/>
          <w:b/>
          <w:bCs/>
          <w:color w:val="000000" w:themeColor="text1"/>
        </w:rPr>
        <w:t>四、计算题（</w:t>
      </w:r>
      <w:r w:rsidRPr="00343728">
        <w:rPr>
          <w:rFonts w:ascii="Times New Roman" w:eastAsia="宋体" w:cs="Times New Roman"/>
          <w:b/>
          <w:bCs/>
          <w:color w:val="000000" w:themeColor="text1"/>
        </w:rPr>
        <w:t>8</w:t>
      </w:r>
      <w:r w:rsidRPr="00343728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521366" w:rsidRDefault="00521366" w:rsidP="00521366">
      <w:pPr>
        <w:pStyle w:val="3"/>
        <w:spacing w:after="0" w:line="240" w:lineRule="auto"/>
        <w:ind w:left="0" w:right="0"/>
        <w:jc w:val="left"/>
        <w:rPr>
          <w:rFonts w:asciiTheme="minorEastAsia" w:eastAsiaTheme="minorEastAsia" w:hAnsiTheme="minorEastAsia"/>
        </w:rPr>
      </w:pPr>
      <w:r w:rsidRPr="00AD60F8">
        <w:rPr>
          <w:rFonts w:hint="eastAsia"/>
          <w:color w:val="FF0000"/>
        </w:rPr>
        <w:t>解：</w:t>
      </w:r>
      <w:r>
        <w:rPr>
          <w:rFonts w:hint="eastAsia"/>
        </w:rPr>
        <w:t>集成运放虚短、虚断，</w:t>
      </w:r>
      <w:r w:rsidR="00314037" w:rsidRPr="00314037">
        <w:rPr>
          <w:rFonts w:asciiTheme="minorEastAsia" w:eastAsiaTheme="minorEastAsia" w:hAnsiTheme="minorEastAsia"/>
          <w:noProof/>
          <w:position w:val="-14"/>
        </w:rPr>
        <w:object w:dxaOrig="1120" w:dyaOrig="380">
          <v:shape id="_x0000_i1060" type="#_x0000_t75" alt="" style="width:56.65pt;height:18.65pt;mso-width-percent:0;mso-height-percent:0;mso-width-percent:0;mso-height-percent:0" o:ole="" fillcolor="window">
            <v:imagedata r:id="rId37" o:title=""/>
          </v:shape>
          <o:OLEObject Type="Embed" ProgID="Equation.DSMT4" ShapeID="_x0000_i1060" DrawAspect="Content" ObjectID="_1717585178" r:id="rId38"/>
        </w:object>
      </w:r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分)</w:t>
      </w:r>
    </w:p>
    <w:p w:rsidR="00521366" w:rsidRPr="0001719E" w:rsidRDefault="00314037" w:rsidP="00521366">
      <w:pPr>
        <w:rPr>
          <w:position w:val="-12"/>
        </w:rPr>
      </w:pPr>
      <w:r w:rsidRPr="00E04908">
        <w:rPr>
          <w:noProof/>
          <w:position w:val="-62"/>
        </w:rPr>
        <w:object w:dxaOrig="4920" w:dyaOrig="6580">
          <v:shape id="_x0000_i1059" type="#_x0000_t75" alt="" style="width:220.65pt;height:296pt;mso-width-percent:0;mso-height-percent:0;mso-width-percent:0;mso-height-percent:0" o:ole="">
            <v:imagedata r:id="rId39" o:title=""/>
          </v:shape>
          <o:OLEObject Type="Embed" ProgID="Equation.DSMT4" ShapeID="_x0000_i1059" DrawAspect="Content" ObjectID="_1717585179" r:id="rId40"/>
        </w:object>
      </w:r>
    </w:p>
    <w:p w:rsidR="00354F24" w:rsidRDefault="00354F24" w:rsidP="00354F24">
      <w:pPr>
        <w:rPr>
          <w:rFonts w:ascii="Times New Roman" w:eastAsia="宋体" w:cs="Times New Roman"/>
          <w:b/>
          <w:bCs/>
          <w:color w:val="000000" w:themeColor="text1"/>
        </w:rPr>
      </w:pPr>
    </w:p>
    <w:p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04352">
        <w:rPr>
          <w:rFonts w:ascii="Times New Roman" w:eastAsia="宋体" w:cs="Times New Roman"/>
          <w:b/>
          <w:bCs/>
          <w:color w:val="000000" w:themeColor="text1"/>
        </w:rPr>
        <w:t>五、计算题（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10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解：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12"/>
          <w:sz w:val="24"/>
          <w:szCs w:val="24"/>
        </w:rPr>
        <w:object w:dxaOrig="4940" w:dyaOrig="400">
          <v:shape id="_x0000_i1058" type="#_x0000_t75" alt="" style="width:200pt;height:18.65pt;mso-width-percent:0;mso-height-percent:0;mso-width-percent:0;mso-height-percent:0" o:ole="">
            <v:imagedata r:id="rId41" o:title=""/>
          </v:shape>
          <o:OLEObject Type="Embed" ProgID="Equation.DSMT4" ShapeID="_x0000_i1058" DrawAspect="Content" ObjectID="_1717585180" r:id="rId42"/>
        </w:object>
      </w:r>
    </w:p>
    <w:p w:rsidR="000C725F" w:rsidRPr="00504352" w:rsidRDefault="00314037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4037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2940" w:dyaOrig="620">
          <v:shape id="_x0000_i1057" type="#_x0000_t75" alt="" style="width:147.35pt;height:32pt;mso-width-percent:0;mso-height-percent:0;mso-width-percent:0;mso-height-percent:0" o:ole="">
            <v:imagedata r:id="rId43" o:title=""/>
          </v:shape>
          <o:OLEObject Type="Embed" ProgID="Equation.DSMT4" ShapeID="_x0000_i1057" DrawAspect="Content" ObjectID="_1717585181" r:id="rId44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314037">
        <w:rPr>
          <w:rFonts w:ascii="Times New Roman" w:hAnsi="Times New Roman" w:cs="Times New Roman"/>
          <w:noProof/>
          <w:color w:val="000000" w:themeColor="text1"/>
          <w:position w:val="-28"/>
          <w:sz w:val="24"/>
          <w:szCs w:val="24"/>
        </w:rPr>
        <w:object w:dxaOrig="3040" w:dyaOrig="660">
          <v:shape id="_x0000_i1056" type="#_x0000_t75" alt="" style="width:154pt;height:34pt;mso-width-percent:0;mso-height-percent:0;mso-width-percent:0;mso-height-percent:0" o:ole="">
            <v:imagedata r:id="rId45" o:title=""/>
          </v:shape>
          <o:OLEObject Type="Embed" ProgID="Equation.DSMT4" ShapeID="_x0000_i1056" DrawAspect="Content" ObjectID="_1717585182" r:id="rId46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电感的等效阻抗为：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2720" w:dyaOrig="320">
          <v:shape id="_x0000_i1055" type="#_x0000_t75" alt="" style="width:136.65pt;height:16pt;mso-width-percent:0;mso-height-percent:0;mso-width-percent:0;mso-height-percent:0" o:ole="">
            <v:imagedata r:id="rId47" o:title=""/>
          </v:shape>
          <o:OLEObject Type="Embed" ProgID="Equation.DSMT4" ShapeID="_x0000_i1055" DrawAspect="Content" ObjectID="_1717585183" r:id="rId4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C725F" w:rsidRPr="00504352" w:rsidRDefault="00314037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object w:dxaOrig="1440" w:dyaOrig="1440">
          <v:shape id="_x0000_s1026" type="#_x0000_t75" alt="" style="position:absolute;margin-left:220.4pt;margin-top:37.55pt;width:215pt;height:104.5pt;z-index:251659264;mso-wrap-edited:f;mso-width-percent:0;mso-height-percent:0;mso-position-horizontal-relative:text;mso-position-vertical-relative:text;mso-width-percent:0;mso-height-percent:0">
            <v:imagedata r:id="rId49" o:title=""/>
          </v:shape>
          <o:OLEObject Type="Embed" ProgID="Visio.Drawing.11" ShapeID="_x0000_s1026" DrawAspect="Content" ObjectID="_1717585213" r:id="rId50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电容电感的并联等效阻抗为：</w:t>
      </w:r>
      <w:r w:rsidRPr="00314037">
        <w:rPr>
          <w:rFonts w:ascii="Times New Roman" w:hAnsi="Times New Roman" w:cs="Times New Roman"/>
          <w:noProof/>
          <w:color w:val="000000" w:themeColor="text1"/>
          <w:position w:val="-46"/>
          <w:sz w:val="24"/>
          <w:szCs w:val="24"/>
        </w:rPr>
        <w:object w:dxaOrig="1860" w:dyaOrig="1020">
          <v:shape id="_x0000_i1053" type="#_x0000_t75" alt="" style="width:93.35pt;height:50.65pt;mso-width-percent:0;mso-height-percent:0;mso-width-percent:0;mso-height-percent:0" o:ole="">
            <v:imagedata r:id="rId51" o:title=""/>
          </v:shape>
          <o:OLEObject Type="Embed" ProgID="Equation.DSMT4" ShapeID="_x0000_i1053" DrawAspect="Content" ObjectID="_1717585184" r:id="rId52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FF46CD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求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12"/>
          <w:sz w:val="24"/>
          <w:szCs w:val="24"/>
        </w:rPr>
        <w:object w:dxaOrig="460" w:dyaOrig="380">
          <v:shape id="_x0000_i1052" type="#_x0000_t75" alt="" style="width:24pt;height:18.65pt;mso-width-percent:0;mso-height-percent:0;mso-width-percent:0;mso-height-percent:0" o:ole="">
            <v:imagedata r:id="rId53" o:title=""/>
          </v:shape>
          <o:OLEObject Type="Embed" ProgID="Equation.DSMT4" ShapeID="_x0000_i1052" DrawAspect="Content" ObjectID="_1717585185" r:id="rId54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。首先画出等效相量模型。</w:t>
      </w:r>
    </w:p>
    <w:p w:rsidR="000C725F" w:rsidRPr="00504352" w:rsidRDefault="00FF46CD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:rsidR="000C725F" w:rsidRPr="00504352" w:rsidRDefault="000E2546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列方程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314037" w:rsidRPr="0031403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80" w:dyaOrig="320">
          <v:shape id="_x0000_i1051" type="#_x0000_t75" alt="" style="width:93.35pt;height:16pt;mso-width-percent:0;mso-height-percent:0;mso-width-percent:0;mso-height-percent:0" o:ole="">
            <v:imagedata r:id="rId55" o:title=""/>
          </v:shape>
          <o:OLEObject Type="Embed" ProgID="Equation.DSMT4" ShapeID="_x0000_i1051" DrawAspect="Content" ObjectID="_1717585186" r:id="rId56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所以：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26"/>
          <w:sz w:val="24"/>
          <w:szCs w:val="24"/>
        </w:rPr>
        <w:object w:dxaOrig="1520" w:dyaOrig="600">
          <v:shape id="_x0000_i1050" type="#_x0000_t75" alt="" style="width:76.65pt;height:30pt;mso-width-percent:0;mso-height-percent:0;mso-width-percent:0;mso-height-percent:0" o:ole="">
            <v:imagedata r:id="rId57" o:title=""/>
          </v:shape>
          <o:OLEObject Type="Embed" ProgID="Equation.DSMT4" ShapeID="_x0000_i1050" DrawAspect="Content" ObjectID="_1717585187" r:id="rId5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26"/>
          <w:sz w:val="24"/>
          <w:szCs w:val="24"/>
        </w:rPr>
        <w:object w:dxaOrig="3720" w:dyaOrig="600">
          <v:shape id="_x0000_i1049" type="#_x0000_t75" alt="" style="width:186pt;height:30pt;mso-width-percent:0;mso-height-percent:0;mso-width-percent:0;mso-height-percent:0" o:ole="">
            <v:imagedata r:id="rId59" o:title=""/>
          </v:shape>
          <o:OLEObject Type="Embed" ProgID="Equation.DSMT4" ShapeID="_x0000_i1049" DrawAspect="Content" ObjectID="_1717585188" r:id="rId60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0C725F" w:rsidP="00FF46C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求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300" w:dyaOrig="340">
          <v:shape id="_x0000_i1048" type="#_x0000_t75" alt="" style="width:15.35pt;height:17.35pt;mso-width-percent:0;mso-height-percent:0;mso-width-percent:0;mso-height-percent:0" o:ole="">
            <v:imagedata r:id="rId61" o:title=""/>
          </v:shape>
          <o:OLEObject Type="Embed" ProgID="Equation.DSMT4" ShapeID="_x0000_i1048" DrawAspect="Content" ObjectID="_1717585189" r:id="rId62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46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bookmarkStart w:id="1" w:name="_MON_1591270672"/>
      <w:bookmarkEnd w:id="1"/>
      <w:r w:rsidR="00314037" w:rsidRPr="003140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object w:dxaOrig="4455" w:dyaOrig="2175">
          <v:shape id="_x0000_i1047" type="#_x0000_t75" alt="" style="width:214.65pt;height:104.65pt;mso-width-percent:0;mso-height-percent:0;mso-width-percent:0;mso-height-percent:0" o:ole="">
            <v:imagedata r:id="rId63" o:title=""/>
          </v:shape>
          <o:OLEObject Type="Embed" ProgID="Visio.Drawing.11" ShapeID="_x0000_i1047" DrawAspect="Content" ObjectID="_1717585190" r:id="rId64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宋体" w:eastAsia="宋体" w:hAnsi="宋体" w:cs="宋体" w:hint="eastAsia"/>
          <w:color w:val="000000" w:themeColor="text1"/>
          <w:sz w:val="24"/>
          <w:szCs w:val="24"/>
        </w:rPr>
        <w:t>①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2439" w:dyaOrig="340">
          <v:shape id="_x0000_i1046" type="#_x0000_t75" alt="" style="width:122pt;height:17.35pt;mso-width-percent:0;mso-height-percent:0;mso-width-percent:0;mso-height-percent:0" o:ole="">
            <v:imagedata r:id="rId65" o:title=""/>
          </v:shape>
          <o:OLEObject Type="Embed" ProgID="Equation.DSMT4" ShapeID="_x0000_i1046" DrawAspect="Content" ObjectID="_1717585191" r:id="rId66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E2546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宋体" w:eastAsia="宋体" w:hAnsi="宋体" w:cs="宋体" w:hint="eastAsia"/>
          <w:color w:val="000000" w:themeColor="text1"/>
          <w:sz w:val="24"/>
          <w:szCs w:val="24"/>
        </w:rPr>
        <w:t>②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22"/>
          <w:sz w:val="24"/>
          <w:szCs w:val="24"/>
        </w:rPr>
        <w:object w:dxaOrig="1880" w:dyaOrig="560">
          <v:shape id="_x0000_i1045" type="#_x0000_t75" alt="" style="width:93.35pt;height:27.35pt;mso-width-percent:0;mso-height-percent:0;mso-width-percent:0;mso-height-percent:0" o:ole="">
            <v:imagedata r:id="rId67" o:title=""/>
          </v:shape>
          <o:OLEObject Type="Embed" ProgID="Equation.DSMT4" ShapeID="_x0000_i1045" DrawAspect="Content" ObjectID="_1717585192" r:id="rId6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54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</w:t>
      </w:r>
    </w:p>
    <w:p w:rsidR="000C725F" w:rsidRPr="00504352" w:rsidRDefault="000E2546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1040" w:dyaOrig="300">
          <v:shape id="_x0000_i1044" type="#_x0000_t75" alt="" style="width:62pt;height:18pt;mso-width-percent:0;mso-height-percent:0;mso-width-percent:0;mso-height-percent:0" o:ole="">
            <v:imagedata r:id="rId69" o:title=""/>
          </v:shape>
          <o:OLEObject Type="Embed" ProgID="Equation.DSMT4" ShapeID="_x0000_i1044" DrawAspect="Content" ObjectID="_1717585193" r:id="rId70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1460" w:dyaOrig="340">
          <v:shape id="_x0000_i1043" type="#_x0000_t75" alt="" style="width:73.35pt;height:17.35pt;mso-width-percent:0;mso-height-percent:0;mso-width-percent:0;mso-height-percent:0" o:ole="">
            <v:imagedata r:id="rId71" o:title=""/>
          </v:shape>
          <o:OLEObject Type="Embed" ProgID="Equation.DSMT4" ShapeID="_x0000_i1043" DrawAspect="Content" ObjectID="_1717585194" r:id="rId72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314037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4037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</w:rPr>
        <w:object w:dxaOrig="3440" w:dyaOrig="960">
          <v:shape id="_x0000_i1042" type="#_x0000_t75" alt="" style="width:172.65pt;height:48.65pt;mso-width-percent:0;mso-height-percent:0;mso-width-percent:0;mso-height-percent:0" o:ole="">
            <v:imagedata r:id="rId73" o:title=""/>
          </v:shape>
          <o:OLEObject Type="Embed" ProgID="Equation.DSMT4" ShapeID="_x0000_i1042" DrawAspect="Content" ObjectID="_1717585195" r:id="rId74"/>
        </w:object>
      </w:r>
    </w:p>
    <w:p w:rsidR="00D15142" w:rsidRDefault="00314037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4037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340" w:dyaOrig="620">
          <v:shape id="_x0000_i1041" type="#_x0000_t75" alt="" style="width:67.35pt;height:33.35pt;mso-width-percent:0;mso-height-percent:0;mso-width-percent:0;mso-height-percent:0" o:ole="">
            <v:imagedata r:id="rId75" o:title=""/>
          </v:shape>
          <o:OLEObject Type="Embed" ProgID="Equation.DSMT4" ShapeID="_x0000_i1041" DrawAspect="Content" ObjectID="_1717585196" r:id="rId76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时获得最大功率，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0E2546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最大功率为：</w:t>
      </w:r>
      <w:r w:rsidR="00314037" w:rsidRPr="00314037">
        <w:rPr>
          <w:rFonts w:ascii="Times New Roman" w:hAnsi="Times New Roman" w:cs="Times New Roman"/>
          <w:noProof/>
          <w:color w:val="000000" w:themeColor="text1"/>
          <w:position w:val="-54"/>
          <w:sz w:val="24"/>
          <w:szCs w:val="24"/>
        </w:rPr>
        <w:object w:dxaOrig="3159" w:dyaOrig="1420">
          <v:shape id="_x0000_i1040" type="#_x0000_t75" alt="" style="width:159.35pt;height:69.35pt;mso-width-percent:0;mso-height-percent:0;mso-width-percent:0;mso-height-percent:0" o:ole="">
            <v:imagedata r:id="rId77" o:title=""/>
          </v:shape>
          <o:OLEObject Type="Embed" ProgID="Equation.DSMT4" ShapeID="_x0000_i1040" DrawAspect="Content" ObjectID="_1717585197" r:id="rId78"/>
        </w:objec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六</w:t>
      </w:r>
      <w:r w:rsidRPr="00D151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计算题（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:rsidR="00D15142" w:rsidRDefault="00D15142" w:rsidP="00D15142">
      <w:pPr>
        <w:spacing w:before="20" w:after="20"/>
        <w:ind w:left="237" w:hangingChars="113" w:hanging="237"/>
      </w:pPr>
      <w:r>
        <w:rPr>
          <w:rFonts w:asciiTheme="minorEastAsia" w:hAnsiTheme="minorEastAsia" w:hint="eastAsia"/>
          <w:szCs w:val="21"/>
        </w:rPr>
        <w:t>(1)</w:t>
      </w:r>
      <w:r w:rsidR="00FF46CD">
        <w:rPr>
          <w:rFonts w:asciiTheme="minorEastAsia" w:hAnsiTheme="minorEastAsia"/>
          <w:szCs w:val="21"/>
        </w:rPr>
        <w:t xml:space="preserve">  </w:t>
      </w:r>
      <w:r w:rsidR="00314037" w:rsidRPr="00032C16">
        <w:rPr>
          <w:noProof/>
          <w:position w:val="-30"/>
        </w:rPr>
        <w:object w:dxaOrig="3560" w:dyaOrig="680">
          <v:shape id="_x0000_i1039" type="#_x0000_t75" alt="" style="width:178pt;height:34pt;mso-width-percent:0;mso-height-percent:0;mso-width-percent:0;mso-height-percent:0" o:ole="">
            <v:imagedata r:id="rId79" o:title=""/>
          </v:shape>
          <o:OLEObject Type="Embed" ProgID="Equation.DSMT4" ShapeID="_x0000_i1039" DrawAspect="Content" ObjectID="_1717585198" r:id="rId80"/>
        </w:object>
      </w:r>
      <w:r>
        <w:rPr>
          <w:rFonts w:hint="eastAsia"/>
        </w:rPr>
        <w:t>，（2分）</w:t>
      </w:r>
    </w:p>
    <w:p w:rsidR="00D15142" w:rsidRDefault="00314037" w:rsidP="00D15142">
      <w:pPr>
        <w:spacing w:before="20" w:after="20"/>
        <w:ind w:left="237" w:hangingChars="113" w:hanging="237"/>
      </w:pPr>
      <w:r w:rsidRPr="00032C16">
        <w:rPr>
          <w:noProof/>
          <w:position w:val="-30"/>
        </w:rPr>
        <w:object w:dxaOrig="2320" w:dyaOrig="720">
          <v:shape id="_x0000_i1038" type="#_x0000_t75" alt="" style="width:116pt;height:36pt;mso-width-percent:0;mso-height-percent:0;mso-width-percent:0;mso-height-percent:0" o:ole="">
            <v:imagedata r:id="rId81" o:title=""/>
          </v:shape>
          <o:OLEObject Type="Embed" ProgID="Equation.DSMT4" ShapeID="_x0000_i1038" DrawAspect="Content" ObjectID="_1717585199" r:id="rId82"/>
        </w:object>
      </w:r>
      <w:r w:rsidR="00D15142">
        <w:t xml:space="preserve"> </w:t>
      </w:r>
      <w:r w:rsidR="00D15142">
        <w:rPr>
          <w:rFonts w:hint="eastAsia"/>
        </w:rPr>
        <w:t>（1分）</w:t>
      </w:r>
    </w:p>
    <w:p w:rsidR="00D15142" w:rsidRDefault="00314037" w:rsidP="00D15142">
      <w:pPr>
        <w:spacing w:before="20" w:after="20"/>
        <w:ind w:left="237" w:hangingChars="113" w:hanging="237"/>
      </w:pPr>
      <w:r w:rsidRPr="005E0324">
        <w:rPr>
          <w:noProof/>
          <w:position w:val="-14"/>
        </w:rPr>
        <w:object w:dxaOrig="1600" w:dyaOrig="380">
          <v:shape id="_x0000_i1037" type="#_x0000_t75" alt="" style="width:80pt;height:19.35pt;mso-width-percent:0;mso-height-percent:0;mso-width-percent:0;mso-height-percent:0" o:ole="">
            <v:imagedata r:id="rId83" o:title=""/>
          </v:shape>
          <o:OLEObject Type="Embed" ProgID="Equation.DSMT4" ShapeID="_x0000_i1037" DrawAspect="Content" ObjectID="_1717585200" r:id="rId84"/>
        </w:object>
      </w:r>
      <w:r w:rsidR="00D15142">
        <w:t xml:space="preserve"> </w:t>
      </w:r>
      <w:r w:rsidR="00D15142">
        <w:rPr>
          <w:rFonts w:hint="eastAsia"/>
        </w:rPr>
        <w:t>（1分）</w:t>
      </w:r>
    </w:p>
    <w:p w:rsidR="00D15142" w:rsidRDefault="00314037" w:rsidP="00D15142">
      <w:pPr>
        <w:spacing w:before="20" w:after="20"/>
        <w:ind w:left="237" w:hangingChars="113" w:hanging="237"/>
      </w:pPr>
      <w:r w:rsidRPr="00032C16">
        <w:rPr>
          <w:noProof/>
          <w:position w:val="-14"/>
        </w:rPr>
        <w:object w:dxaOrig="3640" w:dyaOrig="380">
          <v:shape id="_x0000_i1036" type="#_x0000_t75" alt="" style="width:182pt;height:19.35pt;mso-width-percent:0;mso-height-percent:0;mso-width-percent:0;mso-height-percent:0" o:ole="">
            <v:imagedata r:id="rId85" o:title=""/>
          </v:shape>
          <o:OLEObject Type="Embed" ProgID="Equation.DSMT4" ShapeID="_x0000_i1036" DrawAspect="Content" ObjectID="_1717585201" r:id="rId86"/>
        </w:object>
      </w:r>
      <w:r w:rsidR="00D15142">
        <w:rPr>
          <w:rFonts w:hint="eastAsia"/>
        </w:rPr>
        <w:t>（2分）</w:t>
      </w:r>
    </w:p>
    <w:p w:rsidR="00D15142" w:rsidRDefault="00D15142" w:rsidP="00D15142">
      <w:pPr>
        <w:spacing w:before="20" w:after="20"/>
        <w:ind w:left="237" w:hangingChars="113" w:hanging="237"/>
      </w:pPr>
      <w:r>
        <w:rPr>
          <w:rFonts w:asciiTheme="minorEastAsia" w:hAnsiTheme="minorEastAsia" w:hint="eastAsia"/>
          <w:szCs w:val="21"/>
        </w:rPr>
        <w:t>(2)</w:t>
      </w:r>
      <w:r w:rsidR="00FF46CD">
        <w:rPr>
          <w:rFonts w:asciiTheme="minorEastAsia" w:hAnsiTheme="minorEastAsia"/>
          <w:szCs w:val="21"/>
        </w:rPr>
        <w:t xml:space="preserve"> </w:t>
      </w:r>
      <w:r w:rsidR="00314037" w:rsidRPr="00F44E17">
        <w:rPr>
          <w:rFonts w:asciiTheme="minorEastAsia" w:hAnsiTheme="minorEastAsia"/>
          <w:noProof/>
          <w:position w:val="-12"/>
          <w:szCs w:val="21"/>
        </w:rPr>
        <w:object w:dxaOrig="780" w:dyaOrig="360">
          <v:shape id="_x0000_i1035" type="#_x0000_t75" alt="" style="width:38pt;height:16.65pt;mso-width-percent:0;mso-height-percent:0;mso-width-percent:0;mso-height-percent:0" o:ole="">
            <v:imagedata r:id="rId87" o:title=""/>
          </v:shape>
          <o:OLEObject Type="Embed" ProgID="Equation.DSMT4" ShapeID="_x0000_i1035" DrawAspect="Content" ObjectID="_1717585202" r:id="rId88"/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/>
        </w:rPr>
        <w:t>（1分）</w:t>
      </w:r>
    </w:p>
    <w:p w:rsidR="00D15142" w:rsidRDefault="00D15142" w:rsidP="00D15142">
      <w:pPr>
        <w:spacing w:line="360" w:lineRule="auto"/>
        <w:ind w:leftChars="-337" w:left="-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314037" w:rsidRPr="00032C16">
        <w:rPr>
          <w:noProof/>
          <w:position w:val="-12"/>
        </w:rPr>
        <w:object w:dxaOrig="2020" w:dyaOrig="380">
          <v:shape id="_x0000_i1034" type="#_x0000_t75" alt="" style="width:100.65pt;height:19.35pt;mso-width-percent:0;mso-height-percent:0;mso-width-percent:0;mso-height-percent:0" o:ole="">
            <v:imagedata r:id="rId89" o:title=""/>
          </v:shape>
          <o:OLEObject Type="Embed" ProgID="Equation.DSMT4" ShapeID="_x0000_i1034" DrawAspect="Content" ObjectID="_1717585203" r:id="rId90"/>
        </w:object>
      </w:r>
      <w:r>
        <w:rPr>
          <w:rFonts w:hint="eastAsia"/>
        </w:rPr>
        <w:t>，</w:t>
      </w:r>
      <w:r w:rsidR="00314037" w:rsidRPr="00032C16">
        <w:rPr>
          <w:noProof/>
          <w:position w:val="-30"/>
        </w:rPr>
        <w:object w:dxaOrig="2020" w:dyaOrig="720">
          <v:shape id="_x0000_i1033" type="#_x0000_t75" alt="" style="width:100.65pt;height:36pt;mso-width-percent:0;mso-height-percent:0;mso-width-percent:0;mso-height-percent:0" o:ole="">
            <v:imagedata r:id="rId91" o:title=""/>
          </v:shape>
          <o:OLEObject Type="Embed" ProgID="Equation.DSMT4" ShapeID="_x0000_i1033" DrawAspect="Content" ObjectID="_1717585204" r:id="rId92"/>
        </w:object>
      </w:r>
      <w:r>
        <w:rPr>
          <w:rFonts w:hint="eastAsia"/>
        </w:rPr>
        <w:t>（2分）</w:t>
      </w:r>
    </w:p>
    <w:p w:rsidR="00D15142" w:rsidRPr="000B100E" w:rsidRDefault="00D15142" w:rsidP="00D15142">
      <w:pPr>
        <w:spacing w:line="360" w:lineRule="auto"/>
        <w:ind w:leftChars="-337" w:left="-708"/>
        <w:rPr>
          <w:rFonts w:asciiTheme="minorEastAsia" w:hAnsiTheme="minorEastAsia"/>
          <w:szCs w:val="21"/>
        </w:rPr>
      </w:pPr>
      <w:r>
        <w:t xml:space="preserve">       </w:t>
      </w:r>
      <w:r w:rsidR="00314037" w:rsidRPr="00032C16">
        <w:rPr>
          <w:noProof/>
          <w:position w:val="-12"/>
        </w:rPr>
        <w:object w:dxaOrig="2840" w:dyaOrig="360">
          <v:shape id="_x0000_i1032" type="#_x0000_t75" alt="" style="width:141.35pt;height:18pt;mso-width-percent:0;mso-height-percent:0;mso-width-percent:0;mso-height-percent:0" o:ole="">
            <v:imagedata r:id="rId93" o:title=""/>
          </v:shape>
          <o:OLEObject Type="Embed" ProgID="Equation.DSMT4" ShapeID="_x0000_i1032" DrawAspect="Content" ObjectID="_1717585205" r:id="rId94"/>
        </w:object>
      </w:r>
      <w:r>
        <w:t xml:space="preserve"> </w:t>
      </w:r>
      <w:r>
        <w:rPr>
          <w:rFonts w:hint="eastAsia"/>
        </w:rPr>
        <w:t>（1分）</w:t>
      </w:r>
    </w:p>
    <w:p w:rsidR="00FF46CD" w:rsidRPr="00EF726D" w:rsidRDefault="00FF46CD" w:rsidP="00FF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lastRenderedPageBreak/>
        <w:t>七</w:t>
      </w:r>
      <w:r w:rsidRPr="0066288F">
        <w:rPr>
          <w:rFonts w:ascii="Times New Roman" w:hAnsi="Times New Roman" w:cs="Times New Roman"/>
          <w:color w:val="000000" w:themeColor="text1"/>
          <w:sz w:val="24"/>
          <w:szCs w:val="24"/>
        </w:rPr>
        <w:t>、</w:t>
      </w:r>
      <w:r w:rsidRPr="006628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4</w:t>
      </w:r>
      <w:r w:rsidRPr="006628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:rsidR="00FF46CD" w:rsidRPr="003F33D1" w:rsidRDefault="00FF46CD" w:rsidP="00FF46CD">
      <w:pPr>
        <w:textAlignment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18"/>
          <w:szCs w:val="18"/>
        </w:rPr>
        <w:t>解：</w:t>
      </w:r>
      <w:r>
        <w:rPr>
          <w:rFonts w:ascii="Times New Roman" w:hAnsi="Times New Roman" w:cs="Times New Roman" w:hint="eastAsia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314037" w:rsidRPr="003F33D1">
        <w:rPr>
          <w:rFonts w:ascii="Times New Roman" w:hAnsi="Times New Roman" w:cs="Times New Roman"/>
          <w:noProof/>
          <w:color w:val="000000" w:themeColor="text1"/>
          <w:kern w:val="0"/>
          <w:sz w:val="18"/>
          <w:szCs w:val="18"/>
        </w:rPr>
        <w:object w:dxaOrig="3250" w:dyaOrig="1347">
          <v:shape id="_x0000_i1031" type="#_x0000_t75" alt="" style="width:162.65pt;height:68pt;mso-width-percent:0;mso-height-percent:0;mso-width-percent:0;mso-height-percent:0" o:ole="">
            <v:imagedata r:id="rId95" o:title=""/>
          </v:shape>
          <o:OLEObject Type="Embed" ProgID="Visio.Drawing.11" ShapeID="_x0000_i1031" DrawAspect="Content" ObjectID="_1717585206" r:id="rId96"/>
        </w:object>
      </w:r>
      <w:r w:rsidRPr="003F33D1">
        <w:rPr>
          <w:rFonts w:ascii="Times New Roman" w:hAnsi="Times New Roman" w:cs="Times New Roman"/>
          <w:color w:val="000000" w:themeColor="text1"/>
          <w:kern w:val="0"/>
          <w:sz w:val="18"/>
          <w:szCs w:val="18"/>
        </w:rPr>
        <w:t xml:space="preserve">               </w: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（</w: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2</w: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分）</w:t>
      </w:r>
    </w:p>
    <w:p w:rsidR="00FF46CD" w:rsidRPr="003F33D1" w:rsidRDefault="00314037" w:rsidP="00FF46CD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F33D1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object w:dxaOrig="6038" w:dyaOrig="2146">
          <v:shape id="_x0000_i1030" type="#_x0000_t75" alt="" style="width:277.35pt;height:98.65pt;mso-width-percent:0;mso-height-percent:0;mso-width-percent:0;mso-height-percent:0" o:ole="">
            <v:imagedata r:id="rId97" o:title=""/>
          </v:shape>
          <o:OLEObject Type="Embed" ProgID="Visio.Drawing.11" ShapeID="_x0000_i1030" DrawAspect="Content" ObjectID="_1717585207" r:id="rId98"/>
        </w:object>
      </w:r>
      <w:r w:rsidR="00FF46CD"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（</w:t>
      </w:r>
      <w:r w:rsidR="00FF46CD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元件各</w:t>
      </w:r>
      <w:r w:rsidR="00FF46CD"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  <w:r w:rsidR="00FF46CD"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分</w:t>
      </w:r>
      <w:r w:rsidR="00FF46CD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，共</w:t>
      </w:r>
      <w:r w:rsidR="00FF46CD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2</w:t>
      </w:r>
      <w:r w:rsidR="00FF46CD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分</w:t>
      </w:r>
      <w:r w:rsidR="00FF46CD"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）</w:t>
      </w:r>
    </w:p>
    <w:p w:rsidR="000C725F" w:rsidRPr="00FF46CD" w:rsidRDefault="000C725F" w:rsidP="000C725F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FF46CD" w:rsidRPr="00504352" w:rsidRDefault="00FF46CD" w:rsidP="000C725F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0C725F" w:rsidRPr="00354F24" w:rsidRDefault="00FF46CD" w:rsidP="000C725F">
      <w:p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八</w:t>
      </w:r>
      <w:r w:rsidR="000C725F" w:rsidRPr="00504352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、</w:t>
      </w:r>
      <w:r w:rsidR="000C725F"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0C725F"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:rsidR="000C725F" w:rsidRPr="00504352" w:rsidRDefault="000C725F" w:rsidP="00FF46CD">
      <w:pPr>
        <w:pStyle w:val="a9"/>
        <w:spacing w:line="400" w:lineRule="atLeast"/>
        <w:rPr>
          <w:rFonts w:ascii="Times New Roman" w:hAnsi="Times New Roman" w:cs="Times New Roman"/>
          <w:b/>
          <w:bCs/>
        </w:rPr>
      </w:pPr>
      <w:r w:rsidRPr="00504352">
        <w:rPr>
          <w:rFonts w:ascii="Times New Roman" w:hAnsi="Times New Roman" w:cs="Times New Roman"/>
          <w:bCs/>
        </w:rPr>
        <w:t>解：</w:t>
      </w:r>
      <w:r w:rsidRPr="00504352">
        <w:rPr>
          <w:rFonts w:ascii="Times New Roman" w:hAnsi="Times New Roman" w:cs="Times New Roman"/>
          <w:b/>
          <w:bCs/>
        </w:rPr>
        <w:t xml:space="preserve"> </w:t>
      </w:r>
      <w:r w:rsidRPr="00504352">
        <w:rPr>
          <w:rFonts w:ascii="Times New Roman" w:hAnsi="Times New Roman" w:cs="Times New Roman"/>
        </w:rPr>
        <w:t xml:space="preserve">  (1)</w:t>
      </w:r>
      <w:r w:rsidR="00314037" w:rsidRPr="00504352">
        <w:rPr>
          <w:rFonts w:ascii="Times New Roman" w:hAnsi="Times New Roman" w:cs="Times New Roman"/>
          <w:noProof/>
          <w:position w:val="-30"/>
        </w:rPr>
        <w:object w:dxaOrig="3680" w:dyaOrig="720">
          <v:shape id="_x0000_i1029" type="#_x0000_t75" alt="" style="width:184.65pt;height:36.65pt;mso-width-percent:0;mso-height-percent:0;mso-width-percent:0;mso-height-percent:0" o:ole="" fillcolor="window">
            <v:imagedata r:id="rId99" o:title=""/>
          </v:shape>
          <o:OLEObject Type="Embed" ProgID="Equation.DSMT4" ShapeID="_x0000_i1029" DrawAspect="Content" ObjectID="_1717585208" r:id="rId100"/>
        </w:object>
      </w:r>
      <w:r w:rsidRPr="00504352">
        <w:rPr>
          <w:rFonts w:ascii="Times New Roman" w:hAnsi="Times New Roman" w:cs="Times New Roman"/>
        </w:rPr>
        <w:t xml:space="preserve">  </w:t>
      </w:r>
      <w:r w:rsidR="002C561F">
        <w:rPr>
          <w:rFonts w:ascii="Times New Roman" w:hAnsi="Times New Roman" w:cs="Times New Roman" w:hint="eastAsia"/>
        </w:rPr>
        <w:t>（</w:t>
      </w:r>
      <w:r w:rsidR="00FF46CD">
        <w:rPr>
          <w:rFonts w:ascii="Times New Roman" w:hAnsi="Times New Roman" w:cs="Times New Roman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0C725F" w:rsidRPr="00504352" w:rsidRDefault="000C725F" w:rsidP="000C725F">
      <w:pPr>
        <w:pStyle w:val="a9"/>
        <w:spacing w:line="400" w:lineRule="atLeast"/>
        <w:ind w:firstLineChars="200" w:firstLine="420"/>
        <w:rPr>
          <w:rFonts w:ascii="Times New Roman" w:hAnsi="Times New Roman" w:cs="Times New Roman"/>
          <w:sz w:val="24"/>
        </w:rPr>
      </w:pPr>
      <w:bookmarkStart w:id="2" w:name="OLE_LINK10"/>
      <w:r w:rsidRPr="00504352">
        <w:rPr>
          <w:rFonts w:ascii="Times New Roman" w:hAnsi="Times New Roman" w:cs="Times New Roman"/>
        </w:rPr>
        <w:t xml:space="preserve">(2)    </w:t>
      </w:r>
      <w:r w:rsidR="00314037" w:rsidRPr="00504352">
        <w:rPr>
          <w:rFonts w:ascii="Times New Roman" w:hAnsi="Times New Roman" w:cs="Times New Roman"/>
          <w:noProof/>
        </w:rPr>
        <w:object w:dxaOrig="4360" w:dyaOrig="2250">
          <v:shape id="_x0000_i1028" type="#_x0000_t75" alt="" style="width:152.65pt;height:78.65pt;mso-width-percent:0;mso-height-percent:0;mso-width-percent:0;mso-height-percent:0" o:ole="">
            <v:imagedata r:id="rId101" o:title=""/>
          </v:shape>
          <o:OLEObject Type="Embed" ProgID="Visio.Drawing.11" ShapeID="_x0000_i1028" DrawAspect="Content" ObjectID="_1717585209" r:id="rId102"/>
        </w:object>
      </w:r>
      <w:bookmarkEnd w:id="2"/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Chars="200" w:firstLine="420"/>
        <w:rPr>
          <w:rFonts w:ascii="Times New Roman" w:hAnsi="Times New Roman" w:cs="Times New Roman"/>
          <w:sz w:val="24"/>
        </w:rPr>
      </w:pPr>
      <w:r w:rsidRPr="00504352">
        <w:rPr>
          <w:rFonts w:ascii="Times New Roman" w:hAnsi="Times New Roman" w:cs="Times New Roman"/>
          <w:bCs/>
        </w:rPr>
        <w:t xml:space="preserve">(3)   </w:t>
      </w:r>
      <w:r w:rsidR="00314037" w:rsidRPr="00504352">
        <w:rPr>
          <w:rFonts w:ascii="Times New Roman" w:hAnsi="Times New Roman" w:cs="Times New Roman"/>
          <w:noProof/>
          <w:position w:val="-24"/>
          <w:sz w:val="24"/>
        </w:rPr>
        <w:object w:dxaOrig="3840" w:dyaOrig="620">
          <v:shape id="_x0000_i1027" type="#_x0000_t75" alt="" style="width:192.65pt;height:31.35pt;mso-width-percent:0;mso-height-percent:0;mso-width-percent:0;mso-height-percent:0" o:ole="">
            <v:imagedata r:id="rId103" o:title=""/>
          </v:shape>
          <o:OLEObject Type="Embed" ProgID="Equation.DSMT4" ShapeID="_x0000_i1027" DrawAspect="Content" ObjectID="_1717585210" r:id="rId104"/>
        </w:object>
      </w:r>
      <w:r w:rsidR="002C561F">
        <w:rPr>
          <w:rFonts w:ascii="Times New Roman" w:hAnsi="Times New Roman" w:cs="Times New Roman" w:hint="eastAsia"/>
          <w:sz w:val="24"/>
        </w:rPr>
        <w:t>（</w:t>
      </w:r>
      <w:r w:rsidR="00FF46CD">
        <w:rPr>
          <w:rFonts w:ascii="Times New Roman" w:hAnsi="Times New Roman" w:cs="Times New Roman"/>
          <w:sz w:val="24"/>
        </w:rPr>
        <w:t>2</w:t>
      </w:r>
      <w:r w:rsidR="002C561F">
        <w:rPr>
          <w:rFonts w:ascii="Times New Roman" w:hAnsi="Times New Roman" w:cs="Times New Roman" w:hint="eastAsia"/>
          <w:sz w:val="24"/>
        </w:rPr>
        <w:t>分）</w:t>
      </w: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="480"/>
        <w:jc w:val="center"/>
        <w:rPr>
          <w:rFonts w:ascii="Times New Roman" w:hAnsi="Times New Roman" w:cs="Times New Roman"/>
          <w:sz w:val="24"/>
        </w:rPr>
      </w:pP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Chars="200" w:firstLine="420"/>
        <w:rPr>
          <w:rFonts w:ascii="Times New Roman" w:hAnsi="Times New Roman" w:cs="Times New Roman"/>
          <w:sz w:val="24"/>
        </w:rPr>
      </w:pPr>
      <w:r w:rsidRPr="00504352">
        <w:rPr>
          <w:rFonts w:ascii="Times New Roman" w:hAnsi="Times New Roman" w:cs="Times New Roman"/>
        </w:rPr>
        <w:t>(4)</w:t>
      </w:r>
      <w:r w:rsidR="00314037" w:rsidRPr="00504352">
        <w:rPr>
          <w:rFonts w:ascii="Times New Roman" w:hAnsi="Times New Roman" w:cs="Times New Roman"/>
          <w:noProof/>
        </w:rPr>
        <w:object w:dxaOrig="3120" w:dyaOrig="1250">
          <v:shape id="_x0000_i1026" type="#_x0000_t75" alt="" style="width:221.35pt;height:86.65pt;mso-width-percent:0;mso-height-percent:0;mso-width-percent:0;mso-height-percent:0" o:ole="">
            <v:imagedata r:id="rId105" o:title=""/>
          </v:shape>
          <o:OLEObject Type="Embed" ProgID="Visio.Drawing.11" ShapeID="_x0000_i1026" DrawAspect="Content" ObjectID="_1717585211" r:id="rId106"/>
        </w:objec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0C725F" w:rsidRPr="00504352" w:rsidRDefault="000C725F" w:rsidP="000C725F">
      <w:pPr>
        <w:ind w:firstLineChars="200" w:firstLine="420"/>
        <w:rPr>
          <w:rFonts w:ascii="Times New Roman" w:hAnsi="Times New Roman" w:cs="Times New Roman"/>
        </w:rPr>
      </w:pPr>
      <w:r w:rsidRPr="00504352">
        <w:rPr>
          <w:rFonts w:ascii="Times New Roman" w:hAnsi="Times New Roman" w:cs="Times New Roman"/>
        </w:rPr>
        <w:t>(5)</w:t>
      </w:r>
      <w:r w:rsidR="00314037" w:rsidRPr="00504352">
        <w:rPr>
          <w:rFonts w:ascii="Times New Roman" w:hAnsi="Times New Roman" w:cs="Times New Roman"/>
          <w:noProof/>
        </w:rPr>
        <w:object w:dxaOrig="3120" w:dyaOrig="1250">
          <v:shape id="_x0000_i1025" type="#_x0000_t75" alt="" style="width:221.35pt;height:86.65pt;mso-width-percent:0;mso-height-percent:0;mso-width-percent:0;mso-height-percent:0" o:ole="">
            <v:imagedata r:id="rId107" o:title=""/>
          </v:shape>
          <o:OLEObject Type="Embed" ProgID="Visio.Drawing.11" ShapeID="_x0000_i1025" DrawAspect="Content" ObjectID="_1717585212" r:id="rId108"/>
        </w:objec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FF46CD" w:rsidRDefault="00FF46CD" w:rsidP="00EF726D">
      <w:pPr>
        <w:rPr>
          <w:rFonts w:ascii="Times New Roman" w:hAnsi="Times New Roman" w:cs="Times New Roman"/>
          <w:sz w:val="28"/>
          <w:szCs w:val="28"/>
        </w:rPr>
      </w:pPr>
    </w:p>
    <w:sectPr w:rsidR="00FF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037" w:rsidRDefault="00314037" w:rsidP="00EF726D">
      <w:r>
        <w:separator/>
      </w:r>
    </w:p>
  </w:endnote>
  <w:endnote w:type="continuationSeparator" w:id="0">
    <w:p w:rsidR="00314037" w:rsidRDefault="00314037" w:rsidP="00EF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037" w:rsidRDefault="00314037" w:rsidP="00EF726D">
      <w:r>
        <w:separator/>
      </w:r>
    </w:p>
  </w:footnote>
  <w:footnote w:type="continuationSeparator" w:id="0">
    <w:p w:rsidR="00314037" w:rsidRDefault="00314037" w:rsidP="00EF7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5C8"/>
    <w:multiLevelType w:val="hybridMultilevel"/>
    <w:tmpl w:val="79AC315E"/>
    <w:lvl w:ilvl="0" w:tplc="6374D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E1E5A"/>
    <w:multiLevelType w:val="hybridMultilevel"/>
    <w:tmpl w:val="49D02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A9"/>
    <w:rsid w:val="000C725F"/>
    <w:rsid w:val="000E2546"/>
    <w:rsid w:val="00125E6B"/>
    <w:rsid w:val="002C561F"/>
    <w:rsid w:val="00314037"/>
    <w:rsid w:val="00343728"/>
    <w:rsid w:val="00354F24"/>
    <w:rsid w:val="003A7615"/>
    <w:rsid w:val="003F2894"/>
    <w:rsid w:val="00470054"/>
    <w:rsid w:val="00521366"/>
    <w:rsid w:val="005613A9"/>
    <w:rsid w:val="005916A1"/>
    <w:rsid w:val="00654368"/>
    <w:rsid w:val="006B46BF"/>
    <w:rsid w:val="006C0894"/>
    <w:rsid w:val="008A4A79"/>
    <w:rsid w:val="008D70E6"/>
    <w:rsid w:val="00AC34C4"/>
    <w:rsid w:val="00C143A6"/>
    <w:rsid w:val="00D15142"/>
    <w:rsid w:val="00D22AFD"/>
    <w:rsid w:val="00DA1816"/>
    <w:rsid w:val="00E141FA"/>
    <w:rsid w:val="00EF726D"/>
    <w:rsid w:val="00F371A4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C297E"/>
  <w15:chartTrackingRefBased/>
  <w15:docId w15:val="{0006609A-6F01-4688-95D6-4E888A8B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2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26D"/>
    <w:rPr>
      <w:sz w:val="18"/>
      <w:szCs w:val="18"/>
    </w:rPr>
  </w:style>
  <w:style w:type="paragraph" w:styleId="a7">
    <w:name w:val="List Paragraph"/>
    <w:basedOn w:val="a"/>
    <w:uiPriority w:val="34"/>
    <w:qFormat/>
    <w:rsid w:val="00EF726D"/>
    <w:pPr>
      <w:ind w:firstLineChars="200" w:firstLine="420"/>
    </w:pPr>
  </w:style>
  <w:style w:type="table" w:styleId="a8">
    <w:name w:val="Table Grid"/>
    <w:basedOn w:val="a1"/>
    <w:uiPriority w:val="39"/>
    <w:rsid w:val="00EF7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正文3"/>
    <w:basedOn w:val="a"/>
    <w:rsid w:val="00EF726D"/>
    <w:pPr>
      <w:widowControl w:val="0"/>
      <w:spacing w:after="120" w:line="480" w:lineRule="exact"/>
      <w:ind w:left="480" w:right="-23"/>
      <w:jc w:val="both"/>
    </w:pPr>
    <w:rPr>
      <w:rFonts w:ascii="幼圆" w:eastAsia="幼圆" w:hAnsi="Times New Roman" w:cs="幼圆"/>
      <w:sz w:val="24"/>
      <w:szCs w:val="24"/>
    </w:rPr>
  </w:style>
  <w:style w:type="paragraph" w:styleId="a9">
    <w:name w:val="Plain Text"/>
    <w:basedOn w:val="a"/>
    <w:link w:val="aa"/>
    <w:unhideWhenUsed/>
    <w:rsid w:val="000C725F"/>
    <w:pPr>
      <w:widowControl w:val="0"/>
      <w:jc w:val="both"/>
    </w:pPr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0C72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e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e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Microsoft_Visio_2003-2010___4.vsd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e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Microsoft_Visio_2003-2010___1.vsd"/><Relationship Id="rId69" Type="http://schemas.openxmlformats.org/officeDocument/2006/relationships/image" Target="media/image32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Microsoft_Visio_2003-2010___6.vsd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Microsoft_Visio_2003-2010___2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image" Target="media/image26.wmf"/><Relationship Id="rId106" Type="http://schemas.openxmlformats.org/officeDocument/2006/relationships/oleObject" Target="embeddings/Microsoft_Visio_2003-2010___5.vsd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Microsoft_Visio_2003-2010___.vsd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emf"/><Relationship Id="rId104" Type="http://schemas.openxmlformats.org/officeDocument/2006/relationships/oleObject" Target="embeddings/oleObject44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0.e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Microsoft_Visio_2003-2010___3.vsd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295</Words>
  <Characters>1687</Characters>
  <Application>Microsoft Office Word</Application>
  <DocSecurity>0</DocSecurity>
  <Lines>14</Lines>
  <Paragraphs>3</Paragraphs>
  <ScaleCrop>false</ScaleCrop>
  <Company> 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yanmei</dc:creator>
  <cp:keywords/>
  <dc:description/>
  <cp:lastModifiedBy>郭达</cp:lastModifiedBy>
  <cp:revision>15</cp:revision>
  <dcterms:created xsi:type="dcterms:W3CDTF">2018-07-06T02:50:00Z</dcterms:created>
  <dcterms:modified xsi:type="dcterms:W3CDTF">2022-06-24T06:08:00Z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